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4F" w:rsidRPr="00C21E80" w:rsidRDefault="000B3371" w:rsidP="00971A35">
      <w:pPr>
        <w:jc w:val="left"/>
        <w:rPr>
          <w:rFonts w:eastAsia="楷体" w:cs="Times New Roman"/>
          <w:sz w:val="28"/>
          <w:szCs w:val="28"/>
        </w:rPr>
      </w:pPr>
      <w:r w:rsidRPr="001B7AAA">
        <w:rPr>
          <w:rFonts w:eastAsia="楷体" w:cs="Times New Roman"/>
          <w:b/>
          <w:color w:val="0000CC"/>
          <w:sz w:val="28"/>
          <w:szCs w:val="28"/>
        </w:rPr>
        <w:t>程永攀</w:t>
      </w:r>
      <w:r w:rsidRPr="00C21E80">
        <w:rPr>
          <w:rFonts w:eastAsia="楷体" w:cs="Times New Roman"/>
          <w:sz w:val="28"/>
          <w:szCs w:val="28"/>
        </w:rPr>
        <w:t>，男，</w:t>
      </w:r>
      <w:r w:rsidRPr="00C21E80">
        <w:rPr>
          <w:rFonts w:eastAsia="楷体" w:cs="Times New Roman"/>
          <w:sz w:val="28"/>
          <w:szCs w:val="28"/>
        </w:rPr>
        <w:t>1980</w:t>
      </w:r>
      <w:r w:rsidRPr="00C21E80">
        <w:rPr>
          <w:rFonts w:eastAsia="楷体" w:cs="Times New Roman"/>
          <w:sz w:val="28"/>
          <w:szCs w:val="28"/>
        </w:rPr>
        <w:t>年</w:t>
      </w:r>
      <w:r w:rsidRPr="00C21E80">
        <w:rPr>
          <w:rFonts w:eastAsia="楷体" w:cs="Times New Roman"/>
          <w:sz w:val="28"/>
          <w:szCs w:val="28"/>
        </w:rPr>
        <w:t>2</w:t>
      </w:r>
      <w:r w:rsidRPr="00C21E80">
        <w:rPr>
          <w:rFonts w:eastAsia="楷体" w:cs="Times New Roman"/>
          <w:sz w:val="28"/>
          <w:szCs w:val="28"/>
        </w:rPr>
        <w:t>月出生，汉族，山东菏泽人。</w:t>
      </w:r>
      <w:r w:rsidR="00295F76" w:rsidRPr="00C21E80">
        <w:rPr>
          <w:rFonts w:eastAsia="楷体" w:cs="Times New Roman"/>
          <w:sz w:val="28"/>
          <w:szCs w:val="28"/>
        </w:rPr>
        <w:t>教授，博导，玛丽居里学者。分别于</w:t>
      </w:r>
      <w:r w:rsidR="00295F76" w:rsidRPr="00C21E80">
        <w:rPr>
          <w:rFonts w:eastAsia="楷体" w:cs="Times New Roman"/>
          <w:sz w:val="28"/>
          <w:szCs w:val="28"/>
        </w:rPr>
        <w:t>2001</w:t>
      </w:r>
      <w:r w:rsidR="00295F76" w:rsidRPr="00C21E80">
        <w:rPr>
          <w:rFonts w:eastAsia="楷体" w:cs="Times New Roman"/>
          <w:sz w:val="28"/>
          <w:szCs w:val="28"/>
        </w:rPr>
        <w:t>年与</w:t>
      </w:r>
      <w:r w:rsidR="00295F76" w:rsidRPr="00C21E80">
        <w:rPr>
          <w:rFonts w:eastAsia="楷体" w:cs="Times New Roman"/>
          <w:sz w:val="28"/>
          <w:szCs w:val="28"/>
        </w:rPr>
        <w:t>2004</w:t>
      </w:r>
      <w:r w:rsidR="00295F76" w:rsidRPr="00C21E80">
        <w:rPr>
          <w:rFonts w:eastAsia="楷体" w:cs="Times New Roman"/>
          <w:sz w:val="28"/>
          <w:szCs w:val="28"/>
        </w:rPr>
        <w:t>年在西安交通大学获得学士和硕士学位，于</w:t>
      </w:r>
      <w:r w:rsidR="001019E7" w:rsidRPr="00C21E80">
        <w:rPr>
          <w:rFonts w:eastAsia="楷体" w:cs="Times New Roman"/>
          <w:sz w:val="28"/>
          <w:szCs w:val="28"/>
        </w:rPr>
        <w:t>2008</w:t>
      </w:r>
      <w:r w:rsidR="001019E7" w:rsidRPr="00C21E80">
        <w:rPr>
          <w:rFonts w:eastAsia="楷体" w:cs="Times New Roman"/>
          <w:sz w:val="28"/>
          <w:szCs w:val="28"/>
        </w:rPr>
        <w:t>年</w:t>
      </w:r>
      <w:r w:rsidR="001019E7">
        <w:rPr>
          <w:rFonts w:eastAsia="楷体" w:cs="Times New Roman" w:hint="eastAsia"/>
          <w:sz w:val="28"/>
          <w:szCs w:val="28"/>
        </w:rPr>
        <w:t>在</w:t>
      </w:r>
      <w:r w:rsidR="00295F76" w:rsidRPr="00C21E80">
        <w:rPr>
          <w:rFonts w:eastAsia="楷体" w:cs="Times New Roman"/>
          <w:sz w:val="28"/>
          <w:szCs w:val="28"/>
        </w:rPr>
        <w:t>新加坡国立大学获得博士学位，</w:t>
      </w:r>
      <w:r w:rsidR="00295F76" w:rsidRPr="00C21E80">
        <w:rPr>
          <w:rFonts w:eastAsia="楷体" w:cs="Times New Roman"/>
          <w:sz w:val="28"/>
          <w:szCs w:val="28"/>
        </w:rPr>
        <w:t>2015-2017</w:t>
      </w:r>
      <w:r w:rsidR="00295F76" w:rsidRPr="00C21E80">
        <w:rPr>
          <w:rFonts w:eastAsia="楷体" w:cs="Times New Roman"/>
          <w:sz w:val="28"/>
          <w:szCs w:val="28"/>
        </w:rPr>
        <w:t>年赴英国伦敦大学玛丽皇后学院做玛丽居里学者。</w:t>
      </w:r>
      <w:r w:rsidR="008D57B3" w:rsidRPr="00C21E80">
        <w:rPr>
          <w:rFonts w:eastAsia="楷体" w:cs="Times New Roman"/>
          <w:sz w:val="28"/>
          <w:szCs w:val="28"/>
        </w:rPr>
        <w:t>目前发表</w:t>
      </w:r>
      <w:r w:rsidR="008D57B3" w:rsidRPr="00C21E80">
        <w:rPr>
          <w:rFonts w:eastAsia="楷体" w:cs="Times New Roman"/>
          <w:sz w:val="28"/>
          <w:szCs w:val="28"/>
        </w:rPr>
        <w:t>SCI</w:t>
      </w:r>
      <w:r w:rsidR="008D57B3" w:rsidRPr="00C21E80">
        <w:rPr>
          <w:rFonts w:eastAsia="楷体" w:cs="Times New Roman"/>
          <w:sz w:val="28"/>
          <w:szCs w:val="28"/>
        </w:rPr>
        <w:t>期刊论文</w:t>
      </w:r>
      <w:r w:rsidR="008D57B3" w:rsidRPr="00C21E80">
        <w:rPr>
          <w:rFonts w:eastAsia="楷体" w:cs="Times New Roman"/>
          <w:sz w:val="28"/>
          <w:szCs w:val="28"/>
        </w:rPr>
        <w:t>40</w:t>
      </w:r>
      <w:r w:rsidR="008D57B3" w:rsidRPr="00C21E80">
        <w:rPr>
          <w:rFonts w:eastAsia="楷体" w:cs="Times New Roman"/>
          <w:sz w:val="28"/>
          <w:szCs w:val="28"/>
        </w:rPr>
        <w:t>余篇，他引</w:t>
      </w:r>
      <w:r w:rsidR="008D57B3" w:rsidRPr="00C21E80">
        <w:rPr>
          <w:rFonts w:eastAsia="楷体" w:cs="Times New Roman"/>
          <w:sz w:val="28"/>
          <w:szCs w:val="28"/>
        </w:rPr>
        <w:t>500</w:t>
      </w:r>
      <w:r w:rsidR="008D57B3" w:rsidRPr="00C21E80">
        <w:rPr>
          <w:rFonts w:eastAsia="楷体" w:cs="Times New Roman"/>
          <w:sz w:val="28"/>
          <w:szCs w:val="28"/>
        </w:rPr>
        <w:t>余次</w:t>
      </w:r>
      <w:r w:rsidR="00AF64CD" w:rsidRPr="00C21E80">
        <w:rPr>
          <w:rFonts w:eastAsia="楷体" w:cs="Times New Roman"/>
          <w:sz w:val="28"/>
          <w:szCs w:val="28"/>
        </w:rPr>
        <w:t>, SCI-H</w:t>
      </w:r>
      <w:r w:rsidR="00AF64CD" w:rsidRPr="00C21E80">
        <w:rPr>
          <w:rFonts w:eastAsia="楷体" w:cs="Times New Roman"/>
          <w:sz w:val="28"/>
          <w:szCs w:val="28"/>
        </w:rPr>
        <w:t>因子为</w:t>
      </w:r>
      <w:r w:rsidR="00AF64CD" w:rsidRPr="00C21E80">
        <w:rPr>
          <w:rFonts w:eastAsia="楷体" w:cs="Times New Roman"/>
          <w:sz w:val="28"/>
          <w:szCs w:val="28"/>
        </w:rPr>
        <w:t>18</w:t>
      </w:r>
      <w:r w:rsidR="008D57B3" w:rsidRPr="00C21E80">
        <w:rPr>
          <w:rFonts w:eastAsia="楷体" w:cs="Times New Roman"/>
          <w:sz w:val="28"/>
          <w:szCs w:val="28"/>
        </w:rPr>
        <w:t>。作为负责人，承担了</w:t>
      </w:r>
      <w:r w:rsidR="006720BF" w:rsidRPr="00C21E80">
        <w:rPr>
          <w:rFonts w:eastAsia="楷体" w:cs="Times New Roman"/>
          <w:sz w:val="28"/>
          <w:szCs w:val="28"/>
        </w:rPr>
        <w:t>欧盟玛丽居里基金、国家自然科学基金、北京市自然科学基金等约</w:t>
      </w:r>
      <w:r w:rsidR="006720BF" w:rsidRPr="00C21E80">
        <w:rPr>
          <w:rFonts w:eastAsia="楷体" w:cs="Times New Roman"/>
          <w:sz w:val="28"/>
          <w:szCs w:val="28"/>
        </w:rPr>
        <w:t>200</w:t>
      </w:r>
      <w:r w:rsidR="00AF64CD" w:rsidRPr="00C21E80">
        <w:rPr>
          <w:rFonts w:eastAsia="楷体" w:cs="Times New Roman"/>
          <w:sz w:val="28"/>
          <w:szCs w:val="28"/>
        </w:rPr>
        <w:t>余万元。作为学术</w:t>
      </w:r>
      <w:r w:rsidR="006720BF" w:rsidRPr="00C21E80">
        <w:rPr>
          <w:rFonts w:eastAsia="楷体" w:cs="Times New Roman"/>
          <w:sz w:val="28"/>
          <w:szCs w:val="28"/>
        </w:rPr>
        <w:t>骨干参加了国家</w:t>
      </w:r>
      <w:r w:rsidR="006720BF" w:rsidRPr="00C21E80">
        <w:rPr>
          <w:rFonts w:eastAsia="楷体" w:cs="Times New Roman"/>
          <w:sz w:val="28"/>
          <w:szCs w:val="28"/>
        </w:rPr>
        <w:t>“973</w:t>
      </w:r>
      <w:r w:rsidR="006720BF" w:rsidRPr="00C21E80">
        <w:rPr>
          <w:rFonts w:eastAsia="楷体" w:cs="Times New Roman"/>
          <w:sz w:val="28"/>
          <w:szCs w:val="28"/>
        </w:rPr>
        <w:t>计划</w:t>
      </w:r>
      <w:r w:rsidR="006720BF" w:rsidRPr="00C21E80">
        <w:rPr>
          <w:rFonts w:eastAsia="楷体" w:cs="Times New Roman"/>
          <w:sz w:val="28"/>
          <w:szCs w:val="28"/>
        </w:rPr>
        <w:t>”</w:t>
      </w:r>
      <w:r w:rsidR="006720BF" w:rsidRPr="00C21E80">
        <w:rPr>
          <w:rFonts w:eastAsia="楷体" w:cs="Times New Roman"/>
          <w:sz w:val="28"/>
          <w:szCs w:val="28"/>
        </w:rPr>
        <w:t>课题，科技部重点</w:t>
      </w:r>
      <w:r w:rsidR="00AF64CD" w:rsidRPr="00C21E80">
        <w:rPr>
          <w:rFonts w:eastAsia="楷体" w:cs="Times New Roman"/>
          <w:sz w:val="28"/>
          <w:szCs w:val="28"/>
        </w:rPr>
        <w:t>研发计划专项等</w:t>
      </w:r>
      <w:r w:rsidR="00472DB6" w:rsidRPr="00C21E80">
        <w:rPr>
          <w:rFonts w:eastAsia="楷体" w:cs="Times New Roman"/>
          <w:sz w:val="28"/>
          <w:szCs w:val="28"/>
        </w:rPr>
        <w:t>。</w:t>
      </w:r>
      <w:r w:rsidR="00627CA4" w:rsidRPr="00C21E80">
        <w:rPr>
          <w:rFonts w:eastAsia="楷体" w:cs="Times New Roman"/>
          <w:sz w:val="28"/>
          <w:szCs w:val="28"/>
        </w:rPr>
        <w:t>担任</w:t>
      </w:r>
      <w:r w:rsidR="006132F9">
        <w:rPr>
          <w:rFonts w:eastAsia="楷体" w:cs="Times New Roman"/>
          <w:sz w:val="28"/>
          <w:szCs w:val="28"/>
        </w:rPr>
        <w:t>国家自然科学基金项目同行</w:t>
      </w:r>
      <w:r w:rsidR="006132F9">
        <w:rPr>
          <w:rFonts w:eastAsia="楷体" w:cs="Times New Roman" w:hint="eastAsia"/>
          <w:sz w:val="28"/>
          <w:szCs w:val="28"/>
        </w:rPr>
        <w:t>评审</w:t>
      </w:r>
      <w:r w:rsidR="00627CA4" w:rsidRPr="00C21E80">
        <w:rPr>
          <w:rFonts w:eastAsia="楷体" w:cs="Times New Roman"/>
          <w:sz w:val="28"/>
          <w:szCs w:val="28"/>
        </w:rPr>
        <w:t>专家，国家重点研发计划项目政府间重点专项评审专家等。</w:t>
      </w:r>
    </w:p>
    <w:p w:rsidR="00F22BDD" w:rsidRPr="00C21E80" w:rsidRDefault="00F22BDD" w:rsidP="006132F9">
      <w:pPr>
        <w:rPr>
          <w:rFonts w:eastAsia="楷体" w:cs="Times New Roman"/>
          <w:sz w:val="28"/>
          <w:szCs w:val="28"/>
        </w:rPr>
      </w:pPr>
      <w:r w:rsidRPr="00C21E80">
        <w:rPr>
          <w:rFonts w:eastAsia="楷体" w:cs="Times New Roman"/>
          <w:sz w:val="28"/>
          <w:szCs w:val="28"/>
        </w:rPr>
        <w:t xml:space="preserve">    </w:t>
      </w:r>
      <w:r w:rsidRPr="00C21E80">
        <w:rPr>
          <w:rFonts w:eastAsia="楷体" w:cs="Times New Roman"/>
          <w:sz w:val="28"/>
          <w:szCs w:val="28"/>
        </w:rPr>
        <w:t>协助组织</w:t>
      </w:r>
      <w:r w:rsidRPr="00C21E80">
        <w:rPr>
          <w:rFonts w:eastAsia="楷体" w:cs="Times New Roman"/>
          <w:sz w:val="28"/>
          <w:szCs w:val="28"/>
        </w:rPr>
        <w:t xml:space="preserve">International Heat Transfer Symposium, International Conference on Supercritical </w:t>
      </w:r>
      <w:r w:rsidR="0052568C" w:rsidRPr="00C21E80">
        <w:rPr>
          <w:rFonts w:eastAsia="楷体" w:cs="Times New Roman"/>
          <w:sz w:val="28"/>
          <w:szCs w:val="28"/>
        </w:rPr>
        <w:t>CO</w:t>
      </w:r>
      <w:r w:rsidR="0052568C" w:rsidRPr="006132F9">
        <w:rPr>
          <w:rFonts w:eastAsia="楷体" w:cs="Times New Roman"/>
          <w:sz w:val="28"/>
          <w:szCs w:val="28"/>
          <w:vertAlign w:val="subscript"/>
        </w:rPr>
        <w:t>2</w:t>
      </w:r>
      <w:r w:rsidR="0052568C" w:rsidRPr="00C21E80">
        <w:rPr>
          <w:rFonts w:eastAsia="楷体" w:cs="Times New Roman"/>
          <w:sz w:val="28"/>
          <w:szCs w:val="28"/>
        </w:rPr>
        <w:t xml:space="preserve"> Power System</w:t>
      </w:r>
      <w:r w:rsidR="0052568C" w:rsidRPr="00C21E80">
        <w:rPr>
          <w:rFonts w:eastAsia="楷体" w:cs="Times New Roman"/>
          <w:sz w:val="28"/>
          <w:szCs w:val="28"/>
        </w:rPr>
        <w:t>等</w:t>
      </w:r>
      <w:r w:rsidR="00E157DD" w:rsidRPr="00C21E80">
        <w:rPr>
          <w:rFonts w:eastAsia="楷体" w:cs="Times New Roman"/>
          <w:sz w:val="28"/>
          <w:szCs w:val="28"/>
        </w:rPr>
        <w:t>多个</w:t>
      </w:r>
      <w:r w:rsidR="0052568C" w:rsidRPr="00C21E80">
        <w:rPr>
          <w:rFonts w:eastAsia="楷体" w:cs="Times New Roman"/>
          <w:sz w:val="28"/>
          <w:szCs w:val="28"/>
        </w:rPr>
        <w:t>国际会议，</w:t>
      </w:r>
      <w:r w:rsidR="00E157DD" w:rsidRPr="00C21E80">
        <w:rPr>
          <w:rFonts w:eastAsia="楷体" w:cs="Times New Roman"/>
          <w:sz w:val="28"/>
          <w:szCs w:val="28"/>
        </w:rPr>
        <w:t>受邀在多个国际会议上做主旨报告，并任</w:t>
      </w:r>
      <w:r w:rsidR="00E157DD" w:rsidRPr="00C21E80">
        <w:rPr>
          <w:rFonts w:eastAsia="楷体" w:cs="Times New Roman"/>
          <w:sz w:val="28"/>
          <w:szCs w:val="28"/>
        </w:rPr>
        <w:t>Industrial &amp; Engineering Chemistry Research</w:t>
      </w:r>
      <w:r w:rsidR="00E157DD" w:rsidRPr="00C21E80">
        <w:rPr>
          <w:rFonts w:eastAsia="楷体" w:cs="Times New Roman"/>
          <w:sz w:val="28"/>
          <w:szCs w:val="28"/>
        </w:rPr>
        <w:t>等多个杂志的客座编辑。</w:t>
      </w:r>
    </w:p>
    <w:p w:rsidR="002563B8" w:rsidRPr="00C21E80" w:rsidRDefault="00E157DD" w:rsidP="006132F9">
      <w:pPr>
        <w:ind w:firstLineChars="200" w:firstLine="560"/>
        <w:jc w:val="left"/>
        <w:rPr>
          <w:rFonts w:eastAsia="楷体" w:cs="Times New Roman"/>
          <w:sz w:val="28"/>
          <w:szCs w:val="28"/>
        </w:rPr>
      </w:pPr>
      <w:r w:rsidRPr="00C21E80">
        <w:rPr>
          <w:rFonts w:eastAsia="楷体" w:cs="Times New Roman"/>
          <w:sz w:val="28"/>
          <w:szCs w:val="28"/>
        </w:rPr>
        <w:t>荣获陕西省科技进步一等奖，日本化学工程师协会</w:t>
      </w:r>
      <w:r w:rsidRPr="00C21E80">
        <w:rPr>
          <w:rFonts w:eastAsia="楷体" w:cs="Times New Roman"/>
          <w:sz w:val="28"/>
          <w:szCs w:val="28"/>
        </w:rPr>
        <w:t>Frontier Award</w:t>
      </w:r>
      <w:r w:rsidRPr="00C21E80">
        <w:rPr>
          <w:rFonts w:eastAsia="楷体" w:cs="Times New Roman"/>
          <w:sz w:val="28"/>
          <w:szCs w:val="28"/>
        </w:rPr>
        <w:t>等。</w:t>
      </w:r>
      <w:r w:rsidR="00307AB7" w:rsidRPr="00C21E80">
        <w:rPr>
          <w:rFonts w:eastAsia="楷体" w:cs="Times New Roman"/>
          <w:sz w:val="28"/>
          <w:szCs w:val="28"/>
        </w:rPr>
        <w:t>国际交流广泛，</w:t>
      </w:r>
      <w:r w:rsidR="00EB0E78" w:rsidRPr="00C21E80">
        <w:rPr>
          <w:rFonts w:eastAsia="楷体" w:cs="Times New Roman"/>
          <w:sz w:val="28"/>
          <w:szCs w:val="28"/>
        </w:rPr>
        <w:t>与美国、英国、日本、</w:t>
      </w:r>
      <w:r w:rsidR="00307AB7" w:rsidRPr="00C21E80">
        <w:rPr>
          <w:rFonts w:eastAsia="楷体" w:cs="Times New Roman"/>
          <w:sz w:val="28"/>
          <w:szCs w:val="28"/>
        </w:rPr>
        <w:t>新加坡等国外的知名高校保持深入的交流与合作。</w:t>
      </w:r>
      <w:r w:rsidR="00627CA4" w:rsidRPr="00C21E80">
        <w:rPr>
          <w:rFonts w:eastAsia="楷体" w:cs="Times New Roman"/>
          <w:sz w:val="28"/>
          <w:szCs w:val="28"/>
        </w:rPr>
        <w:t xml:space="preserve"> </w:t>
      </w:r>
      <w:r w:rsidR="00627CA4" w:rsidRPr="00C21E80">
        <w:rPr>
          <w:rFonts w:eastAsia="楷体" w:cs="Times New Roman"/>
          <w:sz w:val="28"/>
          <w:szCs w:val="28"/>
        </w:rPr>
        <w:t>担任</w:t>
      </w:r>
      <w:r w:rsidR="00627CA4" w:rsidRPr="00C21E80">
        <w:rPr>
          <w:rFonts w:eastAsia="楷体" w:cs="Times New Roman"/>
          <w:sz w:val="28"/>
          <w:szCs w:val="28"/>
        </w:rPr>
        <w:t>International Journal of Heat and Mass Transfer, Chemical Engineering Science, Applied Thermal Engineering</w:t>
      </w:r>
      <w:r w:rsidR="00627CA4" w:rsidRPr="00C21E80">
        <w:rPr>
          <w:rFonts w:eastAsia="楷体" w:cs="Times New Roman"/>
          <w:sz w:val="28"/>
          <w:szCs w:val="28"/>
        </w:rPr>
        <w:t>等多个杂志的审稿人。</w:t>
      </w:r>
      <w:r w:rsidR="00426BD7" w:rsidRPr="00C21E80">
        <w:rPr>
          <w:rFonts w:eastAsia="楷体" w:cs="Times New Roman"/>
          <w:sz w:val="28"/>
          <w:szCs w:val="28"/>
        </w:rPr>
        <w:t>为本科生教授《流动与热传递》，为外国研究生教授《</w:t>
      </w:r>
      <w:r w:rsidR="00426BD7" w:rsidRPr="00C21E80">
        <w:rPr>
          <w:rFonts w:eastAsia="楷体" w:cs="Times New Roman"/>
          <w:sz w:val="28"/>
          <w:szCs w:val="28"/>
        </w:rPr>
        <w:t>Special Topics on Thermal Sciences</w:t>
      </w:r>
      <w:r w:rsidR="00426BD7" w:rsidRPr="00C21E80">
        <w:rPr>
          <w:rFonts w:eastAsia="楷体" w:cs="Times New Roman"/>
          <w:sz w:val="28"/>
          <w:szCs w:val="28"/>
        </w:rPr>
        <w:t>》等。</w:t>
      </w:r>
    </w:p>
    <w:p w:rsidR="002563B8" w:rsidRPr="00C21E80" w:rsidRDefault="00426BD7" w:rsidP="00971A35">
      <w:pPr>
        <w:jc w:val="left"/>
        <w:rPr>
          <w:rFonts w:eastAsia="楷体" w:cs="Times New Roman"/>
          <w:sz w:val="28"/>
          <w:szCs w:val="28"/>
        </w:rPr>
      </w:pPr>
      <w:r w:rsidRPr="00C21E80">
        <w:rPr>
          <w:rFonts w:eastAsia="楷体" w:cs="Times New Roman"/>
          <w:sz w:val="28"/>
          <w:szCs w:val="28"/>
        </w:rPr>
        <w:t xml:space="preserve">     </w:t>
      </w:r>
      <w:r w:rsidRPr="00C21E80">
        <w:rPr>
          <w:rFonts w:eastAsia="楷体" w:cs="Times New Roman"/>
          <w:sz w:val="28"/>
          <w:szCs w:val="28"/>
        </w:rPr>
        <w:t>主要研究方向是</w:t>
      </w:r>
      <w:r w:rsidR="00A356E1" w:rsidRPr="00C21E80">
        <w:rPr>
          <w:rFonts w:eastAsia="楷体" w:cs="Times New Roman"/>
          <w:sz w:val="28"/>
          <w:szCs w:val="28"/>
        </w:rPr>
        <w:t>煤和生物质等清洁能源的开发与利用，相变传热中的多物理场及多尺度耦合，</w:t>
      </w:r>
      <w:bookmarkStart w:id="0" w:name="_GoBack"/>
      <w:bookmarkEnd w:id="0"/>
      <w:r w:rsidR="00A356E1" w:rsidRPr="00C21E80">
        <w:rPr>
          <w:rFonts w:eastAsia="楷体" w:cs="Times New Roman"/>
          <w:sz w:val="28"/>
          <w:szCs w:val="28"/>
        </w:rPr>
        <w:t>太阳能的高效转换等，可在工程热物理、热能工程等二级学科招收硕士和博士研究生；</w:t>
      </w:r>
    </w:p>
    <w:p w:rsidR="00EE32D4" w:rsidRPr="00C21E80" w:rsidRDefault="00A356E1" w:rsidP="00971A35">
      <w:pPr>
        <w:jc w:val="left"/>
        <w:rPr>
          <w:rFonts w:eastAsia="楷体" w:cs="Times New Roman"/>
          <w:sz w:val="28"/>
          <w:szCs w:val="28"/>
        </w:rPr>
      </w:pPr>
      <w:r w:rsidRPr="00C21E80">
        <w:rPr>
          <w:rFonts w:eastAsia="楷体" w:cs="Times New Roman"/>
          <w:sz w:val="28"/>
          <w:szCs w:val="28"/>
        </w:rPr>
        <w:t>联系电话：</w:t>
      </w:r>
      <w:r w:rsidRPr="00C21E80">
        <w:rPr>
          <w:rFonts w:eastAsia="楷体" w:cs="Times New Roman"/>
          <w:sz w:val="28"/>
          <w:szCs w:val="28"/>
        </w:rPr>
        <w:t>18310977268</w:t>
      </w:r>
      <w:r w:rsidR="00EE32D4" w:rsidRPr="00C21E80">
        <w:rPr>
          <w:rFonts w:eastAsia="楷体" w:cs="Times New Roman"/>
          <w:sz w:val="28"/>
          <w:szCs w:val="28"/>
        </w:rPr>
        <w:t xml:space="preserve">,  </w:t>
      </w:r>
      <w:r w:rsidRPr="00C21E80">
        <w:rPr>
          <w:rFonts w:eastAsia="楷体" w:cs="Times New Roman"/>
          <w:sz w:val="28"/>
          <w:szCs w:val="28"/>
        </w:rPr>
        <w:t>Email</w:t>
      </w:r>
      <w:r w:rsidRPr="00C21E80">
        <w:rPr>
          <w:rFonts w:eastAsia="楷体" w:cs="Times New Roman"/>
          <w:sz w:val="28"/>
          <w:szCs w:val="28"/>
        </w:rPr>
        <w:t>：</w:t>
      </w:r>
      <w:hyperlink r:id="rId5" w:history="1">
        <w:r w:rsidR="002018C8" w:rsidRPr="00602234">
          <w:rPr>
            <w:rStyle w:val="a3"/>
            <w:rFonts w:eastAsia="楷体" w:cs="Times New Roman" w:hint="eastAsia"/>
            <w:sz w:val="28"/>
            <w:szCs w:val="28"/>
          </w:rPr>
          <w:t>chengyp@ncepu.edu.cn</w:t>
        </w:r>
      </w:hyperlink>
      <w:r w:rsidR="002018C8">
        <w:rPr>
          <w:rFonts w:eastAsia="楷体" w:cs="Times New Roman" w:hint="eastAsia"/>
          <w:sz w:val="28"/>
          <w:szCs w:val="28"/>
        </w:rPr>
        <w:t xml:space="preserve"> </w:t>
      </w:r>
    </w:p>
    <w:sectPr w:rsidR="00EE32D4" w:rsidRPr="00C21E80" w:rsidSect="00EE32D4">
      <w:pgSz w:w="11906" w:h="16838"/>
      <w:pgMar w:top="1191" w:right="1588" w:bottom="119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AD"/>
    <w:rsid w:val="000B3371"/>
    <w:rsid w:val="001019E7"/>
    <w:rsid w:val="00164C61"/>
    <w:rsid w:val="001B7AAA"/>
    <w:rsid w:val="001D1135"/>
    <w:rsid w:val="002018C8"/>
    <w:rsid w:val="002563B8"/>
    <w:rsid w:val="00295F76"/>
    <w:rsid w:val="00307AB7"/>
    <w:rsid w:val="00342562"/>
    <w:rsid w:val="00426BD7"/>
    <w:rsid w:val="00472DB6"/>
    <w:rsid w:val="0052568C"/>
    <w:rsid w:val="005B5B20"/>
    <w:rsid w:val="006132F9"/>
    <w:rsid w:val="00627CA4"/>
    <w:rsid w:val="006720BF"/>
    <w:rsid w:val="006F7832"/>
    <w:rsid w:val="00754E56"/>
    <w:rsid w:val="008D57B3"/>
    <w:rsid w:val="00971A35"/>
    <w:rsid w:val="009F74AD"/>
    <w:rsid w:val="00A356E1"/>
    <w:rsid w:val="00AF64CD"/>
    <w:rsid w:val="00C21E80"/>
    <w:rsid w:val="00E157DD"/>
    <w:rsid w:val="00EB0E78"/>
    <w:rsid w:val="00EE32D4"/>
    <w:rsid w:val="00F2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32"/>
    <w:pPr>
      <w:widowControl w:val="0"/>
      <w:jc w:val="both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2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32"/>
    <w:pPr>
      <w:widowControl w:val="0"/>
      <w:jc w:val="both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2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ngyp@ncep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</dc:creator>
  <cp:keywords/>
  <dc:description/>
  <cp:lastModifiedBy>cheng</cp:lastModifiedBy>
  <cp:revision>30</cp:revision>
  <dcterms:created xsi:type="dcterms:W3CDTF">2018-09-04T14:06:00Z</dcterms:created>
  <dcterms:modified xsi:type="dcterms:W3CDTF">2018-09-04T14:52:00Z</dcterms:modified>
</cp:coreProperties>
</file>