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华北电力大学</w:t>
      </w:r>
      <w:r>
        <w:rPr>
          <w:rFonts w:hint="eastAsia"/>
          <w:b/>
          <w:bCs/>
          <w:sz w:val="32"/>
          <w:szCs w:val="32"/>
        </w:rPr>
        <w:t>线上监考系统简介</w:t>
      </w:r>
    </w:p>
    <w:p>
      <w:pPr>
        <w:jc w:val="center"/>
        <w:rPr>
          <w:b/>
          <w:bCs/>
          <w:sz w:val="32"/>
          <w:szCs w:val="32"/>
        </w:rPr>
      </w:pPr>
    </w:p>
    <w:sdt>
      <w:sdtPr>
        <w:rPr>
          <w:lang w:val="zh-CN"/>
        </w:rPr>
        <w:id w:val="0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</w:pPr>
          <w:r>
            <w:rPr>
              <w:lang w:val="zh-CN"/>
            </w:rPr>
            <w:t>目录</w:t>
          </w:r>
        </w:p>
        <w:p>
          <w:pPr>
            <w:pStyle w:val="10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"_Toc58254446" </w:instrText>
          </w:r>
          <w:r>
            <w:fldChar w:fldCharType="separate"/>
          </w:r>
          <w:r>
            <w:rPr>
              <w:rStyle w:val="13"/>
            </w:rPr>
            <w:t>学生端</w:t>
          </w:r>
          <w:r>
            <w:tab/>
          </w:r>
          <w:r>
            <w:fldChar w:fldCharType="begin"/>
          </w:r>
          <w:r>
            <w:instrText xml:space="preserve"> PAGEREF _Toc58254446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"_Toc58254447" </w:instrText>
          </w:r>
          <w:r>
            <w:fldChar w:fldCharType="separate"/>
          </w:r>
          <w:r>
            <w:rPr>
              <w:rStyle w:val="13"/>
            </w:rPr>
            <w:t>一、注意事项</w:t>
          </w:r>
          <w:r>
            <w:tab/>
          </w:r>
          <w:r>
            <w:fldChar w:fldCharType="begin"/>
          </w:r>
          <w:r>
            <w:instrText xml:space="preserve"> PAGEREF _Toc58254447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"_Toc58254448" </w:instrText>
          </w:r>
          <w:r>
            <w:fldChar w:fldCharType="separate"/>
          </w:r>
          <w:r>
            <w:rPr>
              <w:rStyle w:val="13"/>
            </w:rPr>
            <w:t>二、考试流程</w:t>
          </w:r>
          <w:r>
            <w:tab/>
          </w:r>
          <w:r>
            <w:fldChar w:fldCharType="begin"/>
          </w:r>
          <w:r>
            <w:instrText xml:space="preserve"> PAGEREF _Toc58254448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pStyle w:val="3"/>
      </w:pPr>
      <w:bookmarkStart w:id="0" w:name="_Toc58254446"/>
      <w:r>
        <w:rPr>
          <w:rFonts w:hint="eastAsia"/>
        </w:rPr>
        <w:t>学生端</w:t>
      </w:r>
      <w:bookmarkEnd w:id="0"/>
    </w:p>
    <w:p>
      <w:pPr>
        <w:pStyle w:val="4"/>
        <w:rPr>
          <w:sz w:val="30"/>
          <w:szCs w:val="30"/>
        </w:rPr>
      </w:pPr>
      <w:bookmarkStart w:id="1" w:name="_Toc58254447"/>
      <w:r>
        <w:rPr>
          <w:rFonts w:hint="eastAsia"/>
          <w:sz w:val="30"/>
          <w:szCs w:val="30"/>
        </w:rPr>
        <w:t>一、</w:t>
      </w:r>
      <w:r>
        <w:rPr>
          <w:sz w:val="30"/>
          <w:szCs w:val="30"/>
        </w:rPr>
        <w:t>注意事项</w:t>
      </w:r>
      <w:bookmarkEnd w:id="1"/>
      <w:r>
        <w:rPr>
          <w:sz w:val="30"/>
          <w:szCs w:val="30"/>
        </w:rPr>
        <w:t xml:space="preserve"> </w:t>
      </w:r>
    </w:p>
    <w:p>
      <w:pPr>
        <w:spacing w:line="360" w:lineRule="auto"/>
        <w:ind w:firstLine="480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进入考试界面之后，请仔细阅读考试须知，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避免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误操作，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本次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考试启用了在线监考，请各位学员注意以下几点： </w:t>
      </w:r>
    </w:p>
    <w:p>
      <w:pPr>
        <w:widowControl/>
        <w:numPr>
          <w:ilvl w:val="1"/>
          <w:numId w:val="1"/>
        </w:numPr>
        <w:spacing w:after="3" w:line="372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考前准备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准备一张近期免冠照片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考试前按照要求上传至平台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进行面部识别拍照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ilvl w:val="1"/>
          <w:numId w:val="1"/>
        </w:numPr>
        <w:spacing w:after="3" w:line="372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环境要求：考试环境安静，无其他人在场，您的背景不会明显变化，光线明亮； </w:t>
      </w:r>
    </w:p>
    <w:p>
      <w:pPr>
        <w:widowControl/>
        <w:numPr>
          <w:ilvl w:val="1"/>
          <w:numId w:val="1"/>
        </w:numPr>
        <w:spacing w:after="3" w:line="372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不可中断：考试过程中不能中断或暂停，否则考试倒计时会一直进行直至提交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如意外中断考试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，请尽快重新登录进入考试；</w:t>
      </w:r>
    </w:p>
    <w:p>
      <w:pPr>
        <w:widowControl/>
        <w:numPr>
          <w:ilvl w:val="1"/>
          <w:numId w:val="1"/>
        </w:numPr>
        <w:spacing w:after="3" w:line="372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窗口操作要求：考试前请关闭所有其它应用程序，勿切换考试窗口界面，否则系统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记录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到您的异常行为，监考老师有权作废考试成绩； </w:t>
      </w:r>
    </w:p>
    <w:p>
      <w:pPr>
        <w:widowControl/>
        <w:numPr>
          <w:ilvl w:val="1"/>
          <w:numId w:val="1"/>
        </w:numPr>
        <w:spacing w:after="152" w:line="265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网络要求：请确保网速正常，网络环境稳定，防止提交失败； </w:t>
      </w:r>
    </w:p>
    <w:p>
      <w:pPr>
        <w:widowControl/>
        <w:numPr>
          <w:ilvl w:val="1"/>
          <w:numId w:val="1"/>
        </w:numPr>
        <w:spacing w:line="372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动作要求：考试过程中，请保证面部清晰，禁止中途离开或者转头、低头、遮挡脸部； </w:t>
      </w:r>
    </w:p>
    <w:p>
      <w:pPr>
        <w:widowControl/>
        <w:numPr>
          <w:ilvl w:val="1"/>
          <w:numId w:val="1"/>
        </w:numPr>
        <w:spacing w:after="3" w:line="372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设备要求：仅限电脑端答题，并带有摄像头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，保证电脑电量充足，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请尽量使用chrome、firefox高版本浏览器； </w:t>
      </w:r>
    </w:p>
    <w:p>
      <w:pPr>
        <w:widowControl/>
        <w:numPr>
          <w:ilvl w:val="1"/>
          <w:numId w:val="1"/>
        </w:numPr>
        <w:spacing w:after="3" w:line="372" w:lineRule="auto"/>
        <w:ind w:hanging="420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时间要求：至少于考试开始前1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分钟提前登陆考试页面，进行身份验证</w:t>
      </w:r>
      <w:r>
        <w:rPr>
          <w:rFonts w:hint="eastAsia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numPr>
          <w:ilvl w:val="1"/>
          <w:numId w:val="1"/>
        </w:numPr>
        <w:spacing w:after="3" w:line="372" w:lineRule="auto"/>
        <w:ind w:hanging="420"/>
        <w:jc w:val="lef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本次考试请先准备几张白纸，全部题目请在白纸上作答，拍照，并在最后一题进行附件上传。</w:t>
      </w:r>
    </w:p>
    <w:p>
      <w:pPr>
        <w:pStyle w:val="4"/>
        <w:rPr>
          <w:sz w:val="30"/>
          <w:szCs w:val="30"/>
        </w:rPr>
      </w:pPr>
      <w:bookmarkStart w:id="2" w:name="_Toc58254448"/>
      <w:r>
        <w:rPr>
          <w:rFonts w:hint="eastAsia"/>
          <w:sz w:val="30"/>
          <w:szCs w:val="30"/>
        </w:rPr>
        <w:t>二、</w:t>
      </w:r>
      <w:r>
        <w:rPr>
          <w:sz w:val="30"/>
          <w:szCs w:val="30"/>
        </w:rPr>
        <w:t>考试流程</w:t>
      </w:r>
      <w:bookmarkEnd w:id="2"/>
      <w:r>
        <w:rPr>
          <w:sz w:val="30"/>
          <w:szCs w:val="30"/>
        </w:rPr>
        <w:t xml:space="preserve"> </w:t>
      </w:r>
    </w:p>
    <w:p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tLeast"/>
        <w:ind w:left="480" w:right="0" w:firstLine="0"/>
        <w:jc w:val="left"/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身份绑定：微信搜索“雨课堂”公众号进入，点击“更多”-“身份绑定”，搜索“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华北电力大学</w:t>
      </w: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Hans"/>
          <w14:textFill>
            <w14:solidFill>
              <w14:schemeClr w14:val="tx1"/>
            </w14:solidFill>
          </w14:textFill>
        </w:rPr>
        <w:t>研究生</w:t>
      </w:r>
      <w:r>
        <w:rPr>
          <w:rFonts w:hint="default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”进入，按照要求输入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账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号和密码（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账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号为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学号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，密码为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学号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24"/>
          <w:szCs w:val="24"/>
          <w:shd w:val="clear" w:fill="FFFFFF"/>
          <w:lang w:val="en-US"/>
          <w14:textFill>
            <w14:solidFill>
              <w14:schemeClr w14:val="tx1"/>
            </w14:solidFill>
          </w14:textFill>
        </w:rPr>
        <w:t>后六位）</w:t>
      </w:r>
    </w:p>
    <w:p>
      <w:pPr>
        <w:pStyle w:val="11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="微软雅黑" w:hAnsi="微软雅黑" w:eastAsia="宋体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drawing>
          <wp:inline distT="0" distB="0" distL="114300" distR="114300">
            <wp:extent cx="1608455" cy="2861310"/>
            <wp:effectExtent l="0" t="0" r="1714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drawing>
          <wp:inline distT="0" distB="0" distL="114300" distR="114300">
            <wp:extent cx="1603375" cy="2853055"/>
            <wp:effectExtent l="0" t="0" r="22225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00200" cy="2846705"/>
            <wp:effectExtent l="0" t="0" r="0" b="234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25" w:line="265" w:lineRule="auto"/>
        <w:ind w:left="567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2.</w:t>
      </w:r>
      <w:r>
        <w:rPr>
          <w:sz w:val="24"/>
          <w:szCs w:val="24"/>
        </w:rPr>
        <w:t>登录课程学习平台：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https://yjsncepu.yuketang.cn/</w:t>
      </w:r>
      <w:r>
        <w:rPr>
          <w:sz w:val="24"/>
          <w:szCs w:val="24"/>
        </w:rPr>
        <w:t>，并微信扫码登陆账号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进入学习平台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 xml:space="preserve"> </w:t>
      </w:r>
      <w:bookmarkStart w:id="3" w:name="_GoBack"/>
      <w:bookmarkEnd w:id="3"/>
    </w:p>
    <w:p>
      <w:pPr>
        <w:pStyle w:val="5"/>
        <w:spacing w:line="360" w:lineRule="auto"/>
        <w:jc w:val="center"/>
      </w:pPr>
      <w:r>
        <w:drawing>
          <wp:inline distT="0" distB="0" distL="114300" distR="114300">
            <wp:extent cx="5161915" cy="2270760"/>
            <wp:effectExtent l="0" t="0" r="635" b="1524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61" w:line="259" w:lineRule="auto"/>
        <w:ind w:left="15" w:right="-60"/>
      </w:pPr>
      <w:r>
        <w:drawing>
          <wp:inline distT="0" distB="0" distL="114300" distR="114300">
            <wp:extent cx="5262880" cy="2364740"/>
            <wp:effectExtent l="0" t="0" r="13970" b="1651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3" w:line="265" w:lineRule="auto"/>
        <w:ind w:left="142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.登录平台后</w:t>
      </w:r>
      <w:r>
        <w:rPr>
          <w:rFonts w:hint="eastAsia"/>
          <w:sz w:val="24"/>
          <w:szCs w:val="24"/>
        </w:rPr>
        <w:t>，找到标有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1NEW现代数学基础与方法</w:t>
      </w:r>
      <w:r>
        <w:rPr>
          <w:rFonts w:hint="eastAsia"/>
          <w:sz w:val="24"/>
          <w:szCs w:val="24"/>
        </w:rPr>
        <w:t>”班级字样，点击进入考试；</w:t>
      </w:r>
    </w:p>
    <w:p>
      <w:r>
        <w:drawing>
          <wp:inline distT="0" distB="0" distL="114300" distR="114300">
            <wp:extent cx="5271770" cy="2248535"/>
            <wp:effectExtent l="0" t="0" r="5080" b="1841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3" w:line="265" w:lineRule="auto"/>
        <w:jc w:val="left"/>
        <w:rPr>
          <w:rFonts w:hint="eastAsia"/>
          <w:sz w:val="24"/>
          <w:szCs w:val="24"/>
          <w:lang w:val="en-US" w:eastAsia="zh-CN"/>
        </w:rPr>
      </w:pPr>
    </w:p>
    <w:p>
      <w:pPr>
        <w:widowControl/>
        <w:spacing w:after="3" w:line="265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</w:rPr>
        <w:t>．</w:t>
      </w:r>
      <w:r>
        <w:rPr>
          <w:sz w:val="24"/>
          <w:szCs w:val="24"/>
        </w:rPr>
        <w:t>进入考试课程后，点击</w:t>
      </w:r>
      <w:r>
        <w:rPr>
          <w:rFonts w:hint="eastAsia"/>
          <w:sz w:val="24"/>
          <w:szCs w:val="24"/>
        </w:rPr>
        <w:t>需要参加考试的科目</w:t>
      </w:r>
    </w:p>
    <w:p>
      <w:pPr>
        <w:spacing w:after="221" w:line="259" w:lineRule="auto"/>
        <w:ind w:right="-48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421765"/>
            <wp:effectExtent l="0" t="0" r="9525" b="6985"/>
            <wp:docPr id="32" name="图片 32" descr="Dingtalk_2021090717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ingtalk_202109071704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3" w:line="265" w:lineRule="auto"/>
        <w:jc w:val="left"/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widowControl/>
        <w:spacing w:after="3" w:line="265" w:lineRule="auto"/>
        <w:jc w:val="left"/>
        <w:rPr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点击身份校验开始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验证身份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  <w:r>
        <w:rPr>
          <w:sz w:val="24"/>
          <w:szCs w:val="24"/>
        </w:rPr>
        <w:t xml:space="preserve"> </w:t>
      </w:r>
    </w:p>
    <w:p>
      <w:pPr>
        <w:spacing w:after="182" w:line="259" w:lineRule="auto"/>
        <w:ind w:right="-420"/>
      </w:pPr>
      <w:r>
        <w:drawing>
          <wp:inline distT="0" distB="0" distL="114300" distR="114300">
            <wp:extent cx="4848225" cy="2192020"/>
            <wp:effectExtent l="0" t="0" r="0" b="0"/>
            <wp:docPr id="27" name="图片 27" descr="7d7afd5bbdbd39a433fd54848b9d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d7afd5bbdbd39a433fd54848b9d5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8338" cy="22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widowControl/>
        <w:spacing w:after="3" w:line="379" w:lineRule="auto"/>
        <w:ind w:left="1125"/>
        <w:jc w:val="left"/>
      </w:pPr>
    </w:p>
    <w:p>
      <w:pPr>
        <w:widowControl/>
        <w:spacing w:after="3" w:line="379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.按照要求上传近期免冠照片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进行身份验证</w:t>
      </w:r>
      <w:r>
        <w:rPr>
          <w:rFonts w:hint="eastAsia"/>
          <w:sz w:val="24"/>
          <w:szCs w:val="24"/>
        </w:rPr>
        <w:t>；</w:t>
      </w:r>
    </w:p>
    <w:p>
      <w:pPr>
        <w:spacing w:line="379" w:lineRule="auto"/>
        <w:jc w:val="center"/>
      </w:pPr>
      <w:r>
        <w:drawing>
          <wp:inline distT="0" distB="0" distL="0" distR="0">
            <wp:extent cx="4371975" cy="40697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4920" cy="40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9" w:lineRule="auto"/>
        <w:jc w:val="center"/>
      </w:pPr>
      <w:r>
        <w:drawing>
          <wp:inline distT="0" distB="0" distL="0" distR="0">
            <wp:extent cx="3305175" cy="3231515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901" cy="324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3" w:line="379" w:lineRule="auto"/>
        <w:ind w:left="1125"/>
        <w:jc w:val="left"/>
      </w:pPr>
    </w:p>
    <w:p>
      <w:pPr>
        <w:widowControl/>
        <w:spacing w:after="3" w:line="379" w:lineRule="auto"/>
        <w:ind w:left="1125"/>
        <w:jc w:val="left"/>
      </w:pPr>
    </w:p>
    <w:p>
      <w:pPr>
        <w:widowControl/>
        <w:spacing w:after="3" w:line="379" w:lineRule="auto"/>
        <w:ind w:left="1125"/>
        <w:jc w:val="left"/>
      </w:pPr>
    </w:p>
    <w:p>
      <w:pPr>
        <w:widowControl/>
        <w:spacing w:after="3" w:line="379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7</w:t>
      </w:r>
      <w:r>
        <w:rPr>
          <w:sz w:val="24"/>
          <w:szCs w:val="24"/>
        </w:rPr>
        <w:t>.点击右侧对话框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允许访问摄像头</w:t>
      </w:r>
      <w:r>
        <w:rPr>
          <w:rFonts w:hint="eastAsia"/>
          <w:sz w:val="24"/>
          <w:szCs w:val="24"/>
        </w:rPr>
        <w:t>，点击拍照</w:t>
      </w:r>
      <w:r>
        <w:rPr>
          <w:sz w:val="24"/>
          <w:szCs w:val="24"/>
        </w:rPr>
        <w:t>完成认证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点击进入考试</w:t>
      </w:r>
      <w:r>
        <w:rPr>
          <w:rFonts w:hint="eastAsia"/>
          <w:sz w:val="24"/>
          <w:szCs w:val="24"/>
        </w:rPr>
        <w:t>；</w:t>
      </w:r>
    </w:p>
    <w:p>
      <w:pPr>
        <w:spacing w:line="379" w:lineRule="auto"/>
        <w:ind w:left="405"/>
      </w:pPr>
      <w:r>
        <w:drawing>
          <wp:inline distT="0" distB="0" distL="0" distR="0">
            <wp:extent cx="5274310" cy="28981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9" w:lineRule="auto"/>
        <w:ind w:left="405"/>
      </w:pPr>
    </w:p>
    <w:p>
      <w:pPr>
        <w:spacing w:line="379" w:lineRule="auto"/>
        <w:ind w:left="405"/>
      </w:pPr>
      <w:r>
        <w:drawing>
          <wp:inline distT="0" distB="0" distL="0" distR="0">
            <wp:extent cx="5274310" cy="29667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9" w:lineRule="auto"/>
      </w:pPr>
    </w:p>
    <w:p>
      <w:pPr>
        <w:spacing w:line="379" w:lineRule="auto"/>
      </w:pPr>
    </w:p>
    <w:p>
      <w:pPr>
        <w:spacing w:line="379" w:lineRule="auto"/>
        <w:rPr>
          <w:rFonts w:hint="eastAsia"/>
        </w:rPr>
      </w:pPr>
    </w:p>
    <w:p>
      <w:pPr>
        <w:widowControl/>
        <w:spacing w:after="3" w:line="379" w:lineRule="auto"/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.验证完成后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点击开始答题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进入正式考试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，考试限时</w:t>
      </w: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0分钟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；</w:t>
      </w:r>
    </w:p>
    <w:p>
      <w:pPr>
        <w:spacing w:line="379" w:lineRule="auto"/>
        <w:ind w:left="405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087495"/>
            <wp:effectExtent l="0" t="0" r="5080" b="8255"/>
            <wp:docPr id="33" name="图片 33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79" w:lineRule="auto"/>
        <w:ind w:left="405"/>
      </w:pPr>
    </w:p>
    <w:p>
      <w:pPr>
        <w:spacing w:line="379" w:lineRule="auto"/>
        <w:ind w:left="405"/>
        <w:jc w:val="center"/>
      </w:pPr>
      <w:r>
        <w:drawing>
          <wp:inline distT="0" distB="0" distL="114300" distR="114300">
            <wp:extent cx="4848225" cy="3657600"/>
            <wp:effectExtent l="0" t="0" r="9525" b="0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3" w:line="379" w:lineRule="auto"/>
        <w:ind w:left="1125"/>
        <w:jc w:val="left"/>
      </w:pPr>
    </w:p>
    <w:p>
      <w:pPr>
        <w:widowControl/>
        <w:spacing w:after="3" w:line="379" w:lineRule="auto"/>
        <w:ind w:left="1125"/>
        <w:jc w:val="left"/>
      </w:pPr>
    </w:p>
    <w:p>
      <w:pPr>
        <w:widowControl/>
        <w:numPr>
          <w:ilvl w:val="0"/>
          <w:numId w:val="0"/>
        </w:numPr>
        <w:spacing w:after="3" w:line="372" w:lineRule="auto"/>
        <w:ind w:left="405" w:leftChars="0"/>
        <w:jc w:val="left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9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进入考试后，开始倒计时，右上角为考试剩余时间，</w:t>
      </w:r>
      <w:r>
        <w:rPr>
          <w:rFonts w:hint="eastAsia"/>
          <w:color w:val="FF0000"/>
          <w:sz w:val="24"/>
          <w:szCs w:val="24"/>
          <w:lang w:val="en-US" w:eastAsia="zh-CN"/>
        </w:rPr>
        <w:t>本次考试请先准备几张白纸，全部题目请在白纸上作答，拍照保存在电脑桌面，并在最后一题添加图片进行上传。</w:t>
      </w:r>
    </w:p>
    <w:p>
      <w:pPr>
        <w:widowControl/>
        <w:spacing w:after="3" w:line="379" w:lineRule="auto"/>
        <w:jc w:val="left"/>
        <w:rPr>
          <w:sz w:val="24"/>
          <w:szCs w:val="24"/>
        </w:rPr>
      </w:pPr>
      <w:r>
        <w:drawing>
          <wp:inline distT="0" distB="0" distL="114300" distR="114300">
            <wp:extent cx="5266690" cy="2616200"/>
            <wp:effectExtent l="0" t="0" r="1016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31" w:line="259" w:lineRule="auto"/>
        <w:jc w:val="center"/>
      </w:pPr>
      <w:r>
        <w:drawing>
          <wp:inline distT="0" distB="0" distL="114300" distR="114300">
            <wp:extent cx="3933825" cy="2919730"/>
            <wp:effectExtent l="0" t="0" r="952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31" w:line="259" w:lineRule="auto"/>
        <w:jc w:val="center"/>
      </w:pPr>
      <w:r>
        <w:drawing>
          <wp:inline distT="0" distB="0" distL="114300" distR="114300">
            <wp:extent cx="4622800" cy="195643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31" w:line="259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选择你需要上传的图片</w:t>
      </w:r>
    </w:p>
    <w:p>
      <w:pPr>
        <w:widowControl/>
        <w:spacing w:line="240" w:lineRule="auto"/>
        <w:jc w:val="center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932180</wp:posOffset>
            </wp:positionH>
            <wp:positionV relativeFrom="paragraph">
              <wp:posOffset>30480</wp:posOffset>
            </wp:positionV>
            <wp:extent cx="3401060" cy="2508885"/>
            <wp:effectExtent l="0" t="0" r="8890" b="5715"/>
            <wp:wrapThrough wrapText="bothSides">
              <wp:wrapPolygon>
                <wp:start x="0" y="0"/>
                <wp:lineTo x="0" y="21485"/>
                <wp:lineTo x="21535" y="21485"/>
                <wp:lineTo x="21535" y="0"/>
                <wp:lineTo x="0" y="0"/>
              </wp:wrapPolygon>
            </wp:wrapThrough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eastAsia"/>
          <w:lang w:val="en-US" w:eastAsia="zh-CN"/>
        </w:rPr>
      </w:pPr>
    </w:p>
    <w:p>
      <w:pPr>
        <w:widowControl/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先进行1上传图片，成功后再点击OK</w:t>
      </w:r>
    </w:p>
    <w:p>
      <w:pPr>
        <w:widowControl/>
        <w:spacing w:line="240" w:lineRule="auto"/>
        <w:jc w:val="center"/>
      </w:pPr>
      <w:r>
        <w:drawing>
          <wp:inline distT="0" distB="0" distL="114300" distR="114300">
            <wp:extent cx="4993640" cy="2491105"/>
            <wp:effectExtent l="0" t="0" r="165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31" w:line="259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确定图片上传至文本框后方可保存交卷</w:t>
      </w:r>
    </w:p>
    <w:p>
      <w:pPr>
        <w:widowControl/>
        <w:spacing w:after="131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hint="eastAsia"/>
          <w:sz w:val="24"/>
          <w:szCs w:val="24"/>
          <w:lang w:val="en-US" w:eastAsia="zh-CN"/>
        </w:rPr>
        <w:t>0</w:t>
      </w:r>
      <w:r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考试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0分钟内</w:t>
      </w:r>
      <w:r>
        <w:rPr>
          <w:rFonts w:hint="eastAsia"/>
          <w:sz w:val="24"/>
          <w:szCs w:val="24"/>
        </w:rPr>
        <w:t>全部作答完成，仔细检查无误后，点击右上角提交试卷，完成该课程考试；</w:t>
      </w:r>
    </w:p>
    <w:p>
      <w:pPr>
        <w:jc w:val="center"/>
        <w:rPr>
          <w:rFonts w:ascii="等线" w:hAnsi="等线" w:eastAsia="等线" w:cs="Times New Roman"/>
        </w:rPr>
      </w:pPr>
      <w:r>
        <w:drawing>
          <wp:inline distT="0" distB="0" distL="0" distR="0">
            <wp:extent cx="4497705" cy="2101850"/>
            <wp:effectExtent l="0" t="0" r="17145" b="12700"/>
            <wp:docPr id="18" name="图片 18" descr="C:\Users\lisiqi\AppData\Local\Temp\ksohtml6708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lisiqi\AppData\Local\Temp\ksohtml6708\wps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770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31" w:line="259" w:lineRule="auto"/>
        <w:jc w:val="center"/>
        <w:rPr>
          <w:b/>
          <w:bCs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4720" cy="2561590"/>
            <wp:effectExtent l="0" t="0" r="11430" b="10160"/>
            <wp:docPr id="42" name="图片 42" descr="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2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B0C5E"/>
    <w:multiLevelType w:val="multilevel"/>
    <w:tmpl w:val="445B0C5E"/>
    <w:lvl w:ilvl="0" w:tentative="0">
      <w:start w:val="1"/>
      <w:numFmt w:val="ideographDigital"/>
      <w:lvlText w:val="%1、"/>
      <w:lvlJc w:val="left"/>
      <w:pPr>
        <w:ind w:left="482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 w:tentative="0">
      <w:start w:val="1"/>
      <w:numFmt w:val="decimal"/>
      <w:lvlText w:val="%2."/>
      <w:lvlJc w:val="left"/>
      <w:pPr>
        <w:ind w:left="825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5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2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294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66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38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10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5820"/>
      </w:pPr>
      <w:rPr>
        <w:rFonts w:ascii="宋体" w:hAnsi="宋体" w:eastAsia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56B"/>
    <w:rsid w:val="00210779"/>
    <w:rsid w:val="00230638"/>
    <w:rsid w:val="002B047A"/>
    <w:rsid w:val="004359D1"/>
    <w:rsid w:val="004B452D"/>
    <w:rsid w:val="005B247D"/>
    <w:rsid w:val="0064678A"/>
    <w:rsid w:val="00721E24"/>
    <w:rsid w:val="00824804"/>
    <w:rsid w:val="00846F44"/>
    <w:rsid w:val="00977AD6"/>
    <w:rsid w:val="0099244A"/>
    <w:rsid w:val="009E39F4"/>
    <w:rsid w:val="00A267C3"/>
    <w:rsid w:val="00B2491E"/>
    <w:rsid w:val="00C8251C"/>
    <w:rsid w:val="00D4756B"/>
    <w:rsid w:val="00DA2AC7"/>
    <w:rsid w:val="00E35FBB"/>
    <w:rsid w:val="00F25AB1"/>
    <w:rsid w:val="00F34846"/>
    <w:rsid w:val="08C306AB"/>
    <w:rsid w:val="0A5604B3"/>
    <w:rsid w:val="2472660E"/>
    <w:rsid w:val="276E5D93"/>
    <w:rsid w:val="2931555E"/>
    <w:rsid w:val="296740D6"/>
    <w:rsid w:val="29D0687E"/>
    <w:rsid w:val="32E42AF7"/>
    <w:rsid w:val="3F3752BF"/>
    <w:rsid w:val="409B4A8D"/>
    <w:rsid w:val="4F6E512C"/>
    <w:rsid w:val="56694D71"/>
    <w:rsid w:val="6D733ADD"/>
    <w:rsid w:val="71486A3E"/>
    <w:rsid w:val="721D4CD3"/>
    <w:rsid w:val="7EDFF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5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val="zh-CN" w:bidi="zh-CN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1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正文文本 字符"/>
    <w:basedOn w:val="12"/>
    <w:link w:val="5"/>
    <w:qFormat/>
    <w:uiPriority w:val="1"/>
    <w:rPr>
      <w:rFonts w:ascii="宋体" w:hAnsi="宋体" w:eastAsia="宋体" w:cs="宋体"/>
      <w:kern w:val="0"/>
      <w:sz w:val="24"/>
      <w:szCs w:val="24"/>
      <w:lang w:val="zh-CN" w:bidi="zh-CN"/>
    </w:rPr>
  </w:style>
  <w:style w:type="character" w:customStyle="1" w:styleId="16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2"/>
    <w:link w:val="7"/>
    <w:qFormat/>
    <w:uiPriority w:val="99"/>
    <w:rPr>
      <w:sz w:val="18"/>
      <w:szCs w:val="18"/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262</Words>
  <Characters>1498</Characters>
  <Lines>12</Lines>
  <Paragraphs>3</Paragraphs>
  <TotalTime>0</TotalTime>
  <ScaleCrop>false</ScaleCrop>
  <LinksUpToDate>false</LinksUpToDate>
  <CharactersWithSpaces>1757</CharactersWithSpaces>
  <Application>WPS Office_3.6.0.5672_F1E327BC-269C-435d-A152-05C5408002CA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2020-12-04T16:44:00Z</dcterms:created>
  <dc:creator>斯文</dc:creator>
  <cp:lastModifiedBy>xjc</cp:lastModifiedBy>
  <cp:lastPrinted>2021-09-07T18:04:00Z</cp:lastPrinted>
  <dcterms:modified xsi:type="dcterms:W3CDTF">2022-04-11T09:19:09Z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2052-3.6.0.5672</vt:lpwstr>
  </property>
  <property fmtid="{D5CDD505-2E9C-101B-9397-08002B2CF9AE}" pid="3" name="ICV">
    <vt:lpwstr>4E9E975A0FA14780955D98E5917F792C</vt:lpwstr>
  </property>
</Properties>
</file>