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AB" w:rsidRPr="00632F3A" w:rsidRDefault="004169AB" w:rsidP="00632F3A">
      <w:pPr>
        <w:ind w:left="338" w:hangingChars="141" w:hanging="338"/>
        <w:rPr>
          <w:rFonts w:ascii="楷体_GB2312" w:eastAsia="楷体_GB2312" w:hAnsi="宋体" w:hint="eastAsia"/>
          <w:sz w:val="24"/>
          <w:szCs w:val="24"/>
        </w:rPr>
      </w:pPr>
    </w:p>
    <w:p w:rsidR="00AC7838" w:rsidRPr="00632F3A" w:rsidRDefault="00AC7838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楷体_GB2312" w:eastAsia="楷体_GB2312" w:hAnsi="Times New Roman" w:cs="Times New Roman" w:hint="eastAsia"/>
          <w:sz w:val="28"/>
          <w:szCs w:val="28"/>
        </w:rPr>
      </w:pPr>
      <w:r w:rsidRPr="00632F3A">
        <w:rPr>
          <w:rFonts w:ascii="楷体_GB2312" w:eastAsia="楷体_GB2312" w:hAnsi="Times New Roman" w:cs="Times New Roman" w:hint="eastAsia"/>
          <w:b/>
          <w:bCs/>
          <w:color w:val="0000FF"/>
          <w:sz w:val="28"/>
          <w:szCs w:val="28"/>
        </w:rPr>
        <w:t>杨慧</w:t>
      </w:r>
      <w:r w:rsidR="00D43D45" w:rsidRPr="00632F3A">
        <w:rPr>
          <w:rFonts w:ascii="楷体_GB2312" w:eastAsia="楷体_GB2312" w:hAnsi="Times New Roman" w:cs="Times New Roman" w:hint="eastAsia"/>
          <w:sz w:val="28"/>
          <w:szCs w:val="28"/>
        </w:rPr>
        <w:t>，</w:t>
      </w:r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男</w:t>
      </w:r>
      <w:r w:rsidR="00D43D45" w:rsidRPr="00632F3A">
        <w:rPr>
          <w:rFonts w:ascii="楷体_GB2312" w:eastAsia="楷体_GB2312" w:hAnsi="Times New Roman" w:cs="Times New Roman" w:hint="eastAsia"/>
          <w:sz w:val="28"/>
          <w:szCs w:val="28"/>
        </w:rPr>
        <w:t>，</w:t>
      </w:r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1985</w:t>
      </w:r>
      <w:r w:rsidR="00D43D45" w:rsidRPr="00632F3A">
        <w:rPr>
          <w:rFonts w:ascii="楷体_GB2312" w:eastAsia="楷体_GB2312" w:hAnsi="Times New Roman" w:cs="Times New Roman" w:hint="eastAsia"/>
          <w:sz w:val="28"/>
          <w:szCs w:val="28"/>
        </w:rPr>
        <w:t>年</w:t>
      </w:r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1</w:t>
      </w:r>
      <w:r w:rsidR="00D43D45" w:rsidRPr="00632F3A">
        <w:rPr>
          <w:rFonts w:ascii="楷体_GB2312" w:eastAsia="楷体_GB2312" w:hAnsi="Times New Roman" w:cs="Times New Roman" w:hint="eastAsia"/>
          <w:sz w:val="28"/>
          <w:szCs w:val="28"/>
        </w:rPr>
        <w:t>月，</w:t>
      </w:r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汉</w:t>
      </w:r>
      <w:r w:rsidR="00D43D45" w:rsidRPr="00632F3A">
        <w:rPr>
          <w:rFonts w:ascii="楷体_GB2312" w:eastAsia="楷体_GB2312" w:hAnsi="Times New Roman" w:cs="Times New Roman" w:hint="eastAsia"/>
          <w:sz w:val="28"/>
          <w:szCs w:val="28"/>
        </w:rPr>
        <w:t>族。</w:t>
      </w:r>
    </w:p>
    <w:p w:rsidR="00E4706C" w:rsidRPr="00632F3A" w:rsidRDefault="00E4706C" w:rsidP="00E4706C">
      <w:pPr>
        <w:pStyle w:val="a7"/>
        <w:spacing w:line="360" w:lineRule="auto"/>
        <w:ind w:firstLineChars="200" w:firstLine="560"/>
        <w:rPr>
          <w:rFonts w:ascii="楷体_GB2312" w:eastAsia="楷体_GB2312" w:hAnsi="Times New Roman" w:cs="Times New Roman" w:hint="eastAsia"/>
          <w:sz w:val="28"/>
          <w:szCs w:val="28"/>
        </w:rPr>
      </w:pPr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2013年毕业于西北工业大学，获工学博士学位。2013至2019年在新西兰梅西大学等工作。现为华北电力大学环境科学与工程学院教授，博士生导师。主要从事配位化学研究，致力于新型多孔材料的设计制备及其在海水提铀、乏燃料后处理、核污水处理等能源环境领域的应用。担任The Innovation, Carbon Research, Biochar期刊青年编委，主持和</w:t>
      </w:r>
      <w:bookmarkStart w:id="0" w:name="_GoBack"/>
      <w:bookmarkEnd w:id="0"/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 xml:space="preserve">参与国家自然科学基金等项目。在Nat. </w:t>
      </w:r>
      <w:proofErr w:type="spellStart"/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Commun</w:t>
      </w:r>
      <w:proofErr w:type="spellEnd"/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 xml:space="preserve">., J. Am. Chem. Soc., </w:t>
      </w:r>
      <w:proofErr w:type="spellStart"/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Angew</w:t>
      </w:r>
      <w:proofErr w:type="spellEnd"/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. Chem. Int. Ed., Adv. Mater., CCS Chem., Environ. Sci. Technol., Sci. Bull.等国内外知名期刊发表论文50余篇。</w:t>
      </w:r>
    </w:p>
    <w:p w:rsidR="00AC7838" w:rsidRPr="00632F3A" w:rsidRDefault="00E4706C" w:rsidP="00E4706C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楷体_GB2312" w:eastAsia="楷体_GB2312" w:hAnsi="Times New Roman" w:cs="Times New Roman" w:hint="eastAsia"/>
          <w:sz w:val="28"/>
          <w:szCs w:val="28"/>
        </w:rPr>
      </w:pPr>
      <w:r w:rsidRPr="00632F3A">
        <w:rPr>
          <w:rFonts w:ascii="楷体_GB2312" w:eastAsia="楷体_GB2312" w:hAnsi="Times New Roman" w:cs="Times New Roman" w:hint="eastAsia"/>
          <w:sz w:val="28"/>
          <w:szCs w:val="28"/>
        </w:rPr>
        <w:t>欢迎对配位化学、结构化学、多孔材料和放射性核素分离提取研究领域感兴趣的博士生、硕士生、本科生加入。</w:t>
      </w:r>
    </w:p>
    <w:p w:rsidR="004169AB" w:rsidRPr="00632F3A" w:rsidRDefault="004169AB">
      <w:pPr>
        <w:spacing w:before="50" w:after="50" w:line="440" w:lineRule="exact"/>
        <w:rPr>
          <w:rFonts w:ascii="楷体_GB2312" w:eastAsia="楷体_GB2312" w:hint="eastAsia"/>
          <w:sz w:val="28"/>
          <w:szCs w:val="28"/>
        </w:rPr>
      </w:pPr>
    </w:p>
    <w:p w:rsidR="00E4706C" w:rsidRPr="00632F3A" w:rsidRDefault="00E4706C">
      <w:pPr>
        <w:spacing w:before="50" w:after="50" w:line="440" w:lineRule="exact"/>
        <w:rPr>
          <w:rFonts w:ascii="楷体_GB2312" w:eastAsia="楷体_GB2312" w:hint="eastAsia"/>
          <w:sz w:val="28"/>
          <w:szCs w:val="28"/>
        </w:rPr>
      </w:pPr>
    </w:p>
    <w:p w:rsidR="004169AB" w:rsidRPr="00632F3A" w:rsidRDefault="00D43D45">
      <w:pPr>
        <w:spacing w:before="50" w:after="50" w:line="440" w:lineRule="exact"/>
        <w:ind w:firstLineChars="200" w:firstLine="560"/>
        <w:rPr>
          <w:rFonts w:ascii="楷体_GB2312" w:eastAsia="楷体_GB2312" w:hint="eastAsia"/>
          <w:b/>
          <w:sz w:val="28"/>
          <w:szCs w:val="28"/>
        </w:rPr>
      </w:pPr>
      <w:r w:rsidRPr="00632F3A">
        <w:rPr>
          <w:rFonts w:ascii="楷体_GB2312" w:eastAsia="楷体_GB2312" w:hint="eastAsia"/>
          <w:sz w:val="28"/>
          <w:szCs w:val="28"/>
        </w:rPr>
        <w:t>联系电话：</w:t>
      </w:r>
      <w:r w:rsidR="009F4459" w:rsidRPr="00632F3A">
        <w:rPr>
          <w:rFonts w:ascii="楷体_GB2312" w:eastAsia="楷体_GB2312" w:hint="eastAsia"/>
          <w:sz w:val="28"/>
          <w:szCs w:val="28"/>
        </w:rPr>
        <w:t>010-61771489</w:t>
      </w:r>
    </w:p>
    <w:p w:rsidR="004169AB" w:rsidRPr="00632F3A" w:rsidRDefault="00D43D45">
      <w:pPr>
        <w:spacing w:line="360" w:lineRule="auto"/>
        <w:ind w:firstLineChars="200" w:firstLine="560"/>
        <w:rPr>
          <w:rFonts w:eastAsia="楷体_GB2312"/>
          <w:b/>
          <w:color w:val="0000FF"/>
          <w:szCs w:val="21"/>
        </w:rPr>
      </w:pPr>
      <w:r w:rsidRPr="00632F3A">
        <w:rPr>
          <w:rFonts w:eastAsia="楷体_GB2312"/>
          <w:sz w:val="28"/>
          <w:szCs w:val="28"/>
        </w:rPr>
        <w:t>E-mail</w:t>
      </w:r>
      <w:r w:rsidRPr="00632F3A">
        <w:rPr>
          <w:rFonts w:eastAsia="楷体_GB2312"/>
          <w:sz w:val="28"/>
          <w:szCs w:val="28"/>
        </w:rPr>
        <w:t>：</w:t>
      </w:r>
      <w:hyperlink r:id="rId6" w:history="1">
        <w:r w:rsidR="00071376" w:rsidRPr="00632F3A">
          <w:rPr>
            <w:rStyle w:val="a8"/>
            <w:rFonts w:eastAsia="楷体_GB2312"/>
            <w:b/>
            <w:color w:val="0000FF"/>
            <w:szCs w:val="21"/>
            <w:u w:val="none"/>
          </w:rPr>
          <w:t>h.yang@ncepu.edu.cn</w:t>
        </w:r>
      </w:hyperlink>
    </w:p>
    <w:p w:rsidR="004169AB" w:rsidRPr="00632F3A" w:rsidRDefault="004169AB">
      <w:pPr>
        <w:rPr>
          <w:rFonts w:ascii="楷体_GB2312" w:eastAsia="楷体_GB2312" w:hint="eastAsia"/>
          <w:b/>
          <w:color w:val="0000FF"/>
          <w:szCs w:val="21"/>
        </w:rPr>
      </w:pPr>
    </w:p>
    <w:p w:rsidR="004169AB" w:rsidRPr="00632F3A" w:rsidRDefault="004169AB" w:rsidP="00821D2A">
      <w:pPr>
        <w:ind w:left="0" w:firstLine="0"/>
        <w:rPr>
          <w:rFonts w:ascii="楷体_GB2312" w:eastAsia="楷体_GB2312" w:hint="eastAsia"/>
        </w:rPr>
      </w:pPr>
    </w:p>
    <w:sectPr w:rsidR="004169AB" w:rsidRPr="00632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88" w:rsidRDefault="006E1D88">
      <w:pPr>
        <w:spacing w:line="240" w:lineRule="auto"/>
      </w:pPr>
      <w:r>
        <w:separator/>
      </w:r>
    </w:p>
  </w:endnote>
  <w:endnote w:type="continuationSeparator" w:id="0">
    <w:p w:rsidR="006E1D88" w:rsidRDefault="006E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88" w:rsidRDefault="006E1D88">
      <w:r>
        <w:separator/>
      </w:r>
    </w:p>
  </w:footnote>
  <w:footnote w:type="continuationSeparator" w:id="0">
    <w:p w:rsidR="006E1D88" w:rsidRDefault="006E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71376"/>
    <w:rsid w:val="0017578A"/>
    <w:rsid w:val="00194F32"/>
    <w:rsid w:val="0021400F"/>
    <w:rsid w:val="00315E5A"/>
    <w:rsid w:val="004169AB"/>
    <w:rsid w:val="00632F3A"/>
    <w:rsid w:val="006E1D88"/>
    <w:rsid w:val="00821D2A"/>
    <w:rsid w:val="009B6AF5"/>
    <w:rsid w:val="009E02BC"/>
    <w:rsid w:val="009F4459"/>
    <w:rsid w:val="00AC7838"/>
    <w:rsid w:val="00C538BA"/>
    <w:rsid w:val="00CF7691"/>
    <w:rsid w:val="00D43D45"/>
    <w:rsid w:val="00DF65A3"/>
    <w:rsid w:val="00E4706C"/>
    <w:rsid w:val="1B8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F496"/>
  <w15:docId w15:val="{6C313643-E0D4-40E7-A8ED-698E6F86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0713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ya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12</cp:revision>
  <dcterms:created xsi:type="dcterms:W3CDTF">2022-09-02T02:24:00Z</dcterms:created>
  <dcterms:modified xsi:type="dcterms:W3CDTF">2023-10-16T02:54:00Z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D904272C6B4B49C89DF3FF7B8A9E6A6D_13</vt:lpwstr>
  </property>
</Properties>
</file>