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366" w:rsidRPr="00CF76A2" w:rsidRDefault="00DB7366" w:rsidP="00DB7366">
      <w:pPr>
        <w:spacing w:line="360" w:lineRule="auto"/>
        <w:ind w:firstLineChars="200" w:firstLine="562"/>
        <w:rPr>
          <w:rFonts w:ascii="楷体_GB2312" w:eastAsia="楷体_GB2312" w:hAnsi="Times New Roman" w:cs="Times New Roman" w:hint="eastAsia"/>
          <w:sz w:val="28"/>
          <w:szCs w:val="28"/>
        </w:rPr>
      </w:pPr>
      <w:r w:rsidRPr="00CF76A2">
        <w:rPr>
          <w:rFonts w:ascii="楷体_GB2312" w:eastAsia="楷体_GB2312" w:hAnsi="楷体_GB2312" w:cs="Times New Roman" w:hint="eastAsia"/>
          <w:b/>
          <w:color w:val="0000FF"/>
          <w:sz w:val="28"/>
          <w:szCs w:val="28"/>
        </w:rPr>
        <w:t>王祥科</w:t>
      </w:r>
      <w:r w:rsidRPr="00CF76A2">
        <w:rPr>
          <w:rFonts w:ascii="楷体_GB2312" w:eastAsia="楷体_GB2312" w:hAnsi="楷体_GB2312" w:cs="Times New Roman" w:hint="eastAsia"/>
          <w:sz w:val="28"/>
          <w:szCs w:val="28"/>
        </w:rPr>
        <w:t>，</w:t>
      </w:r>
      <w:r w:rsidRPr="00CF76A2">
        <w:rPr>
          <w:rFonts w:ascii="楷体_GB2312" w:eastAsia="楷体_GB2312" w:hAnsi="Times New Roman" w:cs="Times New Roman" w:hint="eastAsia"/>
          <w:sz w:val="28"/>
          <w:szCs w:val="28"/>
        </w:rPr>
        <w:t>男，1973年3月4日生，教授，博士生导师，2003年入选中科院百人计划“引进海外杰出人才”，2012年获国家杰出青年科学基金，2015年被评为教育部长</w:t>
      </w:r>
      <w:proofErr w:type="gramStart"/>
      <w:r w:rsidRPr="00CF76A2">
        <w:rPr>
          <w:rFonts w:ascii="楷体_GB2312" w:eastAsia="楷体_GB2312" w:hAnsi="Times New Roman" w:cs="Times New Roman" w:hint="eastAsia"/>
          <w:sz w:val="28"/>
          <w:szCs w:val="28"/>
        </w:rPr>
        <w:t>江学者</w:t>
      </w:r>
      <w:proofErr w:type="gramEnd"/>
      <w:r w:rsidRPr="00CF76A2">
        <w:rPr>
          <w:rFonts w:ascii="楷体_GB2312" w:eastAsia="楷体_GB2312" w:hAnsi="Times New Roman" w:cs="Times New Roman" w:hint="eastAsia"/>
          <w:sz w:val="28"/>
          <w:szCs w:val="28"/>
        </w:rPr>
        <w:t>特聘教授，获2016年科技部中青年科技创新领军人才和2016年北京市百名科技领军人才，2017年国家</w:t>
      </w:r>
      <w:proofErr w:type="gramStart"/>
      <w:r w:rsidRPr="00CF76A2">
        <w:rPr>
          <w:rFonts w:ascii="楷体_GB2312" w:eastAsia="楷体_GB2312" w:hAnsi="Times New Roman" w:cs="Times New Roman" w:hint="eastAsia"/>
          <w:sz w:val="28"/>
          <w:szCs w:val="28"/>
        </w:rPr>
        <w:t>“</w:t>
      </w:r>
      <w:proofErr w:type="gramEnd"/>
      <w:r w:rsidRPr="00CF76A2">
        <w:rPr>
          <w:rFonts w:ascii="楷体_GB2312" w:eastAsia="楷体_GB2312" w:hAnsi="Times New Roman" w:cs="Times New Roman" w:hint="eastAsia"/>
          <w:sz w:val="28"/>
          <w:szCs w:val="28"/>
        </w:rPr>
        <w:t>万人计划“领军人才称号等。分别于1995年和2000年在兰州大学获学士和博士学位。2000年9月至2003年10</w:t>
      </w:r>
      <w:proofErr w:type="gramStart"/>
      <w:r w:rsidRPr="00CF76A2">
        <w:rPr>
          <w:rFonts w:ascii="楷体_GB2312" w:eastAsia="楷体_GB2312" w:hAnsi="Times New Roman" w:cs="Times New Roman" w:hint="eastAsia"/>
          <w:sz w:val="28"/>
          <w:szCs w:val="28"/>
        </w:rPr>
        <w:t>月分</w:t>
      </w:r>
      <w:proofErr w:type="gramEnd"/>
      <w:r w:rsidRPr="00CF76A2">
        <w:rPr>
          <w:rFonts w:ascii="楷体_GB2312" w:eastAsia="楷体_GB2312" w:hAnsi="Times New Roman" w:cs="Times New Roman" w:hint="eastAsia"/>
          <w:sz w:val="28"/>
          <w:szCs w:val="28"/>
        </w:rPr>
        <w:t>别在法国南特SUBATECH国家实验室和德国卡尔思路国家研究中心做博士后和</w:t>
      </w:r>
      <w:proofErr w:type="gramStart"/>
      <w:r w:rsidRPr="00CF76A2">
        <w:rPr>
          <w:rFonts w:ascii="楷体_GB2312" w:eastAsia="楷体_GB2312" w:hAnsi="Times New Roman" w:cs="Times New Roman" w:hint="eastAsia"/>
          <w:sz w:val="28"/>
          <w:szCs w:val="28"/>
        </w:rPr>
        <w:t>洪堡</w:t>
      </w:r>
      <w:proofErr w:type="gramEnd"/>
      <w:r w:rsidRPr="00CF76A2">
        <w:rPr>
          <w:rFonts w:ascii="楷体_GB2312" w:eastAsia="楷体_GB2312" w:hAnsi="Times New Roman" w:cs="Times New Roman" w:hint="eastAsia"/>
          <w:sz w:val="28"/>
          <w:szCs w:val="28"/>
        </w:rPr>
        <w:t xml:space="preserve">研究员。主要从事三废治理、纳米材料在废水处理、等离子体技术应用、环境污染检测和治理中的应用等方面的研究工作。主持与参加了中科院百人计划项目、国家自然科学基金杰出青年科学基金、重点基金、国家973项目、国家重点研发计划课题等多项研究。在Chem. Soc. Rev., </w:t>
      </w:r>
      <w:proofErr w:type="spellStart"/>
      <w:r w:rsidRPr="00CF76A2">
        <w:rPr>
          <w:rFonts w:ascii="楷体_GB2312" w:eastAsia="楷体_GB2312" w:hAnsi="Times New Roman" w:cs="Times New Roman" w:hint="eastAsia"/>
          <w:sz w:val="28"/>
          <w:szCs w:val="28"/>
        </w:rPr>
        <w:t>Angew</w:t>
      </w:r>
      <w:proofErr w:type="spellEnd"/>
      <w:r w:rsidRPr="00CF76A2">
        <w:rPr>
          <w:rFonts w:ascii="楷体_GB2312" w:eastAsia="楷体_GB2312" w:hAnsi="Times New Roman" w:cs="Times New Roman" w:hint="eastAsia"/>
          <w:sz w:val="28"/>
          <w:szCs w:val="28"/>
        </w:rPr>
        <w:t xml:space="preserve">. </w:t>
      </w:r>
      <w:proofErr w:type="spellStart"/>
      <w:r w:rsidRPr="00CF76A2">
        <w:rPr>
          <w:rFonts w:ascii="楷体_GB2312" w:eastAsia="楷体_GB2312" w:hAnsi="Times New Roman" w:cs="Times New Roman" w:hint="eastAsia"/>
          <w:sz w:val="28"/>
          <w:szCs w:val="28"/>
        </w:rPr>
        <w:t>Chim</w:t>
      </w:r>
      <w:proofErr w:type="spellEnd"/>
      <w:r w:rsidRPr="00CF76A2">
        <w:rPr>
          <w:rFonts w:ascii="楷体_GB2312" w:eastAsia="楷体_GB2312" w:hAnsi="Times New Roman" w:cs="Times New Roman" w:hint="eastAsia"/>
          <w:sz w:val="28"/>
          <w:szCs w:val="28"/>
        </w:rPr>
        <w:t xml:space="preserve">. </w:t>
      </w:r>
      <w:proofErr w:type="spellStart"/>
      <w:r w:rsidRPr="00CF76A2">
        <w:rPr>
          <w:rFonts w:ascii="楷体_GB2312" w:eastAsia="楷体_GB2312" w:hAnsi="Times New Roman" w:cs="Times New Roman" w:hint="eastAsia"/>
          <w:sz w:val="28"/>
          <w:szCs w:val="28"/>
        </w:rPr>
        <w:t>Int.Ed</w:t>
      </w:r>
      <w:proofErr w:type="spellEnd"/>
      <w:r w:rsidRPr="00CF76A2">
        <w:rPr>
          <w:rFonts w:ascii="楷体_GB2312" w:eastAsia="楷体_GB2312" w:hAnsi="Times New Roman" w:cs="Times New Roman" w:hint="eastAsia"/>
          <w:sz w:val="28"/>
          <w:szCs w:val="28"/>
        </w:rPr>
        <w:t>., Adv. Mater., Prog. Mater. Sci., Chem. Sci., ACS Nano, Environ. Sci. Technol.,中国科学等SCI期刊上发表论文400余篇，其中</w:t>
      </w:r>
      <w:bookmarkStart w:id="0" w:name="_GoBack"/>
      <w:bookmarkEnd w:id="0"/>
      <w:r w:rsidRPr="00CF76A2">
        <w:rPr>
          <w:rFonts w:ascii="楷体_GB2312" w:eastAsia="楷体_GB2312" w:hAnsi="Times New Roman" w:cs="Times New Roman" w:hint="eastAsia"/>
          <w:sz w:val="28"/>
          <w:szCs w:val="28"/>
        </w:rPr>
        <w:t xml:space="preserve">邀请综述30多篇。目前担任J. Hazard. Mater., Sci. China Chem., Environ. Poll., J. Mol. Liquid, </w:t>
      </w:r>
      <w:proofErr w:type="spellStart"/>
      <w:r w:rsidRPr="00CF76A2">
        <w:rPr>
          <w:rFonts w:ascii="楷体_GB2312" w:eastAsia="楷体_GB2312" w:hAnsi="Times New Roman" w:cs="Times New Roman" w:hint="eastAsia"/>
          <w:sz w:val="28"/>
          <w:szCs w:val="28"/>
        </w:rPr>
        <w:t>Radiochim</w:t>
      </w:r>
      <w:proofErr w:type="spellEnd"/>
      <w:r w:rsidRPr="00CF76A2">
        <w:rPr>
          <w:rFonts w:ascii="楷体_GB2312" w:eastAsia="楷体_GB2312" w:hAnsi="Times New Roman" w:cs="Times New Roman" w:hint="eastAsia"/>
          <w:sz w:val="28"/>
          <w:szCs w:val="28"/>
        </w:rPr>
        <w:t>. Acta, Biochar,中国科学化学等期刊编委和多个学术委员会委员。</w:t>
      </w:r>
    </w:p>
    <w:p w:rsidR="00DB7366" w:rsidRPr="00CF76A2" w:rsidRDefault="00DB7366" w:rsidP="00DB7366">
      <w:pPr>
        <w:spacing w:line="400" w:lineRule="exact"/>
        <w:ind w:firstLineChars="200" w:firstLine="560"/>
        <w:rPr>
          <w:rFonts w:ascii="楷体_GB2312" w:eastAsia="楷体_GB2312" w:hAnsi="Times New Roman" w:cs="Times New Roman" w:hint="eastAsia"/>
          <w:sz w:val="28"/>
          <w:szCs w:val="28"/>
        </w:rPr>
      </w:pPr>
      <w:r w:rsidRPr="00CF76A2">
        <w:rPr>
          <w:rFonts w:ascii="楷体_GB2312" w:eastAsia="楷体_GB2312" w:hAnsi="Times New Roman" w:cs="Times New Roman" w:hint="eastAsia"/>
          <w:sz w:val="28"/>
          <w:szCs w:val="28"/>
        </w:rPr>
        <w:t xml:space="preserve">联系电话：010-61771489  </w:t>
      </w:r>
    </w:p>
    <w:p w:rsidR="00DB7366" w:rsidRPr="00CF76A2" w:rsidRDefault="00DB7366" w:rsidP="00DB7366">
      <w:pPr>
        <w:spacing w:line="360" w:lineRule="auto"/>
        <w:ind w:firstLineChars="200" w:firstLine="560"/>
        <w:rPr>
          <w:rFonts w:ascii="Times New Roman" w:eastAsia="楷体_GB2312" w:hAnsi="Times New Roman" w:cs="Times New Roman"/>
          <w:b/>
          <w:bCs/>
          <w:szCs w:val="21"/>
        </w:rPr>
      </w:pPr>
      <w:r w:rsidRPr="00CF76A2">
        <w:rPr>
          <w:rFonts w:ascii="Times New Roman" w:eastAsia="楷体_GB2312" w:hAnsi="Times New Roman" w:cs="Times New Roman"/>
          <w:sz w:val="28"/>
          <w:szCs w:val="28"/>
        </w:rPr>
        <w:t>E-mail</w:t>
      </w:r>
      <w:r w:rsidRPr="00CF76A2">
        <w:rPr>
          <w:rFonts w:ascii="Times New Roman" w:eastAsia="楷体_GB2312" w:hAnsi="Times New Roman" w:cs="Times New Roman"/>
          <w:sz w:val="28"/>
          <w:szCs w:val="28"/>
        </w:rPr>
        <w:t>：</w:t>
      </w:r>
      <w:hyperlink r:id="rId6" w:history="1">
        <w:r w:rsidRPr="00CF76A2">
          <w:rPr>
            <w:rStyle w:val="a3"/>
            <w:rFonts w:ascii="Times New Roman" w:eastAsia="楷体_GB2312" w:hAnsi="Times New Roman" w:cs="Times New Roman"/>
            <w:b/>
            <w:bCs/>
            <w:szCs w:val="21"/>
          </w:rPr>
          <w:t>xkwang@ncepu.edu.cn</w:t>
        </w:r>
      </w:hyperlink>
      <w:r w:rsidRPr="00CF76A2">
        <w:rPr>
          <w:rStyle w:val="a3"/>
          <w:rFonts w:ascii="Times New Roman" w:eastAsia="楷体_GB2312" w:hAnsi="Times New Roman" w:cs="Times New Roman"/>
          <w:b/>
          <w:bCs/>
          <w:szCs w:val="21"/>
        </w:rPr>
        <w:t xml:space="preserve"> </w:t>
      </w:r>
    </w:p>
    <w:p w:rsidR="00CA2673" w:rsidRPr="00CF76A2" w:rsidRDefault="00CA2673">
      <w:pPr>
        <w:rPr>
          <w:rFonts w:ascii="楷体_GB2312" w:eastAsia="楷体_GB2312" w:hint="eastAsia"/>
        </w:rPr>
      </w:pPr>
    </w:p>
    <w:sectPr w:rsidR="00CA2673" w:rsidRPr="00CF7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0C8" w:rsidRDefault="009500C8" w:rsidP="00CF76A2">
      <w:r>
        <w:separator/>
      </w:r>
    </w:p>
  </w:endnote>
  <w:endnote w:type="continuationSeparator" w:id="0">
    <w:p w:rsidR="009500C8" w:rsidRDefault="009500C8" w:rsidP="00CF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0C8" w:rsidRDefault="009500C8" w:rsidP="00CF76A2">
      <w:r>
        <w:separator/>
      </w:r>
    </w:p>
  </w:footnote>
  <w:footnote w:type="continuationSeparator" w:id="0">
    <w:p w:rsidR="009500C8" w:rsidRDefault="009500C8" w:rsidP="00CF7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66"/>
    <w:rsid w:val="009500C8"/>
    <w:rsid w:val="00CA2673"/>
    <w:rsid w:val="00CF76A2"/>
    <w:rsid w:val="00D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1EB7EE-BEC4-4D30-9531-4E6AA89E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7366"/>
    <w:rPr>
      <w:caps w:val="0"/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CF7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F76A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F7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F76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kwang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</cp:revision>
  <dcterms:created xsi:type="dcterms:W3CDTF">2021-09-16T06:55:00Z</dcterms:created>
  <dcterms:modified xsi:type="dcterms:W3CDTF">2023-10-16T02:49:00Z</dcterms:modified>
</cp:coreProperties>
</file>