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5" w:rsidRDefault="005A16AA" w:rsidP="00C12F45">
      <w:pPr>
        <w:rPr>
          <w:sz w:val="28"/>
          <w:szCs w:val="28"/>
        </w:rPr>
      </w:pPr>
      <w:r w:rsidRPr="00C12F45">
        <w:rPr>
          <w:sz w:val="28"/>
          <w:szCs w:val="28"/>
        </w:rPr>
        <w:t>关于第二学期学生重修及培养计划变更</w:t>
      </w:r>
      <w:r w:rsidRPr="00C12F45">
        <w:rPr>
          <w:rFonts w:hint="eastAsia"/>
          <w:sz w:val="28"/>
          <w:szCs w:val="28"/>
        </w:rPr>
        <w:t>，</w:t>
      </w:r>
      <w:r w:rsidRPr="00C12F45">
        <w:rPr>
          <w:sz w:val="28"/>
          <w:szCs w:val="28"/>
        </w:rPr>
        <w:t>院系秘书具体工作</w:t>
      </w:r>
      <w:r w:rsidRPr="00C12F45">
        <w:rPr>
          <w:rFonts w:hint="eastAsia"/>
          <w:sz w:val="28"/>
          <w:szCs w:val="28"/>
        </w:rPr>
        <w:t>（参考）</w:t>
      </w:r>
      <w:r w:rsidR="00C12F45" w:rsidRPr="002974D3">
        <w:rPr>
          <w:rFonts w:hint="eastAsia"/>
          <w:color w:val="FF0000"/>
          <w:sz w:val="28"/>
          <w:szCs w:val="28"/>
        </w:rPr>
        <w:t>一、</w:t>
      </w:r>
      <w:r w:rsidRPr="002974D3">
        <w:rPr>
          <w:rFonts w:asciiTheme="minorEastAsia" w:hAnsiTheme="minorEastAsia" w:hint="eastAsia"/>
          <w:color w:val="FF0000"/>
          <w:sz w:val="28"/>
          <w:szCs w:val="28"/>
        </w:rPr>
        <w:t>关于学生重修</w:t>
      </w:r>
      <w:r w:rsidR="00083B54" w:rsidRPr="002974D3">
        <w:rPr>
          <w:rFonts w:asciiTheme="minorEastAsia" w:hAnsiTheme="minorEastAsia" w:hint="eastAsia"/>
          <w:color w:val="FF0000"/>
          <w:sz w:val="28"/>
          <w:szCs w:val="28"/>
        </w:rPr>
        <w:t>、补</w:t>
      </w:r>
      <w:r w:rsidR="00C12F45" w:rsidRPr="002974D3">
        <w:rPr>
          <w:rFonts w:asciiTheme="minorEastAsia" w:hAnsiTheme="minorEastAsia" w:hint="eastAsia"/>
          <w:color w:val="FF0000"/>
          <w:sz w:val="28"/>
          <w:szCs w:val="28"/>
        </w:rPr>
        <w:t>、</w:t>
      </w:r>
      <w:r w:rsidR="00083B54" w:rsidRPr="002974D3">
        <w:rPr>
          <w:rFonts w:asciiTheme="minorEastAsia" w:hAnsiTheme="minorEastAsia" w:hint="eastAsia"/>
          <w:color w:val="FF0000"/>
          <w:sz w:val="28"/>
          <w:szCs w:val="28"/>
        </w:rPr>
        <w:t>缓考</w:t>
      </w:r>
      <w:r w:rsidR="00083B54" w:rsidRPr="00C12F45">
        <w:rPr>
          <w:rFonts w:asciiTheme="minorEastAsia" w:hAnsiTheme="minorEastAsia" w:hint="eastAsia"/>
          <w:sz w:val="28"/>
          <w:szCs w:val="28"/>
        </w:rPr>
        <w:t>：</w:t>
      </w:r>
    </w:p>
    <w:p w:rsidR="002974D3" w:rsidRDefault="00C12F45" w:rsidP="002974D3">
      <w:pPr>
        <w:ind w:firstLineChars="200" w:firstLine="56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2974D3">
        <w:rPr>
          <w:rFonts w:asciiTheme="minorEastAsia" w:hAnsiTheme="minorEastAsia" w:hint="eastAsia"/>
          <w:sz w:val="28"/>
          <w:szCs w:val="28"/>
        </w:rPr>
        <w:t>办理时间：重修：</w:t>
      </w: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2021年3月1日-2021年3月5日</w:t>
      </w:r>
      <w:r w:rsid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；</w:t>
      </w:r>
    </w:p>
    <w:p w:rsidR="00C12F45" w:rsidRPr="002974D3" w:rsidRDefault="00C12F45" w:rsidP="002974D3">
      <w:pPr>
        <w:ind w:firstLineChars="700" w:firstLine="1960"/>
        <w:rPr>
          <w:sz w:val="28"/>
          <w:szCs w:val="28"/>
        </w:rPr>
      </w:pP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补、缓考：2021年3月1日-2021年3月12日</w:t>
      </w:r>
    </w:p>
    <w:p w:rsidR="005A16AA" w:rsidRPr="002974D3" w:rsidRDefault="002974D3" w:rsidP="00C12F4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流程：</w:t>
      </w:r>
      <w:r w:rsidR="005A16AA" w:rsidRPr="002974D3">
        <w:rPr>
          <w:rFonts w:asciiTheme="minorEastAsia" w:hAnsiTheme="minorEastAsia" w:hint="eastAsia"/>
          <w:sz w:val="28"/>
          <w:szCs w:val="28"/>
        </w:rPr>
        <w:t>学生带着导师签字后的“研究生课程重修</w:t>
      </w:r>
      <w:r w:rsidR="00083B54" w:rsidRPr="002974D3">
        <w:rPr>
          <w:rFonts w:asciiTheme="minorEastAsia" w:hAnsiTheme="minorEastAsia" w:hint="eastAsia"/>
          <w:sz w:val="28"/>
          <w:szCs w:val="28"/>
        </w:rPr>
        <w:t>、补缓考</w:t>
      </w:r>
      <w:r w:rsidR="005A16AA" w:rsidRPr="002974D3">
        <w:rPr>
          <w:rFonts w:asciiTheme="minorEastAsia" w:hAnsiTheme="minorEastAsia" w:hint="eastAsia"/>
          <w:sz w:val="28"/>
          <w:szCs w:val="28"/>
        </w:rPr>
        <w:t>申请表”到学院</w:t>
      </w:r>
      <w:r w:rsidR="00083B54" w:rsidRPr="002974D3">
        <w:rPr>
          <w:rFonts w:asciiTheme="minorEastAsia" w:hAnsiTheme="minorEastAsia" w:hint="eastAsia"/>
          <w:sz w:val="28"/>
          <w:szCs w:val="28"/>
        </w:rPr>
        <w:t>签字。</w:t>
      </w:r>
      <w:r w:rsidR="00145A5B">
        <w:rPr>
          <w:rFonts w:asciiTheme="minorEastAsia" w:hAnsiTheme="minorEastAsia" w:hint="eastAsia"/>
          <w:sz w:val="28"/>
          <w:szCs w:val="28"/>
        </w:rPr>
        <w:t>缓</w:t>
      </w:r>
      <w:proofErr w:type="gramStart"/>
      <w:r w:rsidR="00145A5B">
        <w:rPr>
          <w:rFonts w:asciiTheme="minorEastAsia" w:hAnsiTheme="minorEastAsia" w:hint="eastAsia"/>
          <w:sz w:val="28"/>
          <w:szCs w:val="28"/>
        </w:rPr>
        <w:t>考需要</w:t>
      </w:r>
      <w:proofErr w:type="gramEnd"/>
      <w:r w:rsidR="00145A5B">
        <w:rPr>
          <w:rFonts w:asciiTheme="minorEastAsia" w:hAnsiTheme="minorEastAsia" w:hint="eastAsia"/>
          <w:sz w:val="28"/>
          <w:szCs w:val="28"/>
        </w:rPr>
        <w:t>附校医院证明。</w:t>
      </w:r>
    </w:p>
    <w:p w:rsidR="0013217B" w:rsidRPr="002974D3" w:rsidRDefault="00083B54" w:rsidP="001A7D51">
      <w:pPr>
        <w:rPr>
          <w:rFonts w:asciiTheme="minorEastAsia" w:hAnsiTheme="minorEastAsia"/>
          <w:sz w:val="28"/>
          <w:szCs w:val="28"/>
        </w:rPr>
      </w:pPr>
      <w:r w:rsidRPr="002974D3">
        <w:rPr>
          <w:rFonts w:asciiTheme="minorEastAsia" w:hAnsiTheme="minorEastAsia"/>
          <w:color w:val="FF0000"/>
          <w:sz w:val="28"/>
          <w:szCs w:val="28"/>
        </w:rPr>
        <w:t>二</w:t>
      </w:r>
      <w:r w:rsidRPr="002974D3">
        <w:rPr>
          <w:rFonts w:asciiTheme="minorEastAsia" w:hAnsiTheme="minorEastAsia" w:hint="eastAsia"/>
          <w:color w:val="FF0000"/>
          <w:sz w:val="28"/>
          <w:szCs w:val="28"/>
        </w:rPr>
        <w:t>、</w:t>
      </w:r>
      <w:r w:rsidR="0013217B" w:rsidRPr="002974D3">
        <w:rPr>
          <w:rFonts w:asciiTheme="minorEastAsia" w:hAnsiTheme="minorEastAsia"/>
          <w:color w:val="FF0000"/>
          <w:sz w:val="28"/>
          <w:szCs w:val="28"/>
        </w:rPr>
        <w:t>关于第二学期</w:t>
      </w:r>
      <w:r w:rsidR="0013217B" w:rsidRPr="002974D3">
        <w:rPr>
          <w:rFonts w:asciiTheme="minorEastAsia" w:hAnsiTheme="minorEastAsia" w:hint="eastAsia"/>
          <w:color w:val="FF0000"/>
          <w:sz w:val="28"/>
          <w:szCs w:val="28"/>
        </w:rPr>
        <w:t>，</w:t>
      </w:r>
      <w:r w:rsidR="00A748CC" w:rsidRPr="002974D3">
        <w:rPr>
          <w:rFonts w:asciiTheme="minorEastAsia" w:hAnsiTheme="minorEastAsia"/>
          <w:color w:val="FF0000"/>
          <w:sz w:val="28"/>
          <w:szCs w:val="28"/>
        </w:rPr>
        <w:t>学生培养计划</w:t>
      </w:r>
      <w:r w:rsidR="0013217B" w:rsidRPr="002974D3">
        <w:rPr>
          <w:rFonts w:asciiTheme="minorEastAsia" w:hAnsiTheme="minorEastAsia"/>
          <w:color w:val="FF0000"/>
          <w:sz w:val="28"/>
          <w:szCs w:val="28"/>
        </w:rPr>
        <w:t>变更</w:t>
      </w:r>
      <w:r w:rsidR="00C12F45" w:rsidRPr="002974D3">
        <w:rPr>
          <w:rFonts w:asciiTheme="minorEastAsia" w:hAnsiTheme="minorEastAsia" w:hint="eastAsia"/>
          <w:sz w:val="28"/>
          <w:szCs w:val="28"/>
        </w:rPr>
        <w:t>：</w:t>
      </w:r>
    </w:p>
    <w:p w:rsidR="0013217B" w:rsidRPr="002974D3" w:rsidRDefault="0013217B" w:rsidP="0013217B">
      <w:pPr>
        <w:pStyle w:val="a5"/>
        <w:ind w:left="420" w:firstLineChars="0" w:firstLine="0"/>
        <w:rPr>
          <w:rFonts w:asciiTheme="minorEastAsia" w:hAnsiTheme="minorEastAsia"/>
          <w:sz w:val="28"/>
          <w:szCs w:val="28"/>
          <w:shd w:val="clear" w:color="auto" w:fill="FFFFFF"/>
        </w:rPr>
      </w:pPr>
      <w:r w:rsidRPr="002974D3">
        <w:rPr>
          <w:rFonts w:asciiTheme="minorEastAsia" w:hAnsiTheme="minorEastAsia" w:hint="eastAsia"/>
          <w:sz w:val="28"/>
          <w:szCs w:val="28"/>
        </w:rPr>
        <w:t>办理时间：</w:t>
      </w:r>
      <w:r w:rsidR="00083B54"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2021</w:t>
      </w: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年</w:t>
      </w:r>
      <w:r w:rsidR="00083B54"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3</w:t>
      </w: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月</w:t>
      </w:r>
      <w:r w:rsidR="00083B54"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1</w:t>
      </w: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日</w:t>
      </w:r>
      <w:r w:rsidR="00083B54"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-2021</w:t>
      </w: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年</w:t>
      </w:r>
      <w:r w:rsidR="00083B54"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3</w:t>
      </w: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月</w:t>
      </w:r>
      <w:r w:rsidR="00083B54"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12</w:t>
      </w:r>
      <w:r w:rsidRPr="002974D3">
        <w:rPr>
          <w:rFonts w:asciiTheme="minorEastAsia" w:hAnsiTheme="minorEastAsia" w:hint="eastAsia"/>
          <w:sz w:val="28"/>
          <w:szCs w:val="28"/>
          <w:shd w:val="clear" w:color="auto" w:fill="FFFFFF"/>
        </w:rPr>
        <w:t>日</w:t>
      </w:r>
    </w:p>
    <w:p w:rsidR="0013217B" w:rsidRPr="002974D3" w:rsidRDefault="0013217B" w:rsidP="00C12F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74D3">
        <w:rPr>
          <w:rFonts w:asciiTheme="minorEastAsia" w:eastAsiaTheme="minorEastAsia" w:hAnsiTheme="minorEastAsia" w:hint="eastAsia"/>
          <w:sz w:val="28"/>
          <w:szCs w:val="28"/>
        </w:rPr>
        <w:t>1.课程冲突的学生（见附件名单）：收到学生提交“培养计划更改申请表”后</w:t>
      </w:r>
      <w:r w:rsidR="00D106FB" w:rsidRPr="002974D3">
        <w:rPr>
          <w:rFonts w:asciiTheme="minorEastAsia" w:eastAsiaTheme="minorEastAsia" w:hAnsiTheme="minorEastAsia" w:hint="eastAsia"/>
          <w:sz w:val="28"/>
          <w:szCs w:val="28"/>
        </w:rPr>
        <w:t>，在“院系意见”签字或盖签名章。</w:t>
      </w:r>
    </w:p>
    <w:p w:rsidR="00D106FB" w:rsidRPr="002974D3" w:rsidRDefault="00D106FB" w:rsidP="00C12F4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974D3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2974D3" w:rsidRPr="002974D3">
        <w:rPr>
          <w:rFonts w:hint="eastAsia"/>
        </w:rPr>
        <w:t xml:space="preserve"> </w:t>
      </w:r>
      <w:r w:rsidR="002974D3" w:rsidRPr="002974D3">
        <w:rPr>
          <w:rFonts w:hint="eastAsia"/>
          <w:sz w:val="28"/>
          <w:szCs w:val="28"/>
        </w:rPr>
        <w:t>课程不冲突学生、培养计划多选了第一学期课程，且选课页面没有选该课程的学生</w:t>
      </w:r>
    </w:p>
    <w:p w:rsidR="0013217B" w:rsidRPr="00C12F45" w:rsidRDefault="002974D3" w:rsidP="00D106FB">
      <w:pPr>
        <w:pStyle w:val="a5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color w:val="323232"/>
          <w:sz w:val="28"/>
          <w:szCs w:val="28"/>
        </w:rPr>
        <w:t>流程：</w:t>
      </w:r>
      <w:r w:rsidR="00D106FB" w:rsidRPr="00C12F45">
        <w:rPr>
          <w:rFonts w:asciiTheme="minorEastAsia" w:hAnsiTheme="minorEastAsia" w:hint="eastAsia"/>
          <w:color w:val="323232"/>
          <w:sz w:val="28"/>
          <w:szCs w:val="28"/>
        </w:rPr>
        <w:t>收到导师签字后的“培养计划更改申请表”</w:t>
      </w:r>
      <w:r w:rsidR="00D106FB" w:rsidRPr="00C12F45">
        <w:rPr>
          <w:rFonts w:asciiTheme="minorEastAsia" w:hAnsiTheme="minorEastAsia"/>
          <w:color w:val="323232"/>
          <w:sz w:val="28"/>
          <w:szCs w:val="28"/>
        </w:rPr>
        <w:t>后</w:t>
      </w:r>
      <w:r w:rsidR="00D106FB" w:rsidRPr="00C12F45">
        <w:rPr>
          <w:rFonts w:asciiTheme="minorEastAsia" w:hAnsiTheme="minorEastAsia" w:hint="eastAsia"/>
          <w:color w:val="323232"/>
          <w:sz w:val="28"/>
          <w:szCs w:val="28"/>
        </w:rPr>
        <w:t>，</w:t>
      </w:r>
      <w:r w:rsidR="00083B54" w:rsidRPr="00C12F45">
        <w:rPr>
          <w:rFonts w:asciiTheme="minorEastAsia" w:hAnsiTheme="minorEastAsia" w:hint="eastAsia"/>
          <w:color w:val="323232"/>
          <w:sz w:val="28"/>
          <w:szCs w:val="28"/>
        </w:rPr>
        <w:t>学院</w:t>
      </w:r>
      <w:r w:rsidR="00D106FB" w:rsidRPr="00C12F45">
        <w:rPr>
          <w:rFonts w:asciiTheme="minorEastAsia" w:hAnsiTheme="minorEastAsia"/>
          <w:color w:val="323232"/>
          <w:sz w:val="28"/>
          <w:szCs w:val="28"/>
        </w:rPr>
        <w:t>秘书在</w:t>
      </w:r>
      <w:r w:rsidR="00D106FB" w:rsidRPr="00C12F45">
        <w:rPr>
          <w:rFonts w:asciiTheme="minorEastAsia" w:hAnsiTheme="minorEastAsia" w:hint="eastAsia"/>
          <w:color w:val="323232"/>
          <w:sz w:val="28"/>
          <w:szCs w:val="28"/>
        </w:rPr>
        <w:t>“学生培养计划审核”界面</w:t>
      </w:r>
      <w:r w:rsidR="00D106FB" w:rsidRPr="00C12F45">
        <w:rPr>
          <w:rFonts w:asciiTheme="minorEastAsia" w:hAnsiTheme="minorEastAsia"/>
          <w:color w:val="323232"/>
          <w:sz w:val="28"/>
          <w:szCs w:val="28"/>
        </w:rPr>
        <w:t>→撤销提交</w:t>
      </w:r>
      <w:r w:rsidR="00D106FB" w:rsidRPr="00C12F45">
        <w:rPr>
          <w:rFonts w:asciiTheme="minorEastAsia" w:hAnsiTheme="minorEastAsia" w:hint="eastAsia"/>
          <w:color w:val="323232"/>
          <w:sz w:val="28"/>
          <w:szCs w:val="28"/>
        </w:rPr>
        <w:t>，学生方可在系统更改计划及选课。</w:t>
      </w:r>
    </w:p>
    <w:p w:rsidR="00C12F45" w:rsidRDefault="00D106FB" w:rsidP="00C12F45">
      <w:pPr>
        <w:pStyle w:val="a5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B787696" wp14:editId="276A04C7">
            <wp:extent cx="5274310" cy="141869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F45" w:rsidRPr="002974D3">
        <w:rPr>
          <w:rFonts w:asciiTheme="minorEastAsia" w:hAnsiTheme="minorEastAsia" w:hint="eastAsia"/>
          <w:color w:val="FF0000"/>
          <w:sz w:val="28"/>
          <w:szCs w:val="28"/>
        </w:rPr>
        <w:t>三、系统</w:t>
      </w:r>
      <w:bookmarkStart w:id="0" w:name="_GoBack"/>
      <w:bookmarkEnd w:id="0"/>
      <w:r w:rsidR="00C12F45" w:rsidRPr="002974D3">
        <w:rPr>
          <w:rFonts w:asciiTheme="minorEastAsia" w:hAnsiTheme="minorEastAsia" w:hint="eastAsia"/>
          <w:color w:val="FF0000"/>
          <w:sz w:val="28"/>
          <w:szCs w:val="28"/>
        </w:rPr>
        <w:t>审核学生培养计划及纸质</w:t>
      </w:r>
      <w:proofErr w:type="gramStart"/>
      <w:r w:rsidR="00C12F45" w:rsidRPr="002974D3">
        <w:rPr>
          <w:rFonts w:asciiTheme="minorEastAsia" w:hAnsiTheme="minorEastAsia" w:hint="eastAsia"/>
          <w:color w:val="FF0000"/>
          <w:sz w:val="28"/>
          <w:szCs w:val="28"/>
        </w:rPr>
        <w:t>版培养</w:t>
      </w:r>
      <w:proofErr w:type="gramEnd"/>
      <w:r w:rsidR="00C12F45" w:rsidRPr="002974D3">
        <w:rPr>
          <w:rFonts w:asciiTheme="minorEastAsia" w:hAnsiTheme="minorEastAsia" w:hint="eastAsia"/>
          <w:color w:val="FF0000"/>
          <w:sz w:val="28"/>
          <w:szCs w:val="28"/>
        </w:rPr>
        <w:t>计划更改申请表</w:t>
      </w:r>
      <w:r w:rsidR="002974D3">
        <w:rPr>
          <w:rFonts w:asciiTheme="minorEastAsia" w:hAnsiTheme="minorEastAsia" w:hint="eastAsia"/>
          <w:color w:val="FF0000"/>
          <w:sz w:val="28"/>
          <w:szCs w:val="28"/>
        </w:rPr>
        <w:t>操作节点</w:t>
      </w:r>
      <w:r w:rsidR="00C12F45">
        <w:rPr>
          <w:rFonts w:asciiTheme="minorEastAsia" w:hAnsiTheme="minorEastAsia" w:hint="eastAsia"/>
          <w:color w:val="323232"/>
          <w:sz w:val="28"/>
          <w:szCs w:val="28"/>
        </w:rPr>
        <w:t>：</w:t>
      </w:r>
    </w:p>
    <w:p w:rsidR="00D106FB" w:rsidRPr="002974D3" w:rsidRDefault="00C12F45" w:rsidP="002974D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974D3">
        <w:rPr>
          <w:rFonts w:asciiTheme="minorEastAsia" w:hAnsiTheme="minorEastAsia" w:hint="eastAsia"/>
          <w:color w:val="323232"/>
          <w:sz w:val="28"/>
          <w:szCs w:val="28"/>
        </w:rPr>
        <w:t>请于</w:t>
      </w:r>
      <w:r w:rsidR="00083B54" w:rsidRPr="002974D3">
        <w:rPr>
          <w:rFonts w:asciiTheme="minorEastAsia" w:hAnsiTheme="minorEastAsia" w:hint="eastAsia"/>
          <w:color w:val="323232"/>
          <w:sz w:val="28"/>
          <w:szCs w:val="28"/>
        </w:rPr>
        <w:t>3</w:t>
      </w:r>
      <w:r w:rsidR="00F745FE" w:rsidRPr="002974D3">
        <w:rPr>
          <w:rFonts w:asciiTheme="minorEastAsia" w:hAnsiTheme="minorEastAsia" w:hint="eastAsia"/>
          <w:color w:val="323232"/>
          <w:sz w:val="28"/>
          <w:szCs w:val="28"/>
        </w:rPr>
        <w:t>月</w:t>
      </w:r>
      <w:r w:rsidRPr="002974D3">
        <w:rPr>
          <w:rFonts w:asciiTheme="minorEastAsia" w:hAnsiTheme="minorEastAsia" w:hint="eastAsia"/>
          <w:color w:val="323232"/>
          <w:sz w:val="28"/>
          <w:szCs w:val="28"/>
        </w:rPr>
        <w:t>19</w:t>
      </w:r>
      <w:r w:rsidR="00F745FE" w:rsidRPr="002974D3">
        <w:rPr>
          <w:rFonts w:asciiTheme="minorEastAsia" w:hAnsiTheme="minorEastAsia" w:hint="eastAsia"/>
          <w:color w:val="323232"/>
          <w:sz w:val="28"/>
          <w:szCs w:val="28"/>
        </w:rPr>
        <w:t>日下班前</w:t>
      </w:r>
      <w:r w:rsidR="00A748CC" w:rsidRPr="002974D3">
        <w:rPr>
          <w:rFonts w:asciiTheme="minorEastAsia" w:hAnsiTheme="minorEastAsia" w:hint="eastAsia"/>
          <w:color w:val="323232"/>
          <w:sz w:val="28"/>
          <w:szCs w:val="28"/>
        </w:rPr>
        <w:t>系统审核学生培养计划，</w:t>
      </w:r>
      <w:r w:rsidRPr="002974D3">
        <w:rPr>
          <w:rFonts w:asciiTheme="minorEastAsia" w:hAnsiTheme="minorEastAsia" w:hint="eastAsia"/>
          <w:color w:val="323232"/>
          <w:sz w:val="28"/>
          <w:szCs w:val="28"/>
        </w:rPr>
        <w:t>并把纸质版培养</w:t>
      </w:r>
      <w:r w:rsidRPr="002974D3">
        <w:rPr>
          <w:rFonts w:asciiTheme="minorEastAsia" w:hAnsiTheme="minorEastAsia" w:hint="eastAsia"/>
          <w:color w:val="323232"/>
          <w:sz w:val="28"/>
          <w:szCs w:val="28"/>
        </w:rPr>
        <w:lastRenderedPageBreak/>
        <w:t>计划变更申请表</w:t>
      </w:r>
      <w:r w:rsidR="00F745FE" w:rsidRPr="002974D3">
        <w:rPr>
          <w:rFonts w:asciiTheme="minorEastAsia" w:hAnsiTheme="minorEastAsia" w:hint="eastAsia"/>
          <w:color w:val="323232"/>
          <w:sz w:val="28"/>
          <w:szCs w:val="28"/>
        </w:rPr>
        <w:t>统一交至研究生院（教四B311）。</w:t>
      </w:r>
    </w:p>
    <w:p w:rsidR="00083B54" w:rsidRPr="00C12F45" w:rsidRDefault="00083B54" w:rsidP="00083B54">
      <w:pPr>
        <w:rPr>
          <w:rFonts w:asciiTheme="minorEastAsia" w:hAnsiTheme="minorEastAsia"/>
          <w:sz w:val="28"/>
          <w:szCs w:val="28"/>
        </w:rPr>
      </w:pPr>
    </w:p>
    <w:sectPr w:rsidR="00083B54" w:rsidRPr="00C12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91" w:rsidRDefault="00290491" w:rsidP="005A16AA">
      <w:r>
        <w:separator/>
      </w:r>
    </w:p>
  </w:endnote>
  <w:endnote w:type="continuationSeparator" w:id="0">
    <w:p w:rsidR="00290491" w:rsidRDefault="00290491" w:rsidP="005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91" w:rsidRDefault="00290491" w:rsidP="005A16AA">
      <w:r>
        <w:separator/>
      </w:r>
    </w:p>
  </w:footnote>
  <w:footnote w:type="continuationSeparator" w:id="0">
    <w:p w:rsidR="00290491" w:rsidRDefault="00290491" w:rsidP="005A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E34"/>
    <w:multiLevelType w:val="hybridMultilevel"/>
    <w:tmpl w:val="52D4DF6E"/>
    <w:lvl w:ilvl="0" w:tplc="E34CA0B2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92BEF"/>
    <w:multiLevelType w:val="hybridMultilevel"/>
    <w:tmpl w:val="B8C4BDC0"/>
    <w:lvl w:ilvl="0" w:tplc="13EA3D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33D75"/>
    <w:multiLevelType w:val="hybridMultilevel"/>
    <w:tmpl w:val="536A8BBE"/>
    <w:lvl w:ilvl="0" w:tplc="6040E00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A"/>
    <w:rsid w:val="00013D40"/>
    <w:rsid w:val="00083B54"/>
    <w:rsid w:val="000F0C1B"/>
    <w:rsid w:val="0013217B"/>
    <w:rsid w:val="00145A5B"/>
    <w:rsid w:val="001A7D51"/>
    <w:rsid w:val="002404DA"/>
    <w:rsid w:val="00290491"/>
    <w:rsid w:val="002974D3"/>
    <w:rsid w:val="0038458B"/>
    <w:rsid w:val="00580531"/>
    <w:rsid w:val="005A16AA"/>
    <w:rsid w:val="005A33FC"/>
    <w:rsid w:val="0081724C"/>
    <w:rsid w:val="009D1328"/>
    <w:rsid w:val="00A748CC"/>
    <w:rsid w:val="00B75380"/>
    <w:rsid w:val="00BA5B63"/>
    <w:rsid w:val="00C12F45"/>
    <w:rsid w:val="00D106FB"/>
    <w:rsid w:val="00F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6AA"/>
    <w:rPr>
      <w:sz w:val="18"/>
      <w:szCs w:val="18"/>
    </w:rPr>
  </w:style>
  <w:style w:type="paragraph" w:styleId="a5">
    <w:name w:val="List Paragraph"/>
    <w:basedOn w:val="a"/>
    <w:uiPriority w:val="34"/>
    <w:qFormat/>
    <w:rsid w:val="005A16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1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6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13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6AA"/>
    <w:rPr>
      <w:sz w:val="18"/>
      <w:szCs w:val="18"/>
    </w:rPr>
  </w:style>
  <w:style w:type="paragraph" w:styleId="a5">
    <w:name w:val="List Paragraph"/>
    <w:basedOn w:val="a"/>
    <w:uiPriority w:val="34"/>
    <w:qFormat/>
    <w:rsid w:val="005A16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1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6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13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cp:lastPrinted>2020-12-31T06:28:00Z</cp:lastPrinted>
  <dcterms:created xsi:type="dcterms:W3CDTF">2020-01-09T00:16:00Z</dcterms:created>
  <dcterms:modified xsi:type="dcterms:W3CDTF">2021-01-04T07:11:00Z</dcterms:modified>
</cp:coreProperties>
</file>