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js8YoKQYAALE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js8Yo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r>
            <w:rPr>
              <w:rFonts w:hint="eastAsia" w:ascii="宋体" w:hAnsi="宋体" w:cs="宋体"/>
              <w:b/>
              <w:sz w:val="30"/>
              <w:szCs w:val="30"/>
            </w:rPr>
            <w:t>产品应用支持中心</w:t>
          </w: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_Toc13586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_Toc13586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_Toc23721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_Toc23721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_Toc8048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_Toc8048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_Toc27817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_Toc27817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_Toc15807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_Toc15807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_Toc29673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_Toc29673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_Toc6677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_Toc6677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_Toc16066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_Toc16066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_Toc30619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_Toc30619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_Toc21282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_Toc21282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_Toc32325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_Toc32325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_Toc5097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_Toc5097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_Toc23876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_Toc23876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_Toc13323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_Toc13323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_Toc25124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_Toc25124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_Toc8125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_Toc8125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_Toc12721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_Toc12721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_Toc29770 </w:instrText>
          </w:r>
          <w:r>
            <w:rPr>
              <w:rFonts w:ascii="黑体" w:hAnsi="黑体" w:eastAsia="黑体"/>
              <w:bCs/>
              <w:lang w:val="zh-CN"/>
            </w:rPr>
            <w:fldChar w:fldCharType="separate"/>
          </w:r>
          <w:r>
            <w:rPr>
              <w:rFonts w:hint="default" w:ascii="宋体" w:hAnsi="宋体" w:eastAsia="宋体" w:cs="宋体"/>
              <w:szCs w:val="28"/>
            </w:rPr>
            <w:t xml:space="preserve">3.6 </w:t>
          </w:r>
          <w:r>
            <w:rPr>
              <w:rFonts w:hint="eastAsia" w:ascii="宋体" w:hAnsi="宋体" w:eastAsia="宋体" w:cs="宋体"/>
              <w:szCs w:val="28"/>
              <w:lang w:val="en-US" w:eastAsia="zh-CN"/>
            </w:rPr>
            <w:t>联系我们</w:t>
          </w:r>
          <w:r>
            <w:tab/>
          </w:r>
          <w:r>
            <w:fldChar w:fldCharType="begin"/>
          </w:r>
          <w:r>
            <w:instrText xml:space="preserve"> PAGEREF _Toc29770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13586"/>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23721"/>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w:t>
      </w:r>
      <w:r>
        <w:rPr>
          <w:rFonts w:hint="eastAsia" w:ascii="宋体" w:hAnsi="宋体" w:cs="宋体"/>
          <w:sz w:val="21"/>
          <w:szCs w:val="21"/>
          <w:lang w:eastAsia="zh-CN"/>
        </w:rPr>
        <w:t>“</w:t>
      </w:r>
      <w:r>
        <w:rPr>
          <w:rFonts w:hint="eastAsia" w:ascii="宋体" w:hAnsi="宋体" w:cs="宋体"/>
          <w:sz w:val="21"/>
          <w:szCs w:val="21"/>
        </w:rPr>
        <w:t>华北电力大学（研究生）</w:t>
      </w:r>
      <w:r>
        <w:rPr>
          <w:rFonts w:hint="eastAsia" w:ascii="宋体" w:hAnsi="宋体" w:cs="宋体"/>
          <w:sz w:val="21"/>
          <w:szCs w:val="21"/>
          <w:lang w:eastAsia="zh-CN"/>
        </w:rPr>
        <w:t>”</w:t>
      </w:r>
      <w:r>
        <w:rPr>
          <w:rFonts w:hint="eastAsia" w:ascii="宋体" w:hAnsi="宋体" w:cs="宋体"/>
          <w:sz w:val="21"/>
          <w:szCs w:val="21"/>
        </w:rPr>
        <w:t>-输入账号密码</w:t>
      </w:r>
      <w:r>
        <w:rPr>
          <w:rFonts w:hint="eastAsia" w:ascii="宋体" w:hAnsi="宋体" w:cs="宋体"/>
          <w:sz w:val="21"/>
          <w:szCs w:val="21"/>
          <w:lang w:eastAsia="zh-CN"/>
        </w:rPr>
        <w:t>（</w:t>
      </w:r>
      <w:r>
        <w:rPr>
          <w:rFonts w:hint="eastAsia" w:ascii="宋体" w:hAnsi="宋体" w:cs="宋体"/>
          <w:sz w:val="21"/>
          <w:szCs w:val="21"/>
          <w:lang w:val="en-US" w:eastAsia="zh-CN"/>
        </w:rPr>
        <w:t>账号为学号，密码为学号后6位</w:t>
      </w:r>
      <w:r>
        <w:rPr>
          <w:rFonts w:hint="eastAsia" w:ascii="宋体" w:hAnsi="宋体" w:cs="宋体"/>
          <w:sz w:val="21"/>
          <w:szCs w:val="21"/>
          <w:lang w:eastAsia="zh-CN"/>
        </w:rPr>
        <w:t>）</w:t>
      </w:r>
      <w:r>
        <w:rPr>
          <w:rFonts w:hint="eastAsia" w:ascii="宋体" w:hAnsi="宋体" w:cs="宋体"/>
          <w:sz w:val="21"/>
          <w:szCs w:val="21"/>
        </w:rPr>
        <w:t>，认证通过后系统会为您同步校内个人信息及</w:t>
      </w:r>
      <w:r>
        <w:rPr>
          <w:rFonts w:hint="eastAsia" w:ascii="宋体" w:hAnsi="宋体" w:cs="宋体"/>
          <w:sz w:val="21"/>
          <w:szCs w:val="21"/>
          <w:lang w:val="en-US" w:eastAsia="zh-CN"/>
        </w:rPr>
        <w:t>课程</w:t>
      </w:r>
      <w:r>
        <w:rPr>
          <w:rFonts w:hint="eastAsia" w:ascii="宋体" w:hAnsi="宋体" w:cs="宋体"/>
          <w:sz w:val="21"/>
          <w:szCs w:val="21"/>
        </w:rPr>
        <w:t>数据。</w:t>
      </w:r>
    </w:p>
    <w:p>
      <w:pPr>
        <w:jc w:val="center"/>
        <w:rPr>
          <w:rFonts w:hint="eastAsia" w:ascii="Times New Roman" w:hAnsi="Times New Roman" w:eastAsia="宋体" w:cs="Times New Roman"/>
          <w:lang w:eastAsia="zh-CN"/>
        </w:rPr>
      </w:pPr>
      <w:r>
        <w:drawing>
          <wp:inline distT="0" distB="0" distL="114300" distR="114300">
            <wp:extent cx="1591310" cy="3312160"/>
            <wp:effectExtent l="15875" t="15875" r="81915" b="755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1591310" cy="331216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591310" cy="3312160"/>
            <wp:effectExtent l="15875" t="15875" r="81915" b="75565"/>
            <wp:docPr id="15" name="图片 15" descr="c1550d42f7bf76a7c482bea4e79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1550d42f7bf76a7c482bea4e79edba"/>
                    <pic:cNvPicPr>
                      <a:picLocks noChangeAspect="1"/>
                    </pic:cNvPicPr>
                  </pic:nvPicPr>
                  <pic:blipFill>
                    <a:blip r:embed="rId10"/>
                    <a:stretch>
                      <a:fillRect/>
                    </a:stretch>
                  </pic:blipFill>
                  <pic:spPr>
                    <a:xfrm>
                      <a:off x="0" y="0"/>
                      <a:ext cx="1591310" cy="331216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1588770" cy="3312160"/>
            <wp:effectExtent l="15875" t="15875" r="71755" b="75565"/>
            <wp:docPr id="26" name="图片 26" descr="1104abf2985cbb11cd271eab6f4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04abf2985cbb11cd271eab6f45005"/>
                    <pic:cNvPicPr>
                      <a:picLocks noChangeAspect="1"/>
                    </pic:cNvPicPr>
                  </pic:nvPicPr>
                  <pic:blipFill>
                    <a:blip r:embed="rId11"/>
                    <a:stretch>
                      <a:fillRect/>
                    </a:stretch>
                  </pic:blipFill>
                  <pic:spPr>
                    <a:xfrm>
                      <a:off x="0" y="0"/>
                      <a:ext cx="1588770" cy="3312160"/>
                    </a:xfrm>
                    <a:prstGeom prst="rect">
                      <a:avLst/>
                    </a:prstGeom>
                    <a:effectLst>
                      <a:outerShdw blurRad="50800" dist="38100" dir="2700000" algn="tl" rotWithShape="0">
                        <a:prstClr val="black">
                          <a:alpha val="40000"/>
                        </a:prstClr>
                      </a:outerShdw>
                    </a:effectLst>
                  </pic:spPr>
                </pic:pic>
              </a:graphicData>
            </a:graphic>
          </wp:inline>
        </w:drawing>
      </w:r>
    </w:p>
    <w:p>
      <w:pPr>
        <w:pStyle w:val="3"/>
        <w:numPr>
          <w:ilvl w:val="1"/>
          <w:numId w:val="1"/>
        </w:numPr>
        <w:rPr>
          <w:rFonts w:ascii="宋体" w:hAnsi="宋体" w:eastAsia="宋体" w:cs="宋体"/>
          <w:sz w:val="28"/>
          <w:szCs w:val="28"/>
        </w:rPr>
      </w:pPr>
      <w:bookmarkStart w:id="6" w:name="_Toc18429683"/>
      <w:bookmarkStart w:id="7" w:name="_Toc8048"/>
      <w:r>
        <w:rPr>
          <w:rFonts w:hint="eastAsia" w:ascii="宋体" w:hAnsi="宋体" w:eastAsia="宋体" w:cs="宋体"/>
          <w:sz w:val="28"/>
          <w:szCs w:val="28"/>
        </w:rPr>
        <w:t>登录</w:t>
      </w:r>
      <w:bookmarkEnd w:id="6"/>
      <w:bookmarkEnd w:id="7"/>
    </w:p>
    <w:p>
      <w:pPr>
        <w:ind w:firstLine="371" w:firstLineChars="177"/>
        <w:rPr>
          <w:rStyle w:val="13"/>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：https://yjsncepu.yuketang.cn/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ind w:firstLine="424" w:firstLineChars="177"/>
        <w:rPr>
          <w:rFonts w:ascii="Times New Roman" w:hAnsi="Times New Roman" w:cs="Times New Roman"/>
        </w:rPr>
      </w:pPr>
    </w:p>
    <w:p>
      <w:pPr>
        <w:jc w:val="center"/>
      </w:pPr>
      <w:r>
        <w:drawing>
          <wp:inline distT="0" distB="0" distL="114300" distR="114300">
            <wp:extent cx="5267960" cy="2489835"/>
            <wp:effectExtent l="15875" t="15875" r="75565" b="723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5267960" cy="2489835"/>
                    </a:xfrm>
                    <a:prstGeom prst="rect">
                      <a:avLst/>
                    </a:prstGeom>
                    <a:noFill/>
                    <a:ln>
                      <a:noFill/>
                    </a:ln>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ascii="宋体" w:hAnsi="宋体" w:eastAsia="宋体" w:cs="宋体"/>
          <w:sz w:val="30"/>
          <w:szCs w:val="30"/>
        </w:rPr>
      </w:pPr>
      <w:bookmarkStart w:id="8" w:name="_Toc27817"/>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15807"/>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29673"/>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6677"/>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2" w:name="_Toc16066"/>
      <w:r>
        <w:rPr>
          <w:rFonts w:hint="eastAsia" w:ascii="宋体" w:hAnsi="宋体" w:eastAsia="宋体" w:cs="宋体"/>
        </w:rPr>
        <w:t>考试</w:t>
      </w:r>
      <w:bookmarkEnd w:id="12"/>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Pr>
        <w:pStyle w:val="4"/>
        <w:numPr>
          <w:ilvl w:val="2"/>
          <w:numId w:val="1"/>
        </w:numPr>
        <w:rPr>
          <w:rFonts w:ascii="宋体" w:hAnsi="宋体" w:eastAsia="宋体" w:cs="宋体"/>
          <w:szCs w:val="24"/>
        </w:rPr>
      </w:pPr>
      <w:bookmarkStart w:id="13" w:name="_Toc30619"/>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4" w:name="_Toc21282"/>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5" w:name="_Toc32325"/>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5097"/>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7" w:name="_Toc23876"/>
      <w:r>
        <w:rPr>
          <w:rFonts w:hint="eastAsia" w:ascii="宋体" w:hAnsi="宋体" w:eastAsia="宋体" w:cs="宋体"/>
          <w:sz w:val="28"/>
          <w:szCs w:val="28"/>
        </w:rPr>
        <w:t>APP下载</w:t>
      </w:r>
      <w:bookmarkEnd w:id="17"/>
    </w:p>
    <w:p>
      <w:pPr>
        <w:ind w:left="480"/>
        <w:rPr>
          <w:rFonts w:ascii="宋体" w:hAnsi="宋体" w:cs="宋体"/>
          <w:sz w:val="21"/>
          <w:szCs w:val="21"/>
        </w:rPr>
      </w:pPr>
      <w:r>
        <w:rPr>
          <w:rFonts w:hint="eastAsia" w:ascii="宋体" w:hAnsi="宋体" w:cs="宋体"/>
          <w:sz w:val="21"/>
          <w:szCs w:val="21"/>
        </w:rPr>
        <w:t>PC端打开浏览器，输入学校学堂云网址：https://yjsncepu.yuketang.cn/</w:t>
      </w:r>
    </w:p>
    <w:p>
      <w:pPr>
        <w:rPr>
          <w:rFonts w:hint="eastAsia" w:ascii="宋体" w:hAnsi="宋体" w:cs="宋体"/>
          <w:sz w:val="21"/>
          <w:szCs w:val="21"/>
        </w:rPr>
      </w:pPr>
      <w:r>
        <w:rPr>
          <w:rFonts w:hint="eastAsia" w:ascii="宋体" w:hAnsi="宋体" w:cs="宋体"/>
          <w:sz w:val="21"/>
          <w:szCs w:val="21"/>
        </w:rPr>
        <w:t>点击首页-下载APP-微信扫码下载“学堂云-随时随地学”</w:t>
      </w:r>
    </w:p>
    <w:p>
      <w:pPr>
        <w:jc w:val="center"/>
        <w:rPr>
          <w:rFonts w:ascii="黑体" w:hAnsi="黑体" w:eastAsia="黑体"/>
          <w:szCs w:val="24"/>
        </w:rPr>
      </w:pPr>
      <w:r>
        <w:drawing>
          <wp:inline distT="0" distB="0" distL="114300" distR="114300">
            <wp:extent cx="5576570" cy="1979930"/>
            <wp:effectExtent l="9525" t="9525" r="14605" b="1714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tretch>
                      <a:fillRect/>
                    </a:stretch>
                  </pic:blipFill>
                  <pic:spPr>
                    <a:xfrm>
                      <a:off x="0" y="0"/>
                      <a:ext cx="5576570" cy="1979930"/>
                    </a:xfrm>
                    <a:prstGeom prst="rect">
                      <a:avLst/>
                    </a:prstGeom>
                    <a:noFill/>
                    <a:ln>
                      <a:solidFill>
                        <a:schemeClr val="tx1">
                          <a:lumMod val="50000"/>
                          <a:lumOff val="50000"/>
                        </a:schemeClr>
                      </a:solidFill>
                    </a:ln>
                    <a:effectLst/>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13323"/>
      <w:r>
        <w:rPr>
          <w:rFonts w:hint="eastAsia" w:ascii="宋体" w:hAnsi="宋体" w:eastAsia="宋体" w:cs="宋体"/>
          <w:sz w:val="28"/>
          <w:szCs w:val="28"/>
        </w:rPr>
        <w:t>APP登录</w:t>
      </w:r>
      <w:bookmarkEnd w:id="18"/>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2387600</wp:posOffset>
                </wp:positionH>
                <wp:positionV relativeFrom="paragraph">
                  <wp:posOffset>1359535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88pt;margin-top:107.05pt;height:32.5pt;width:22.5pt;z-index:251659264;v-text-anchor:middle;mso-width-relative:page;mso-height-relative:page;" fillcolor="#0070C0" filled="t" stroked="t" coordsize="21600,21600" o:gfxdata="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oqREr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96695" cy="3060065"/>
            <wp:effectExtent l="9525" t="9525" r="1778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1496695" cy="3060065"/>
                    </a:xfrm>
                    <a:prstGeom prst="rect">
                      <a:avLst/>
                    </a:prstGeom>
                    <a:ln>
                      <a:solidFill>
                        <a:schemeClr val="tx1">
                          <a:lumMod val="50000"/>
                          <a:lumOff val="50000"/>
                        </a:schemeClr>
                      </a:solidFill>
                    </a:ln>
                  </pic:spPr>
                </pic:pic>
              </a:graphicData>
            </a:graphic>
          </wp:inline>
        </w:drawing>
      </w:r>
      <w:r>
        <w:rPr>
          <w:rFonts w:hint="eastAsia"/>
        </w:rPr>
        <w:t xml:space="preserve"> </w:t>
      </w:r>
      <w:r>
        <w:t xml:space="preserve">                 </w:t>
      </w:r>
      <w:r>
        <w:drawing>
          <wp:inline distT="0" distB="0" distL="0" distR="0">
            <wp:extent cx="1524000" cy="3060065"/>
            <wp:effectExtent l="9525" t="9525" r="1587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1524000" cy="3060065"/>
                    </a:xfrm>
                    <a:prstGeom prst="rect">
                      <a:avLst/>
                    </a:prstGeom>
                    <a:ln>
                      <a:solidFill>
                        <a:schemeClr val="tx1">
                          <a:lumMod val="50000"/>
                          <a:lumOff val="50000"/>
                        </a:schemeClr>
                      </a:solidFill>
                    </a:ln>
                  </pic:spPr>
                </pic:pic>
              </a:graphicData>
            </a:graphic>
          </wp:inline>
        </w:drawing>
      </w:r>
    </w:p>
    <w:p>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如果你是第一次使用学堂云且没有进行微信与校内身份绑定，你需要绑定学校才能开始课程学习。首次登录页面跳转至身份绑定界面，选择【华北电力大学（研究生）】</w:t>
      </w:r>
      <w:r>
        <w:rPr>
          <w:rFonts w:ascii="宋体" w:hAnsi="宋体"/>
          <w:sz w:val="21"/>
          <w:szCs w:val="21"/>
        </w:rPr>
        <w:t>，输入账号密码绑定，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 xml:space="preserve">。如果你是已经绑定过校内身份，将直接进入你的课程列表，开始学习。 </w:t>
      </w:r>
    </w:p>
    <w:p>
      <w:pPr>
        <w:ind w:firstLine="420" w:firstLineChars="200"/>
        <w:rPr>
          <w:rFonts w:ascii="宋体" w:hAnsi="宋体"/>
          <w:sz w:val="21"/>
          <w:szCs w:val="21"/>
        </w:rPr>
      </w:pPr>
      <w:r>
        <w:rPr>
          <w:rFonts w:hint="eastAsia" w:ascii="宋体" w:hAnsi="宋体"/>
          <w:sz w:val="21"/>
          <w:szCs w:val="21"/>
        </w:rPr>
        <w:t xml:space="preserve">            </w:t>
      </w:r>
    </w:p>
    <w:p>
      <w:pPr>
        <w:pStyle w:val="3"/>
        <w:numPr>
          <w:ilvl w:val="1"/>
          <w:numId w:val="1"/>
        </w:numPr>
        <w:rPr>
          <w:rFonts w:ascii="宋体" w:hAnsi="宋体" w:eastAsia="宋体" w:cs="宋体"/>
          <w:sz w:val="28"/>
          <w:szCs w:val="28"/>
        </w:rPr>
      </w:pPr>
      <w:bookmarkStart w:id="19" w:name="_Toc25124"/>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ind w:firstLine="420" w:firstLineChars="200"/>
        <w:jc w:val="left"/>
        <w:rPr>
          <w:rFonts w:ascii="宋体" w:hAnsi="宋体"/>
          <w:szCs w:val="24"/>
        </w:rPr>
      </w:pPr>
      <w:r>
        <w:rPr>
          <w:rFonts w:hint="eastAsia" w:ascii="宋体" w:hAnsi="宋体"/>
          <w:sz w:val="21"/>
          <w:szCs w:val="21"/>
          <w:lang w:val="en-US" w:eastAsia="zh-CN"/>
        </w:rPr>
        <w:t xml:space="preserve">                    </w:t>
      </w:r>
      <w:r>
        <w:rPr>
          <w:rFonts w:hint="eastAsia" w:ascii="宋体" w:hAnsi="宋体"/>
          <w:szCs w:val="24"/>
        </w:rPr>
        <w:t xml:space="preserve">  </w:t>
      </w:r>
      <w:r>
        <w:rPr>
          <w:rFonts w:hint="eastAsia" w:ascii="宋体" w:hAnsi="宋体"/>
          <w:szCs w:val="24"/>
        </w:rPr>
        <w:drawing>
          <wp:inline distT="0" distB="0" distL="114300" distR="114300">
            <wp:extent cx="1525905" cy="3060065"/>
            <wp:effectExtent l="9525" t="9525" r="13970" b="165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1525905" cy="3060065"/>
                    </a:xfrm>
                    <a:prstGeom prst="rect">
                      <a:avLst/>
                    </a:prstGeom>
                    <a:ln>
                      <a:solidFill>
                        <a:schemeClr val="tx1">
                          <a:lumMod val="50000"/>
                          <a:lumOff val="50000"/>
                        </a:schemeClr>
                      </a:solidFill>
                    </a:ln>
                  </pic:spPr>
                </pic:pic>
              </a:graphicData>
            </a:graphic>
          </wp:inline>
        </w:drawing>
      </w:r>
    </w:p>
    <w:p>
      <w:pPr>
        <w:widowControl/>
        <w:ind w:left="209" w:leftChars="87" w:firstLine="480" w:firstLineChars="200"/>
        <w:jc w:val="left"/>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2795270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4pt;margin-top:220.1pt;height:32.5pt;width:22.5pt;z-index:251661312;v-text-anchor:middle;mso-width-relative:page;mso-height-relative:page;" fillcolor="#0070C0" filled="t" stroked="t" coordsize="21600,21600" o:gfxdata="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8FIR9oAAAALAQAADwAAAAAAAAABACAAAAAiAAAAZHJz&#10;L2Rvd25yZXYueG1sUEsBAhQAFAAAAAgAh07iQOD00Yd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r>
        <w:rPr>
          <w:rFonts w:hint="eastAsia"/>
          <w:sz w:val="21"/>
          <w:szCs w:val="21"/>
        </w:rPr>
        <w:drawing>
          <wp:inline distT="0" distB="0" distL="114300" distR="114300">
            <wp:extent cx="1363980" cy="2952115"/>
            <wp:effectExtent l="9525" t="9525" r="10795" b="1016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9"/>
                    <a:stretch>
                      <a:fillRect/>
                    </a:stretch>
                  </pic:blipFill>
                  <pic:spPr>
                    <a:xfrm>
                      <a:off x="0" y="0"/>
                      <a:ext cx="1363980" cy="295211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t xml:space="preserve">  </w:t>
      </w:r>
      <w:r>
        <w:rPr>
          <w:rFonts w:hint="eastAsia"/>
        </w:rPr>
        <w:t xml:space="preserve">     </w:t>
      </w:r>
      <w:r>
        <w:t xml:space="preserve"> </w:t>
      </w:r>
      <w:r>
        <w:rPr>
          <w:rFonts w:hint="eastAsia"/>
          <w:sz w:val="21"/>
          <w:szCs w:val="21"/>
        </w:rPr>
        <w:drawing>
          <wp:inline distT="0" distB="0" distL="114300" distR="114300">
            <wp:extent cx="1362075" cy="2952115"/>
            <wp:effectExtent l="9525" t="9525" r="12700" b="1016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0"/>
                    <a:stretch>
                      <a:fillRect/>
                    </a:stretch>
                  </pic:blipFill>
                  <pic:spPr>
                    <a:xfrm>
                      <a:off x="0" y="0"/>
                      <a:ext cx="1362075" cy="2952115"/>
                    </a:xfrm>
                    <a:prstGeom prst="rect">
                      <a:avLst/>
                    </a:prstGeom>
                    <a:ln>
                      <a:solidFill>
                        <a:schemeClr val="tx1">
                          <a:lumMod val="50000"/>
                          <a:lumOff val="50000"/>
                        </a:schemeClr>
                      </a:solidFill>
                    </a:ln>
                  </pic:spPr>
                </pic:pic>
              </a:graphicData>
            </a:graphic>
          </wp:inline>
        </w:drawing>
      </w:r>
      <w:r>
        <w:t xml:space="preserve">  </w:t>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left"/>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1892300</wp:posOffset>
                </wp:positionH>
                <wp:positionV relativeFrom="paragraph">
                  <wp:posOffset>1271270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49pt;margin-top:100.1pt;height:32.5pt;width:22.5pt;z-index:251662336;v-text-anchor:middle;mso-width-relative:page;mso-height-relative:page;" fillcolor="#0070C0" filled="t" stroked="t" coordsize="21600,21600" o:gfxdata="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T2E+j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sz w:val="21"/>
          <w:szCs w:val="21"/>
        </w:rPr>
        <w:drawing>
          <wp:inline distT="0" distB="0" distL="114300" distR="114300">
            <wp:extent cx="1363345" cy="2952115"/>
            <wp:effectExtent l="9525" t="9525" r="11430" b="1016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1"/>
                    <a:stretch>
                      <a:fillRect/>
                    </a:stretch>
                  </pic:blipFill>
                  <pic:spPr>
                    <a:xfrm>
                      <a:off x="0" y="0"/>
                      <a:ext cx="1363345" cy="295211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62710" cy="2952115"/>
            <wp:effectExtent l="9525" t="9525" r="12065" b="1016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2"/>
                    <a:stretch>
                      <a:fillRect/>
                    </a:stretch>
                  </pic:blipFill>
                  <pic:spPr>
                    <a:xfrm>
                      <a:off x="0" y="0"/>
                      <a:ext cx="1362710" cy="295211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0" w:name="_Toc812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rPr>
          <w:rFonts w:hint="eastAsia" w:ascii="宋体" w:hAnsi="宋体" w:cs="宋体"/>
          <w:kern w:val="0"/>
          <w:szCs w:val="24"/>
          <w:lang w:val="en-US" w:eastAsia="zh-CN"/>
        </w:rPr>
        <w:t xml:space="preserve">   </w:t>
      </w:r>
      <w:r>
        <w:drawing>
          <wp:inline distT="0" distB="0" distL="0" distR="0">
            <wp:extent cx="4832985" cy="2700020"/>
            <wp:effectExtent l="9525" t="9525" r="21590" b="209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832985" cy="2700020"/>
                    </a:xfrm>
                    <a:prstGeom prst="rect">
                      <a:avLst/>
                    </a:prstGeom>
                    <a:ln>
                      <a:solidFill>
                        <a:schemeClr val="tx1">
                          <a:lumMod val="50000"/>
                          <a:lumOff val="50000"/>
                        </a:schemeClr>
                      </a:solidFill>
                    </a:ln>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9525" t="9525" r="196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1837690" cy="252031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1" w:name="_Toc12721"/>
      <w:r>
        <w:rPr>
          <w:rFonts w:hint="eastAsia" w:ascii="宋体" w:hAnsi="宋体" w:eastAsia="宋体" w:cs="宋体"/>
          <w:sz w:val="28"/>
          <w:szCs w:val="28"/>
        </w:rPr>
        <w:t>作业考试</w:t>
      </w:r>
      <w:bookmarkEnd w:id="21"/>
    </w:p>
    <w:p>
      <w:pPr>
        <w:ind w:left="480"/>
        <w:rPr>
          <w:rFonts w:ascii="宋体" w:hAnsi="宋体" w:cs="宋体"/>
          <w:sz w:val="21"/>
          <w:szCs w:val="21"/>
        </w:rPr>
      </w:pPr>
      <w:r>
        <w:rPr>
          <w:rFonts w:hint="eastAsia" w:ascii="宋体" w:hAnsi="宋体" w:cs="宋体"/>
          <w:sz w:val="21"/>
          <w:szCs w:val="21"/>
        </w:rPr>
        <w:t>目前App端已经支持作业、考试的作答。</w:t>
      </w:r>
    </w:p>
    <w:p>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25270" cy="2879725"/>
            <wp:effectExtent l="9525" t="9525" r="14605" b="1905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5"/>
                    <a:stretch>
                      <a:fillRect/>
                    </a:stretch>
                  </pic:blipFill>
                  <pic:spPr>
                    <a:xfrm>
                      <a:off x="0" y="0"/>
                      <a:ext cx="1525270" cy="2879725"/>
                    </a:xfrm>
                    <a:prstGeom prst="rect">
                      <a:avLst/>
                    </a:prstGeom>
                    <a:ln>
                      <a:solidFill>
                        <a:schemeClr val="tx1">
                          <a:lumMod val="50000"/>
                          <a:lumOff val="50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483360" cy="2879725"/>
            <wp:effectExtent l="9525" t="9525" r="18415" b="1905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6"/>
                    <a:stretch>
                      <a:fillRect/>
                    </a:stretch>
                  </pic:blipFill>
                  <pic:spPr>
                    <a:xfrm>
                      <a:off x="0" y="0"/>
                      <a:ext cx="1483360" cy="287972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2" w:name="_Toc29770"/>
      <w:r>
        <w:rPr>
          <w:rFonts w:hint="eastAsia" w:ascii="宋体" w:hAnsi="宋体" w:eastAsia="宋体" w:cs="宋体"/>
          <w:sz w:val="28"/>
          <w:szCs w:val="28"/>
          <w:lang w:val="en-US" w:eastAsia="zh-CN"/>
        </w:rPr>
        <w:t>联系我们</w:t>
      </w:r>
      <w:bookmarkEnd w:id="22"/>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sz w:val="21"/>
          <w:szCs w:val="21"/>
          <w:lang w:eastAsia="zh-CN"/>
        </w:rPr>
      </w:pPr>
      <w:r>
        <w:rPr>
          <w:rFonts w:hint="eastAsia" w:ascii="宋体" w:hAnsi="宋体" w:cs="宋体"/>
          <w:sz w:val="21"/>
          <w:szCs w:val="21"/>
        </w:rPr>
        <w:t>如遇平台操作问题</w:t>
      </w:r>
      <w:r>
        <w:rPr>
          <w:rFonts w:hint="eastAsia" w:ascii="宋体" w:hAnsi="宋体" w:cs="宋体"/>
          <w:sz w:val="21"/>
          <w:szCs w:val="21"/>
          <w:lang w:eastAsia="zh-CN"/>
        </w:rPr>
        <w:t>，</w:t>
      </w:r>
      <w:r>
        <w:rPr>
          <w:rFonts w:hint="eastAsia" w:ascii="宋体" w:hAnsi="宋体" w:cs="宋体"/>
          <w:sz w:val="21"/>
          <w:szCs w:val="21"/>
          <w:lang w:val="en-US" w:eastAsia="zh-CN"/>
        </w:rPr>
        <w:t>可通过以下方式</w:t>
      </w:r>
      <w:r>
        <w:rPr>
          <w:rFonts w:hint="eastAsia" w:ascii="宋体" w:hAnsi="宋体" w:cs="宋体"/>
          <w:sz w:val="21"/>
          <w:szCs w:val="21"/>
        </w:rPr>
        <w:t>联系我们</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cs="宋体"/>
          <w:sz w:val="21"/>
          <w:szCs w:val="21"/>
        </w:rPr>
      </w:pPr>
      <w:r>
        <w:rPr>
          <w:rFonts w:hint="eastAsia" w:ascii="宋体" w:hAnsi="宋体" w:cs="宋体"/>
          <w:sz w:val="21"/>
          <w:szCs w:val="21"/>
        </w:rPr>
        <w:t>CALL：010-8215-2530</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cs="宋体"/>
          <w:sz w:val="21"/>
          <w:szCs w:val="21"/>
        </w:rPr>
      </w:pPr>
      <w:r>
        <w:rPr>
          <w:rFonts w:hint="eastAsia" w:ascii="宋体" w:hAnsi="宋体" w:cs="宋体"/>
          <w:sz w:val="21"/>
          <w:szCs w:val="21"/>
        </w:rPr>
        <w:t>MA</w:t>
      </w:r>
      <w:r>
        <w:rPr>
          <w:rFonts w:hint="eastAsia" w:ascii="宋体" w:hAnsi="宋体" w:cs="宋体"/>
          <w:sz w:val="21"/>
          <w:szCs w:val="21"/>
          <w:lang w:val="en-US" w:eastAsia="zh-CN"/>
        </w:rPr>
        <w:t>I</w:t>
      </w:r>
      <w:bookmarkStart w:id="23" w:name="_GoBack"/>
      <w:bookmarkEnd w:id="23"/>
      <w:r>
        <w:rPr>
          <w:rFonts w:hint="eastAsia" w:ascii="宋体" w:hAnsi="宋体" w:cs="宋体"/>
          <w:sz w:val="21"/>
          <w:szCs w:val="21"/>
        </w:rPr>
        <w:t>L：bsupport@xuetangx.com</w:t>
      </w:r>
    </w:p>
    <w:p>
      <w:pPr>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cs="宋体"/>
          <w:sz w:val="21"/>
          <w:szCs w:val="21"/>
        </w:rPr>
      </w:pPr>
      <w:r>
        <w:rPr>
          <w:rFonts w:hint="eastAsia" w:ascii="宋体" w:hAnsi="宋体" w:cs="宋体"/>
          <w:sz w:val="21"/>
          <w:szCs w:val="21"/>
        </w:rPr>
        <w:t>工作日（9:00--18:00）</w:t>
      </w:r>
    </w:p>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rPr>
      <w:drawing>
        <wp:inline distT="0" distB="0" distL="114300" distR="114300">
          <wp:extent cx="1207135" cy="277495"/>
          <wp:effectExtent l="0" t="0" r="12065" b="1905"/>
          <wp:docPr id="37" name="图片 37" descr="logo高183备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ogo高183备份 5"/>
                  <pic:cNvPicPr>
                    <a:picLocks noChangeAspect="1"/>
                  </pic:cNvPicPr>
                </pic:nvPicPr>
                <pic:blipFill>
                  <a:blip r:embed="rId1"/>
                  <a:stretch>
                    <a:fillRect/>
                  </a:stretch>
                </pic:blipFill>
                <pic:spPr>
                  <a:xfrm>
                    <a:off x="0" y="0"/>
                    <a:ext cx="1207135" cy="277495"/>
                  </a:xfrm>
                  <a:prstGeom prst="rect">
                    <a:avLst/>
                  </a:prstGeom>
                </pic:spPr>
              </pic:pic>
            </a:graphicData>
          </a:graphic>
        </wp:inline>
      </w:drawing>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27A3904"/>
    <w:rsid w:val="03252034"/>
    <w:rsid w:val="03FD1356"/>
    <w:rsid w:val="093920B1"/>
    <w:rsid w:val="09AF4F58"/>
    <w:rsid w:val="0C25691C"/>
    <w:rsid w:val="0CFD793A"/>
    <w:rsid w:val="15BD5E17"/>
    <w:rsid w:val="16734EE1"/>
    <w:rsid w:val="167974F3"/>
    <w:rsid w:val="17F11DA8"/>
    <w:rsid w:val="1A661B6A"/>
    <w:rsid w:val="1A6B5E42"/>
    <w:rsid w:val="1BA116D2"/>
    <w:rsid w:val="1E3D5D47"/>
    <w:rsid w:val="20390790"/>
    <w:rsid w:val="20B61DE1"/>
    <w:rsid w:val="22611C81"/>
    <w:rsid w:val="248D5FA9"/>
    <w:rsid w:val="25096983"/>
    <w:rsid w:val="261D1FBA"/>
    <w:rsid w:val="2623287F"/>
    <w:rsid w:val="27947D97"/>
    <w:rsid w:val="2847364F"/>
    <w:rsid w:val="2A685EFA"/>
    <w:rsid w:val="2E652751"/>
    <w:rsid w:val="2F7D5C2B"/>
    <w:rsid w:val="334F40FB"/>
    <w:rsid w:val="33582884"/>
    <w:rsid w:val="37FA215C"/>
    <w:rsid w:val="39573F02"/>
    <w:rsid w:val="3E1E472C"/>
    <w:rsid w:val="463F7FFF"/>
    <w:rsid w:val="49EC0EDC"/>
    <w:rsid w:val="4A4D2B75"/>
    <w:rsid w:val="4A6022F2"/>
    <w:rsid w:val="4A6F1095"/>
    <w:rsid w:val="4C35316B"/>
    <w:rsid w:val="4EB66985"/>
    <w:rsid w:val="507A7BBC"/>
    <w:rsid w:val="515B3813"/>
    <w:rsid w:val="54B95421"/>
    <w:rsid w:val="59D979CB"/>
    <w:rsid w:val="5A2C1902"/>
    <w:rsid w:val="5C4B1054"/>
    <w:rsid w:val="5C930305"/>
    <w:rsid w:val="5E570AD9"/>
    <w:rsid w:val="5EC450EE"/>
    <w:rsid w:val="60266CE6"/>
    <w:rsid w:val="60BA0556"/>
    <w:rsid w:val="61112140"/>
    <w:rsid w:val="624E7A2E"/>
    <w:rsid w:val="64DB0A9B"/>
    <w:rsid w:val="6A4F2623"/>
    <w:rsid w:val="6C2B67AC"/>
    <w:rsid w:val="6C4868E7"/>
    <w:rsid w:val="6D381BF0"/>
    <w:rsid w:val="6E930639"/>
    <w:rsid w:val="6EBD42E2"/>
    <w:rsid w:val="70651B61"/>
    <w:rsid w:val="737C2F62"/>
    <w:rsid w:val="74DD195A"/>
    <w:rsid w:val="755521A4"/>
    <w:rsid w:val="7782657C"/>
    <w:rsid w:val="78F26C3B"/>
    <w:rsid w:val="79B778D1"/>
    <w:rsid w:val="7A890584"/>
    <w:rsid w:val="7BE91961"/>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1890</Words>
  <Characters>2074</Characters>
  <Lines>24</Lines>
  <Paragraphs>6</Paragraphs>
  <TotalTime>4</TotalTime>
  <ScaleCrop>false</ScaleCrop>
  <LinksUpToDate>false</LinksUpToDate>
  <CharactersWithSpaces>2269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Liα r . </cp:lastModifiedBy>
  <dcterms:modified xsi:type="dcterms:W3CDTF">2022-10-04T06:21:24Z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76DB99FFF5D547C7BDCAE4768A64E0AF</vt:lpwstr>
  </property>
</Properties>
</file>