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307A" w14:textId="77777777" w:rsidR="00F005F0" w:rsidRPr="00900D4D" w:rsidRDefault="00F005F0" w:rsidP="00F005F0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华北电力大学20</w:t>
      </w:r>
      <w:r w:rsidR="008446BB">
        <w:rPr>
          <w:rFonts w:ascii="黑体" w:eastAsia="黑体" w:hAnsi="仿宋" w:hint="eastAsia"/>
          <w:b/>
          <w:sz w:val="32"/>
          <w:szCs w:val="32"/>
        </w:rPr>
        <w:t>2</w:t>
      </w:r>
      <w:r w:rsidR="00BC0614">
        <w:rPr>
          <w:rFonts w:ascii="黑体" w:eastAsia="黑体" w:hAnsi="仿宋"/>
          <w:b/>
          <w:sz w:val="32"/>
          <w:szCs w:val="32"/>
        </w:rPr>
        <w:t>4</w:t>
      </w:r>
      <w:r w:rsidRPr="00900D4D">
        <w:rPr>
          <w:rFonts w:ascii="黑体" w:eastAsia="黑体" w:hAnsi="仿宋" w:hint="eastAsia"/>
          <w:b/>
          <w:sz w:val="32"/>
          <w:szCs w:val="32"/>
        </w:rPr>
        <w:t>年硕士生入学考试初试科目考试大纲</w:t>
      </w:r>
    </w:p>
    <w:p w14:paraId="52006128" w14:textId="7D5465CD" w:rsidR="00F005F0" w:rsidRDefault="00294561" w:rsidP="00F005F0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考试科目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编号：</w:t>
      </w:r>
      <w:r w:rsidR="002C4593">
        <w:rPr>
          <w:rFonts w:ascii="仿宋_GB2312" w:eastAsia="仿宋_GB2312" w:hAnsi="仿宋" w:hint="eastAsia"/>
          <w:sz w:val="28"/>
          <w:szCs w:val="28"/>
        </w:rPr>
        <w:t>694</w:t>
      </w:r>
      <w:r w:rsidR="002C4593" w:rsidRPr="007865EF">
        <w:rPr>
          <w:rFonts w:ascii="仿宋_GB2312" w:eastAsia="仿宋_GB2312" w:hAnsi="仿宋" w:hint="eastAsia"/>
          <w:sz w:val="28"/>
          <w:szCs w:val="28"/>
        </w:rPr>
        <w:t xml:space="preserve">   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 xml:space="preserve">              </w:t>
      </w:r>
    </w:p>
    <w:p w14:paraId="739C1525" w14:textId="723397AF" w:rsidR="007865EF" w:rsidRPr="002C4593" w:rsidRDefault="00294561" w:rsidP="00F005F0">
      <w:pPr>
        <w:rPr>
          <w:rFonts w:ascii="仿宋_GB2312" w:eastAsia="仿宋_GB2312" w:hAnsi="仿宋" w:cs="宋体"/>
          <w:color w:val="4C4C4C"/>
          <w:kern w:val="0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</w:t>
      </w:r>
      <w:r w:rsidR="00B1142B">
        <w:rPr>
          <w:rFonts w:ascii="仿宋_GB2312" w:eastAsia="仿宋_GB2312" w:hAnsi="仿宋" w:hint="eastAsia"/>
          <w:sz w:val="28"/>
          <w:szCs w:val="28"/>
        </w:rPr>
        <w:t>科目</w:t>
      </w:r>
      <w:r>
        <w:rPr>
          <w:rFonts w:ascii="仿宋_GB2312" w:eastAsia="仿宋_GB2312" w:hAnsi="仿宋" w:hint="eastAsia"/>
          <w:sz w:val="28"/>
          <w:szCs w:val="28"/>
        </w:rPr>
        <w:t>名称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：</w:t>
      </w:r>
      <w:r w:rsidR="002C4593" w:rsidRPr="00864625">
        <w:rPr>
          <w:rFonts w:ascii="仿宋_GB2312" w:eastAsia="仿宋_GB2312" w:hAnsi="仿宋" w:hint="eastAsia"/>
          <w:sz w:val="28"/>
          <w:szCs w:val="28"/>
        </w:rPr>
        <w:t>思想政治教育学原理</w:t>
      </w:r>
    </w:p>
    <w:p w14:paraId="45E40F92" w14:textId="77777777" w:rsidR="007865EF" w:rsidRDefault="007865EF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一、考试的总体要求</w:t>
      </w:r>
    </w:p>
    <w:p w14:paraId="34E86786" w14:textId="3065C521" w:rsidR="002C4593" w:rsidRPr="002C4593" w:rsidRDefault="002C4593" w:rsidP="002C4593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864625">
        <w:rPr>
          <w:rFonts w:ascii="仿宋_GB2312" w:eastAsia="仿宋_GB2312" w:hAnsi="仿宋" w:hint="eastAsia"/>
          <w:sz w:val="28"/>
          <w:szCs w:val="28"/>
        </w:rPr>
        <w:t>了解并</w:t>
      </w:r>
      <w:r w:rsidR="009F33A3">
        <w:rPr>
          <w:rFonts w:ascii="仿宋_GB2312" w:eastAsia="仿宋_GB2312" w:hAnsi="仿宋" w:hint="eastAsia"/>
          <w:sz w:val="28"/>
          <w:szCs w:val="28"/>
        </w:rPr>
        <w:t>掌握</w:t>
      </w:r>
      <w:r w:rsidRPr="00864625">
        <w:rPr>
          <w:rFonts w:ascii="仿宋_GB2312" w:eastAsia="仿宋_GB2312" w:hAnsi="仿宋" w:hint="eastAsia"/>
          <w:sz w:val="28"/>
          <w:szCs w:val="28"/>
        </w:rPr>
        <w:t>马克思主义理论、毛泽东思想</w:t>
      </w:r>
      <w:r w:rsidR="00F3096B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中国特色社会主义理论</w:t>
      </w:r>
      <w:r w:rsidR="00F3096B">
        <w:rPr>
          <w:rFonts w:ascii="仿宋_GB2312" w:eastAsia="仿宋_GB2312" w:hAnsi="仿宋" w:hint="eastAsia"/>
          <w:sz w:val="28"/>
          <w:szCs w:val="28"/>
        </w:rPr>
        <w:t>、习近平新时代中国特色社会主义思想</w:t>
      </w:r>
      <w:r>
        <w:rPr>
          <w:rFonts w:ascii="仿宋_GB2312" w:eastAsia="仿宋_GB2312" w:hAnsi="仿宋" w:hint="eastAsia"/>
          <w:sz w:val="28"/>
          <w:szCs w:val="28"/>
        </w:rPr>
        <w:t>体系中关于思想政治教育的基本概念和基本原理，根据思想政治教育的规律和特点，对新时代思想政治教育问题进行实践性、操作性</w:t>
      </w:r>
      <w:r w:rsidRPr="00864625">
        <w:rPr>
          <w:rFonts w:ascii="仿宋_GB2312" w:eastAsia="仿宋_GB2312" w:hAnsi="仿宋" w:hint="eastAsia"/>
          <w:sz w:val="28"/>
          <w:szCs w:val="28"/>
        </w:rPr>
        <w:t xml:space="preserve">分析。 </w:t>
      </w:r>
    </w:p>
    <w:p w14:paraId="1056CDB9" w14:textId="77777777" w:rsidR="007865EF" w:rsidRDefault="007865EF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二、考试的内容</w:t>
      </w:r>
    </w:p>
    <w:p w14:paraId="3BB27B71" w14:textId="77777777" w:rsidR="002C4593" w:rsidRPr="00E762FC" w:rsidRDefault="002C4593" w:rsidP="002C4593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864625">
        <w:rPr>
          <w:rFonts w:ascii="仿宋_GB2312" w:eastAsia="仿宋_GB2312" w:hAnsi="仿宋" w:hint="eastAsia"/>
          <w:sz w:val="28"/>
          <w:szCs w:val="28"/>
        </w:rPr>
        <w:t>1．基本概念与基本理论：</w:t>
      </w:r>
      <w:r w:rsidRPr="00E762FC">
        <w:rPr>
          <w:rFonts w:ascii="仿宋_GB2312" w:eastAsia="仿宋_GB2312" w:hAnsi="仿宋" w:hint="eastAsia"/>
          <w:sz w:val="28"/>
          <w:szCs w:val="28"/>
        </w:rPr>
        <w:t>思想政治教育学的研究对象、学科体系及其研究方法；思想政治教育学的理论基础</w:t>
      </w:r>
      <w:r>
        <w:rPr>
          <w:rFonts w:ascii="仿宋_GB2312" w:eastAsia="仿宋_GB2312" w:hAnsi="仿宋" w:hint="eastAsia"/>
          <w:sz w:val="28"/>
          <w:szCs w:val="28"/>
        </w:rPr>
        <w:t>与知识借鉴</w:t>
      </w:r>
      <w:r w:rsidRPr="00E762FC">
        <w:rPr>
          <w:rFonts w:ascii="仿宋_GB2312" w:eastAsia="仿宋_GB2312" w:hAnsi="仿宋" w:hint="eastAsia"/>
          <w:sz w:val="28"/>
          <w:szCs w:val="28"/>
        </w:rPr>
        <w:t>；思想政治教育的本质和特征；</w:t>
      </w:r>
      <w:r>
        <w:rPr>
          <w:rFonts w:ascii="仿宋_GB2312" w:eastAsia="仿宋_GB2312" w:hAnsi="仿宋" w:hint="eastAsia"/>
          <w:sz w:val="28"/>
          <w:szCs w:val="28"/>
        </w:rPr>
        <w:t>思想</w:t>
      </w:r>
      <w:r w:rsidRPr="00E762FC">
        <w:rPr>
          <w:rFonts w:ascii="仿宋_GB2312" w:eastAsia="仿宋_GB2312" w:hAnsi="仿宋" w:hint="eastAsia"/>
          <w:sz w:val="28"/>
          <w:szCs w:val="28"/>
        </w:rPr>
        <w:t>政治教育的地位和功能；思想政治教育的目的和任务；思想政治教育过程的特征、环节、矛盾与规律；思想政治教育环境；思想政治教育者与教育对象；思想政治教育内容；思想政治教育的主要原则；思想政治教育方法</w:t>
      </w:r>
      <w:r>
        <w:rPr>
          <w:rFonts w:ascii="仿宋_GB2312" w:eastAsia="仿宋_GB2312" w:hAnsi="仿宋" w:hint="eastAsia"/>
          <w:sz w:val="28"/>
          <w:szCs w:val="28"/>
        </w:rPr>
        <w:t>和艺术</w:t>
      </w:r>
      <w:r w:rsidRPr="00E762FC">
        <w:rPr>
          <w:rFonts w:ascii="仿宋_GB2312" w:eastAsia="仿宋_GB2312" w:hAnsi="仿宋" w:hint="eastAsia"/>
          <w:sz w:val="28"/>
          <w:szCs w:val="28"/>
        </w:rPr>
        <w:t>；思想政治教育载体；思想政治教育管理等。</w:t>
      </w:r>
    </w:p>
    <w:p w14:paraId="7B014939" w14:textId="69E9E478" w:rsidR="002C4593" w:rsidRPr="002C4593" w:rsidRDefault="002C4593" w:rsidP="002C4593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864625">
        <w:rPr>
          <w:rFonts w:ascii="仿宋_GB2312" w:eastAsia="仿宋_GB2312" w:hAnsi="仿宋" w:hint="eastAsia"/>
          <w:sz w:val="28"/>
          <w:szCs w:val="28"/>
        </w:rPr>
        <w:t>2．运用基本概念</w:t>
      </w:r>
      <w:r>
        <w:rPr>
          <w:rFonts w:ascii="仿宋_GB2312" w:eastAsia="仿宋_GB2312" w:hAnsi="仿宋" w:hint="eastAsia"/>
          <w:sz w:val="28"/>
          <w:szCs w:val="28"/>
        </w:rPr>
        <w:t>和</w:t>
      </w:r>
      <w:r w:rsidRPr="00864625">
        <w:rPr>
          <w:rFonts w:ascii="仿宋_GB2312" w:eastAsia="仿宋_GB2312" w:hAnsi="仿宋" w:hint="eastAsia"/>
          <w:sz w:val="28"/>
          <w:szCs w:val="28"/>
        </w:rPr>
        <w:t>基本原理对</w:t>
      </w:r>
      <w:r>
        <w:rPr>
          <w:rFonts w:ascii="仿宋_GB2312" w:eastAsia="仿宋_GB2312" w:hAnsi="仿宋" w:hint="eastAsia"/>
          <w:sz w:val="28"/>
          <w:szCs w:val="28"/>
        </w:rPr>
        <w:t>新时代思想政治教育问题进行实践性、操作性</w:t>
      </w:r>
      <w:r w:rsidRPr="00864625">
        <w:rPr>
          <w:rFonts w:ascii="仿宋_GB2312" w:eastAsia="仿宋_GB2312" w:hAnsi="仿宋" w:hint="eastAsia"/>
          <w:sz w:val="28"/>
          <w:szCs w:val="28"/>
        </w:rPr>
        <w:t>分析。</w:t>
      </w:r>
      <w:r w:rsidRPr="00864625">
        <w:rPr>
          <w:rFonts w:ascii="仿宋_GB2312" w:eastAsia="仿宋_GB2312" w:hAnsi="仿宋" w:hint="eastAsia"/>
          <w:sz w:val="28"/>
          <w:szCs w:val="28"/>
        </w:rPr>
        <w:t> </w:t>
      </w:r>
    </w:p>
    <w:p w14:paraId="4E0D7B56" w14:textId="77777777" w:rsidR="007865EF" w:rsidRPr="00F005F0" w:rsidRDefault="00195DF6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</w:t>
      </w:r>
      <w:r w:rsidR="007865EF" w:rsidRPr="00F005F0">
        <w:rPr>
          <w:rFonts w:ascii="仿宋_GB2312" w:eastAsia="仿宋_GB2312" w:hAnsi="仿宋" w:hint="eastAsia"/>
          <w:sz w:val="28"/>
          <w:szCs w:val="28"/>
        </w:rPr>
        <w:t>考试的题型</w:t>
      </w:r>
    </w:p>
    <w:p w14:paraId="312169C7" w14:textId="77777777" w:rsidR="002C4593" w:rsidRDefault="002C4593" w:rsidP="002C4593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>.</w:t>
      </w:r>
      <w:r w:rsidRPr="00864625">
        <w:rPr>
          <w:rFonts w:ascii="仿宋_GB2312" w:eastAsia="仿宋_GB2312" w:hAnsi="仿宋" w:hint="eastAsia"/>
          <w:sz w:val="28"/>
          <w:szCs w:val="28"/>
        </w:rPr>
        <w:t>简答题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14:paraId="69E3B63B" w14:textId="77777777" w:rsidR="002C4593" w:rsidRDefault="002C4593" w:rsidP="002C4593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.</w:t>
      </w:r>
      <w:r w:rsidRPr="00864625">
        <w:rPr>
          <w:rFonts w:ascii="仿宋_GB2312" w:eastAsia="仿宋_GB2312" w:hAnsi="仿宋" w:hint="eastAsia"/>
          <w:sz w:val="28"/>
          <w:szCs w:val="28"/>
        </w:rPr>
        <w:t>论述题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14:paraId="5FD2E573" w14:textId="77777777" w:rsidR="002C4593" w:rsidRDefault="002C4593" w:rsidP="002C4593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</w:t>
      </w:r>
      <w:r>
        <w:rPr>
          <w:rFonts w:ascii="仿宋_GB2312" w:eastAsia="仿宋_GB2312" w:hAnsi="仿宋"/>
          <w:sz w:val="28"/>
          <w:szCs w:val="28"/>
        </w:rPr>
        <w:t>.</w:t>
      </w:r>
      <w:r>
        <w:rPr>
          <w:rFonts w:ascii="仿宋_GB2312" w:eastAsia="仿宋_GB2312" w:hAnsi="仿宋" w:hint="eastAsia"/>
          <w:sz w:val="28"/>
          <w:szCs w:val="28"/>
        </w:rPr>
        <w:t>材料</w:t>
      </w:r>
      <w:r w:rsidRPr="00864625">
        <w:rPr>
          <w:rFonts w:ascii="仿宋_GB2312" w:eastAsia="仿宋_GB2312" w:hAnsi="仿宋" w:hint="eastAsia"/>
          <w:sz w:val="28"/>
          <w:szCs w:val="28"/>
        </w:rPr>
        <w:t xml:space="preserve">分析题 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14:paraId="2C1C1695" w14:textId="08F7E5B1" w:rsidR="00B1142B" w:rsidRDefault="00B1142B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四、参考书目</w:t>
      </w:r>
    </w:p>
    <w:p w14:paraId="5F64C6F6" w14:textId="624F2797" w:rsidR="002C4593" w:rsidRPr="00C05AAB" w:rsidRDefault="002C4593" w:rsidP="002C4593">
      <w:pPr>
        <w:ind w:firstLineChars="200" w:firstLine="560"/>
        <w:rPr>
          <w:rFonts w:ascii="Arial" w:hAnsi="Arial" w:cs="Arial"/>
          <w:color w:val="4C4C4C"/>
          <w:kern w:val="0"/>
          <w:szCs w:val="21"/>
        </w:rPr>
      </w:pPr>
      <w:r w:rsidRPr="00626EB8">
        <w:rPr>
          <w:rFonts w:ascii="仿宋_GB2312" w:eastAsia="仿宋_GB2312" w:hAnsi="仿宋" w:hint="eastAsia"/>
          <w:sz w:val="28"/>
          <w:szCs w:val="28"/>
        </w:rPr>
        <w:t>思想政治教育学原理（第二版）</w:t>
      </w:r>
      <w:r>
        <w:rPr>
          <w:rFonts w:ascii="仿宋_GB2312" w:eastAsia="仿宋_GB2312" w:hAnsi="仿宋" w:hint="eastAsia"/>
          <w:sz w:val="28"/>
          <w:szCs w:val="28"/>
        </w:rPr>
        <w:t>，毕红梅、陈万柏著</w:t>
      </w:r>
      <w:r w:rsidRPr="009D4D82"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中国人民大学出版社，2</w:t>
      </w:r>
      <w:r>
        <w:rPr>
          <w:rFonts w:ascii="仿宋_GB2312" w:eastAsia="仿宋_GB2312" w:hAnsi="仿宋"/>
          <w:sz w:val="28"/>
          <w:szCs w:val="28"/>
        </w:rPr>
        <w:t>021</w:t>
      </w:r>
      <w:r w:rsidRPr="009D4D82">
        <w:rPr>
          <w:rFonts w:ascii="仿宋_GB2312" w:eastAsia="仿宋_GB2312" w:hAnsi="仿宋" w:hint="eastAsia"/>
          <w:sz w:val="28"/>
          <w:szCs w:val="28"/>
        </w:rPr>
        <w:t>年版。</w:t>
      </w:r>
    </w:p>
    <w:p w14:paraId="3D1F4994" w14:textId="77777777" w:rsidR="002C4593" w:rsidRPr="002C4593" w:rsidRDefault="002C4593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</w:p>
    <w:p w14:paraId="4C9B1F9B" w14:textId="29337C29" w:rsidR="00B5359D" w:rsidRPr="00654191" w:rsidRDefault="00B5359D" w:rsidP="00654191">
      <w:pPr>
        <w:rPr>
          <w:rFonts w:ascii="楷体_GB2312" w:eastAsia="楷体_GB2312" w:hAnsi="仿宋"/>
          <w:b/>
          <w:color w:val="FF0000"/>
          <w:sz w:val="28"/>
          <w:szCs w:val="28"/>
        </w:rPr>
      </w:pPr>
    </w:p>
    <w:sectPr w:rsidR="00B5359D" w:rsidRPr="00654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1D952" w14:textId="77777777" w:rsidR="00E93A5D" w:rsidRDefault="00E93A5D" w:rsidP="00207B31">
      <w:r>
        <w:separator/>
      </w:r>
    </w:p>
  </w:endnote>
  <w:endnote w:type="continuationSeparator" w:id="0">
    <w:p w14:paraId="4144CC15" w14:textId="77777777" w:rsidR="00E93A5D" w:rsidRDefault="00E93A5D" w:rsidP="0020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A663" w14:textId="77777777" w:rsidR="00E93A5D" w:rsidRDefault="00E93A5D" w:rsidP="00207B31">
      <w:r>
        <w:separator/>
      </w:r>
    </w:p>
  </w:footnote>
  <w:footnote w:type="continuationSeparator" w:id="0">
    <w:p w14:paraId="0E261E2B" w14:textId="77777777" w:rsidR="00E93A5D" w:rsidRDefault="00E93A5D" w:rsidP="00207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6979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7177"/>
    <w:rsid w:val="000E755D"/>
    <w:rsid w:val="001177B5"/>
    <w:rsid w:val="00131A74"/>
    <w:rsid w:val="001345E9"/>
    <w:rsid w:val="00134F36"/>
    <w:rsid w:val="0015161A"/>
    <w:rsid w:val="00153603"/>
    <w:rsid w:val="00156427"/>
    <w:rsid w:val="00162455"/>
    <w:rsid w:val="001663E7"/>
    <w:rsid w:val="00195DF6"/>
    <w:rsid w:val="001B16CB"/>
    <w:rsid w:val="001B4AE1"/>
    <w:rsid w:val="001B60F3"/>
    <w:rsid w:val="001C21C6"/>
    <w:rsid w:val="001E42A0"/>
    <w:rsid w:val="001F0B73"/>
    <w:rsid w:val="001F7B46"/>
    <w:rsid w:val="0020036D"/>
    <w:rsid w:val="00201730"/>
    <w:rsid w:val="00207B31"/>
    <w:rsid w:val="00210F6C"/>
    <w:rsid w:val="00224B0B"/>
    <w:rsid w:val="002461EF"/>
    <w:rsid w:val="002741EE"/>
    <w:rsid w:val="00276188"/>
    <w:rsid w:val="00282FAA"/>
    <w:rsid w:val="0028483A"/>
    <w:rsid w:val="00294561"/>
    <w:rsid w:val="002A4D57"/>
    <w:rsid w:val="002B09C7"/>
    <w:rsid w:val="002B3324"/>
    <w:rsid w:val="002B6275"/>
    <w:rsid w:val="002C1CB8"/>
    <w:rsid w:val="002C4593"/>
    <w:rsid w:val="002D075D"/>
    <w:rsid w:val="002D40A0"/>
    <w:rsid w:val="002D43AB"/>
    <w:rsid w:val="002E13EF"/>
    <w:rsid w:val="002E46B5"/>
    <w:rsid w:val="002E760B"/>
    <w:rsid w:val="002F0609"/>
    <w:rsid w:val="002F3982"/>
    <w:rsid w:val="0032150A"/>
    <w:rsid w:val="00325033"/>
    <w:rsid w:val="00334C10"/>
    <w:rsid w:val="003376D8"/>
    <w:rsid w:val="0034409D"/>
    <w:rsid w:val="003466FB"/>
    <w:rsid w:val="00347D87"/>
    <w:rsid w:val="00350018"/>
    <w:rsid w:val="00362D3B"/>
    <w:rsid w:val="003869B3"/>
    <w:rsid w:val="00395BAE"/>
    <w:rsid w:val="003A0931"/>
    <w:rsid w:val="003A3B5B"/>
    <w:rsid w:val="003C6046"/>
    <w:rsid w:val="003C60C3"/>
    <w:rsid w:val="003D6F4B"/>
    <w:rsid w:val="003E68F7"/>
    <w:rsid w:val="003F1F55"/>
    <w:rsid w:val="004122D8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13525"/>
    <w:rsid w:val="00521012"/>
    <w:rsid w:val="00525245"/>
    <w:rsid w:val="00530490"/>
    <w:rsid w:val="0054089F"/>
    <w:rsid w:val="00551D1E"/>
    <w:rsid w:val="0055229E"/>
    <w:rsid w:val="00580429"/>
    <w:rsid w:val="005A7DA3"/>
    <w:rsid w:val="005C1C76"/>
    <w:rsid w:val="005C3E4F"/>
    <w:rsid w:val="005C4234"/>
    <w:rsid w:val="005D63E4"/>
    <w:rsid w:val="005E1C1A"/>
    <w:rsid w:val="005E3801"/>
    <w:rsid w:val="005E4BC7"/>
    <w:rsid w:val="005E766D"/>
    <w:rsid w:val="00607B32"/>
    <w:rsid w:val="00626FD7"/>
    <w:rsid w:val="0063225E"/>
    <w:rsid w:val="006465CF"/>
    <w:rsid w:val="00652971"/>
    <w:rsid w:val="00653D61"/>
    <w:rsid w:val="00654191"/>
    <w:rsid w:val="006804EA"/>
    <w:rsid w:val="00681F68"/>
    <w:rsid w:val="00684F3E"/>
    <w:rsid w:val="006973F7"/>
    <w:rsid w:val="006A0EC7"/>
    <w:rsid w:val="006A209D"/>
    <w:rsid w:val="006C3708"/>
    <w:rsid w:val="006C384F"/>
    <w:rsid w:val="006C6707"/>
    <w:rsid w:val="006D4FF7"/>
    <w:rsid w:val="006D6BF4"/>
    <w:rsid w:val="006F4132"/>
    <w:rsid w:val="006F4B27"/>
    <w:rsid w:val="006F51F7"/>
    <w:rsid w:val="007224FE"/>
    <w:rsid w:val="0072731A"/>
    <w:rsid w:val="00731DA7"/>
    <w:rsid w:val="0074097E"/>
    <w:rsid w:val="00753A8B"/>
    <w:rsid w:val="00753AA5"/>
    <w:rsid w:val="00755F62"/>
    <w:rsid w:val="0076132A"/>
    <w:rsid w:val="00781582"/>
    <w:rsid w:val="00783F9F"/>
    <w:rsid w:val="00784DA2"/>
    <w:rsid w:val="007865EF"/>
    <w:rsid w:val="00790470"/>
    <w:rsid w:val="00796962"/>
    <w:rsid w:val="007B1978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925B9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31475"/>
    <w:rsid w:val="00936B6E"/>
    <w:rsid w:val="00937F9F"/>
    <w:rsid w:val="00942BC4"/>
    <w:rsid w:val="009568B6"/>
    <w:rsid w:val="00961B1C"/>
    <w:rsid w:val="0096793F"/>
    <w:rsid w:val="00983617"/>
    <w:rsid w:val="00992735"/>
    <w:rsid w:val="00993585"/>
    <w:rsid w:val="00995D87"/>
    <w:rsid w:val="009A5E43"/>
    <w:rsid w:val="009A66D7"/>
    <w:rsid w:val="009B7636"/>
    <w:rsid w:val="009C5A9E"/>
    <w:rsid w:val="009F0B73"/>
    <w:rsid w:val="009F33A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83540"/>
    <w:rsid w:val="00A837CA"/>
    <w:rsid w:val="00A95C5F"/>
    <w:rsid w:val="00AA1A0F"/>
    <w:rsid w:val="00AA7905"/>
    <w:rsid w:val="00AB4CEA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497F"/>
    <w:rsid w:val="00B67917"/>
    <w:rsid w:val="00B849D1"/>
    <w:rsid w:val="00B96931"/>
    <w:rsid w:val="00BA23CF"/>
    <w:rsid w:val="00BA2A03"/>
    <w:rsid w:val="00BA2AD1"/>
    <w:rsid w:val="00BB2A29"/>
    <w:rsid w:val="00BC0614"/>
    <w:rsid w:val="00BC2C84"/>
    <w:rsid w:val="00BD3534"/>
    <w:rsid w:val="00BD6CE3"/>
    <w:rsid w:val="00BE202C"/>
    <w:rsid w:val="00BF7230"/>
    <w:rsid w:val="00C16EE7"/>
    <w:rsid w:val="00C31D7E"/>
    <w:rsid w:val="00C32356"/>
    <w:rsid w:val="00C37B20"/>
    <w:rsid w:val="00C41CC7"/>
    <w:rsid w:val="00C566E6"/>
    <w:rsid w:val="00C6299A"/>
    <w:rsid w:val="00C62E1B"/>
    <w:rsid w:val="00C90BA5"/>
    <w:rsid w:val="00CA0AE3"/>
    <w:rsid w:val="00CA3A0B"/>
    <w:rsid w:val="00CA4B7A"/>
    <w:rsid w:val="00CA7770"/>
    <w:rsid w:val="00CB4CEC"/>
    <w:rsid w:val="00CC48DF"/>
    <w:rsid w:val="00CC5BFF"/>
    <w:rsid w:val="00CC7815"/>
    <w:rsid w:val="00CD5C0B"/>
    <w:rsid w:val="00CE0828"/>
    <w:rsid w:val="00CE0D2C"/>
    <w:rsid w:val="00CF05DA"/>
    <w:rsid w:val="00CF567E"/>
    <w:rsid w:val="00CF6B4A"/>
    <w:rsid w:val="00D20A34"/>
    <w:rsid w:val="00D24D68"/>
    <w:rsid w:val="00D32BEB"/>
    <w:rsid w:val="00D3386B"/>
    <w:rsid w:val="00D34573"/>
    <w:rsid w:val="00D4352F"/>
    <w:rsid w:val="00D57DAD"/>
    <w:rsid w:val="00D65266"/>
    <w:rsid w:val="00D65BA1"/>
    <w:rsid w:val="00D71EC8"/>
    <w:rsid w:val="00D751C0"/>
    <w:rsid w:val="00D81CE1"/>
    <w:rsid w:val="00D82293"/>
    <w:rsid w:val="00D854DF"/>
    <w:rsid w:val="00D92CAA"/>
    <w:rsid w:val="00DA2F1B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3A5D"/>
    <w:rsid w:val="00E97459"/>
    <w:rsid w:val="00EA5AC2"/>
    <w:rsid w:val="00EA7825"/>
    <w:rsid w:val="00EB4010"/>
    <w:rsid w:val="00EB4B7E"/>
    <w:rsid w:val="00EC30F4"/>
    <w:rsid w:val="00EF2AF4"/>
    <w:rsid w:val="00EF7A9A"/>
    <w:rsid w:val="00F005F0"/>
    <w:rsid w:val="00F03B41"/>
    <w:rsid w:val="00F11F22"/>
    <w:rsid w:val="00F124C1"/>
    <w:rsid w:val="00F2263F"/>
    <w:rsid w:val="00F252CF"/>
    <w:rsid w:val="00F3096B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E2610"/>
    <w:rsid w:val="00FF28B3"/>
    <w:rsid w:val="00FF3FCD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0D6CD8"/>
  <w15:chartTrackingRefBased/>
  <w15:docId w15:val="{ADD9EB6A-1011-4012-8C23-78959299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207B3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07B3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69B3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3869B3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C45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76</Words>
  <Characters>434</Characters>
  <Application>Microsoft Office Word</Application>
  <DocSecurity>0</DocSecurity>
  <Lines>3</Lines>
  <Paragraphs>1</Paragraphs>
  <ScaleCrop>false</ScaleCrop>
  <Company>Ｑ　Ｆ　Ｃ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subject/>
  <dc:creator>Administrator</dc:creator>
  <cp:keywords/>
  <dc:description/>
  <cp:lastModifiedBy>Weiwei Liu</cp:lastModifiedBy>
  <cp:revision>11</cp:revision>
  <cp:lastPrinted>2015-06-03T08:12:00Z</cp:lastPrinted>
  <dcterms:created xsi:type="dcterms:W3CDTF">2021-09-06T09:52:00Z</dcterms:created>
  <dcterms:modified xsi:type="dcterms:W3CDTF">2023-09-14T08:42:00Z</dcterms:modified>
</cp:coreProperties>
</file>