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  <w:r w:rsidRPr="00C3069F">
        <w:rPr>
          <w:rFonts w:ascii="微软雅黑" w:eastAsia="微软雅黑" w:hAnsi="微软雅黑" w:cs="宋体"/>
          <w:noProof/>
          <w:color w:val="323232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CB4788F" wp14:editId="32820B79">
            <wp:simplePos x="0" y="0"/>
            <wp:positionH relativeFrom="column">
              <wp:posOffset>1861185</wp:posOffset>
            </wp:positionH>
            <wp:positionV relativeFrom="paragraph">
              <wp:posOffset>-582930</wp:posOffset>
            </wp:positionV>
            <wp:extent cx="2155149" cy="2209800"/>
            <wp:effectExtent l="0" t="0" r="0" b="0"/>
            <wp:wrapNone/>
            <wp:docPr id="3" name="图片 3" descr="C:\Users\dell\AppData\Local\Temp\WeChat Files\35d039a83e9bf42e025a4d9cb7f4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35d039a83e9bf42e025a4d9cb7f4a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8" t="14521" r="1319" b="12056"/>
                    <a:stretch/>
                  </pic:blipFill>
                  <pic:spPr bwMode="auto">
                    <a:xfrm>
                      <a:off x="0" y="0"/>
                      <a:ext cx="215514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A416E4" w:rsidRDefault="00A416E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9D1F44" w:rsidRDefault="009D1F44" w:rsidP="00D30F74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9D1F44" w:rsidRDefault="009D1F44" w:rsidP="009D1F4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:rsidR="009D1F44" w:rsidRDefault="009D1F44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 w:rsidRPr="00561113">
        <w:rPr>
          <w:rStyle w:val="a4"/>
          <w:sz w:val="30"/>
          <w:szCs w:val="30"/>
          <w:u w:val="none"/>
        </w:rPr>
        <w:t>刘纪彩</w:t>
      </w:r>
      <w:r w:rsidR="009D3DD3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教授</w:t>
      </w:r>
      <w:r w:rsidR="009D3DD3">
        <w:rPr>
          <w:rFonts w:hint="eastAsia"/>
          <w:sz w:val="28"/>
          <w:szCs w:val="28"/>
        </w:rPr>
        <w:t>，</w:t>
      </w:r>
      <w:r w:rsidR="009D3DD3">
        <w:rPr>
          <w:sz w:val="28"/>
          <w:szCs w:val="28"/>
        </w:rPr>
        <w:t>博士生导师</w:t>
      </w:r>
    </w:p>
    <w:p w:rsidR="00C76D6F" w:rsidRPr="00561113" w:rsidRDefault="00C76D6F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  <w:u w:val="single"/>
        </w:rPr>
      </w:pPr>
      <w:r>
        <w:rPr>
          <w:sz w:val="30"/>
          <w:szCs w:val="30"/>
        </w:rPr>
        <w:t>主C1137</w:t>
      </w:r>
      <w:r w:rsidR="009C3BCF">
        <w:rPr>
          <w:rFonts w:hint="eastAsia"/>
          <w:sz w:val="30"/>
          <w:szCs w:val="30"/>
        </w:rPr>
        <w:t>，</w:t>
      </w:r>
      <w:r w:rsidR="00A55D23">
        <w:rPr>
          <w:rFonts w:hint="eastAsia"/>
          <w:sz w:val="30"/>
          <w:szCs w:val="30"/>
        </w:rPr>
        <w:t>T</w:t>
      </w:r>
      <w:r w:rsidR="00A55D23">
        <w:rPr>
          <w:sz w:val="30"/>
          <w:szCs w:val="30"/>
        </w:rPr>
        <w:t>el</w:t>
      </w:r>
      <w:r>
        <w:rPr>
          <w:sz w:val="30"/>
          <w:szCs w:val="30"/>
        </w:rPr>
        <w:t>：</w:t>
      </w:r>
      <w:r w:rsidR="00F043FA">
        <w:rPr>
          <w:sz w:val="30"/>
          <w:szCs w:val="30"/>
        </w:rPr>
        <w:t>010-61772163</w:t>
      </w:r>
      <w:r w:rsidR="00DF0111">
        <w:rPr>
          <w:rFonts w:hint="eastAsia"/>
          <w:sz w:val="30"/>
          <w:szCs w:val="30"/>
        </w:rPr>
        <w:t>，</w:t>
      </w:r>
      <w:r w:rsidR="00DF0111">
        <w:rPr>
          <w:sz w:val="30"/>
          <w:szCs w:val="30"/>
        </w:rPr>
        <w:t>E</w:t>
      </w:r>
      <w:r w:rsidR="005943C0">
        <w:rPr>
          <w:sz w:val="30"/>
          <w:szCs w:val="30"/>
        </w:rPr>
        <w:t>-mail</w:t>
      </w:r>
      <w:r>
        <w:rPr>
          <w:sz w:val="30"/>
          <w:szCs w:val="30"/>
        </w:rPr>
        <w:t>：</w:t>
      </w:r>
      <w:hyperlink r:id="rId8" w:history="1">
        <w:r w:rsidRPr="00561113">
          <w:rPr>
            <w:rStyle w:val="a4"/>
            <w:sz w:val="30"/>
            <w:szCs w:val="30"/>
            <w:u w:val="none"/>
          </w:rPr>
          <w:t>jicailiu@ncepu.edu.cn</w:t>
        </w:r>
      </w:hyperlink>
    </w:p>
    <w:p w:rsidR="009D1F44" w:rsidRDefault="00A90E4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主要</w:t>
      </w:r>
      <w:r w:rsidR="009D1F44">
        <w:rPr>
          <w:sz w:val="28"/>
          <w:szCs w:val="28"/>
        </w:rPr>
        <w:t>研究方向：</w:t>
      </w:r>
      <w:r w:rsidR="00A00F58">
        <w:rPr>
          <w:sz w:val="28"/>
          <w:szCs w:val="28"/>
        </w:rPr>
        <w:t xml:space="preserve"> </w:t>
      </w:r>
    </w:p>
    <w:p w:rsidR="009D1F44" w:rsidRDefault="009D1F44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 w:rsidR="00EC4655">
        <w:rPr>
          <w:rFonts w:hint="eastAsia"/>
          <w:sz w:val="28"/>
          <w:szCs w:val="28"/>
        </w:rPr>
        <w:t>强场</w:t>
      </w:r>
      <w:r w:rsidR="00FD5AFB">
        <w:rPr>
          <w:rFonts w:hint="eastAsia"/>
          <w:sz w:val="28"/>
          <w:szCs w:val="28"/>
        </w:rPr>
        <w:t>超快</w:t>
      </w:r>
      <w:r w:rsidR="00E9561C">
        <w:rPr>
          <w:sz w:val="28"/>
          <w:szCs w:val="28"/>
        </w:rPr>
        <w:t>激光</w:t>
      </w:r>
      <w:r w:rsidR="00E9561C">
        <w:rPr>
          <w:rFonts w:hint="eastAsia"/>
          <w:sz w:val="28"/>
          <w:szCs w:val="28"/>
        </w:rPr>
        <w:t>核</w:t>
      </w:r>
      <w:r w:rsidR="00E9561C">
        <w:rPr>
          <w:sz w:val="28"/>
          <w:szCs w:val="28"/>
        </w:rPr>
        <w:t>动力学</w:t>
      </w:r>
      <w:r w:rsidR="00521C09">
        <w:rPr>
          <w:rFonts w:hint="eastAsia"/>
          <w:sz w:val="28"/>
          <w:szCs w:val="28"/>
        </w:rPr>
        <w:t>过程研究</w:t>
      </w:r>
      <w:r w:rsidR="00E9561C">
        <w:rPr>
          <w:sz w:val="28"/>
          <w:szCs w:val="28"/>
        </w:rPr>
        <w:t>U</w:t>
      </w:r>
      <w:r>
        <w:rPr>
          <w:sz w:val="28"/>
          <w:szCs w:val="28"/>
        </w:rPr>
        <w:t xml:space="preserve">ltrafast </w:t>
      </w:r>
      <w:r w:rsidR="00E9561C">
        <w:rPr>
          <w:sz w:val="28"/>
          <w:szCs w:val="28"/>
        </w:rPr>
        <w:t xml:space="preserve">nuclear </w:t>
      </w:r>
      <w:r>
        <w:rPr>
          <w:sz w:val="28"/>
          <w:szCs w:val="28"/>
        </w:rPr>
        <w:t>dynamics</w:t>
      </w:r>
      <w:r w:rsidR="00E9561C">
        <w:rPr>
          <w:sz w:val="28"/>
          <w:szCs w:val="28"/>
        </w:rPr>
        <w:t xml:space="preserve"> in strong laser</w:t>
      </w:r>
      <w:r w:rsidR="00E9561C" w:rsidRPr="00E9561C">
        <w:rPr>
          <w:sz w:val="28"/>
          <w:szCs w:val="28"/>
        </w:rPr>
        <w:t xml:space="preserve"> </w:t>
      </w:r>
      <w:r w:rsidR="00E9561C">
        <w:rPr>
          <w:sz w:val="28"/>
          <w:szCs w:val="28"/>
        </w:rPr>
        <w:t>field</w:t>
      </w:r>
      <w:bookmarkStart w:id="0" w:name="_GoBack"/>
      <w:bookmarkEnd w:id="0"/>
    </w:p>
    <w:p w:rsidR="009D1F44" w:rsidRDefault="009D1F44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 w:rsidR="00780C19">
        <w:rPr>
          <w:rFonts w:hint="eastAsia"/>
          <w:sz w:val="28"/>
          <w:szCs w:val="28"/>
        </w:rPr>
        <w:t>时间分辨泵浦</w:t>
      </w:r>
      <w:r w:rsidR="00780C19">
        <w:rPr>
          <w:sz w:val="28"/>
          <w:szCs w:val="28"/>
        </w:rPr>
        <w:t>—</w:t>
      </w:r>
      <w:r w:rsidR="00780C19">
        <w:rPr>
          <w:rFonts w:hint="eastAsia"/>
          <w:sz w:val="28"/>
          <w:szCs w:val="28"/>
        </w:rPr>
        <w:t>探测</w:t>
      </w:r>
      <w:r>
        <w:rPr>
          <w:sz w:val="28"/>
          <w:szCs w:val="28"/>
        </w:rPr>
        <w:t>X射线谱</w:t>
      </w:r>
      <w:r w:rsidR="00780C19">
        <w:rPr>
          <w:rFonts w:hint="eastAsia"/>
          <w:sz w:val="28"/>
          <w:szCs w:val="28"/>
        </w:rPr>
        <w:t>研究</w:t>
      </w:r>
      <w:r w:rsidR="00780C19">
        <w:rPr>
          <w:sz w:val="28"/>
          <w:szCs w:val="28"/>
        </w:rPr>
        <w:t xml:space="preserve">Time-resolved pump-probe X-ray </w:t>
      </w:r>
      <w:r>
        <w:rPr>
          <w:sz w:val="28"/>
          <w:szCs w:val="28"/>
        </w:rPr>
        <w:t>spectroscopy</w:t>
      </w:r>
    </w:p>
    <w:p w:rsidR="009D1F44" w:rsidRDefault="0065672E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个人简介</w:t>
      </w:r>
    </w:p>
    <w:p w:rsidR="009D1F44" w:rsidRDefault="009D1F44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2003</w:t>
      </w:r>
      <w:r w:rsidR="002B1D66">
        <w:rPr>
          <w:sz w:val="28"/>
          <w:szCs w:val="28"/>
        </w:rPr>
        <w:t>.6</w:t>
      </w:r>
      <w:r>
        <w:rPr>
          <w:sz w:val="28"/>
          <w:szCs w:val="28"/>
        </w:rPr>
        <w:t>年在山东师范大学物理学专业获得学士学位，2006</w:t>
      </w:r>
      <w:r w:rsidR="00007E5E">
        <w:rPr>
          <w:sz w:val="28"/>
          <w:szCs w:val="28"/>
        </w:rPr>
        <w:t>.6</w:t>
      </w:r>
      <w:r>
        <w:rPr>
          <w:sz w:val="28"/>
          <w:szCs w:val="28"/>
        </w:rPr>
        <w:t>年在山东师范大学原子与分子物理学专业获得硕士学位，</w:t>
      </w:r>
      <w:r w:rsidR="00007E5E">
        <w:rPr>
          <w:sz w:val="28"/>
          <w:szCs w:val="28"/>
        </w:rPr>
        <w:t>2009.6年在山东师范大学原子与分子物理学专业获得</w:t>
      </w:r>
      <w:r w:rsidR="00007E5E">
        <w:rPr>
          <w:rFonts w:hint="eastAsia"/>
          <w:sz w:val="28"/>
          <w:szCs w:val="28"/>
        </w:rPr>
        <w:t>博</w:t>
      </w:r>
      <w:r w:rsidR="00007E5E">
        <w:rPr>
          <w:sz w:val="28"/>
          <w:szCs w:val="28"/>
        </w:rPr>
        <w:t>士学位，</w:t>
      </w:r>
      <w:r>
        <w:rPr>
          <w:sz w:val="28"/>
          <w:szCs w:val="28"/>
        </w:rPr>
        <w:t>2009</w:t>
      </w:r>
      <w:r w:rsidR="00007E5E">
        <w:rPr>
          <w:sz w:val="28"/>
          <w:szCs w:val="28"/>
        </w:rPr>
        <w:t>.12</w:t>
      </w:r>
      <w:r w:rsidR="000A07B0">
        <w:rPr>
          <w:sz w:val="28"/>
          <w:szCs w:val="28"/>
        </w:rPr>
        <w:t>年在瑞典皇家工学院理论化学</w:t>
      </w:r>
      <w:r w:rsidR="00924BA8">
        <w:rPr>
          <w:rFonts w:hint="eastAsia"/>
          <w:sz w:val="28"/>
          <w:szCs w:val="28"/>
        </w:rPr>
        <w:t>系</w:t>
      </w:r>
      <w:r w:rsidR="000A07B0">
        <w:rPr>
          <w:sz w:val="28"/>
          <w:szCs w:val="28"/>
        </w:rPr>
        <w:t>获得博士学位</w:t>
      </w:r>
      <w:r w:rsidR="000A07B0">
        <w:rPr>
          <w:rFonts w:hint="eastAsia"/>
          <w:sz w:val="28"/>
          <w:szCs w:val="28"/>
        </w:rPr>
        <w:t>，并</w:t>
      </w:r>
      <w:r w:rsidR="000A07B0">
        <w:rPr>
          <w:sz w:val="28"/>
          <w:szCs w:val="28"/>
        </w:rPr>
        <w:t>获得教育部</w:t>
      </w:r>
      <w:r w:rsidR="00C1538F">
        <w:rPr>
          <w:rFonts w:hint="eastAsia"/>
          <w:sz w:val="28"/>
          <w:szCs w:val="28"/>
        </w:rPr>
        <w:t>国家</w:t>
      </w:r>
      <w:r w:rsidR="000A07B0">
        <w:rPr>
          <w:sz w:val="28"/>
          <w:szCs w:val="28"/>
        </w:rPr>
        <w:t>优秀自费留学生奖学金。</w:t>
      </w:r>
      <w:r>
        <w:rPr>
          <w:sz w:val="28"/>
          <w:szCs w:val="28"/>
        </w:rPr>
        <w:t>2010</w:t>
      </w:r>
      <w:r w:rsidR="00B03D71">
        <w:rPr>
          <w:rFonts w:hint="eastAsia"/>
          <w:sz w:val="28"/>
          <w:szCs w:val="28"/>
        </w:rPr>
        <w:t>.6-2011.</w:t>
      </w:r>
      <w:r w:rsidR="000256F4">
        <w:rPr>
          <w:sz w:val="28"/>
          <w:szCs w:val="28"/>
        </w:rPr>
        <w:t>8</w:t>
      </w:r>
      <w:r>
        <w:rPr>
          <w:sz w:val="28"/>
          <w:szCs w:val="28"/>
        </w:rPr>
        <w:t>德国马普核物理研究所博士后，2011</w:t>
      </w:r>
      <w:r w:rsidR="00B03D71">
        <w:rPr>
          <w:sz w:val="28"/>
          <w:szCs w:val="28"/>
        </w:rPr>
        <w:t>.5-2012.12</w:t>
      </w:r>
      <w:r>
        <w:rPr>
          <w:sz w:val="28"/>
          <w:szCs w:val="28"/>
        </w:rPr>
        <w:t>年华北电力大学数理学院讲师，</w:t>
      </w:r>
      <w:r w:rsidR="005B650B">
        <w:rPr>
          <w:rFonts w:hint="eastAsia"/>
          <w:sz w:val="28"/>
          <w:szCs w:val="28"/>
        </w:rPr>
        <w:t>2012</w:t>
      </w:r>
      <w:r w:rsidR="00B03D71">
        <w:rPr>
          <w:sz w:val="28"/>
          <w:szCs w:val="28"/>
        </w:rPr>
        <w:t>.7-2012.9</w:t>
      </w:r>
      <w:r w:rsidR="005B650B">
        <w:rPr>
          <w:sz w:val="28"/>
          <w:szCs w:val="28"/>
        </w:rPr>
        <w:t>美国阿贡国家实验室X射线科学部访问学者，</w:t>
      </w:r>
      <w:r>
        <w:rPr>
          <w:sz w:val="28"/>
          <w:szCs w:val="28"/>
        </w:rPr>
        <w:t>2013</w:t>
      </w:r>
      <w:r w:rsidR="00B03D71">
        <w:rPr>
          <w:sz w:val="28"/>
          <w:szCs w:val="28"/>
        </w:rPr>
        <w:t>.1-2020.4</w:t>
      </w:r>
      <w:r>
        <w:rPr>
          <w:sz w:val="28"/>
          <w:szCs w:val="28"/>
        </w:rPr>
        <w:t>华北电力大学数理学院副教授</w:t>
      </w:r>
      <w:r w:rsidR="00F2261A">
        <w:rPr>
          <w:rFonts w:hint="eastAsia"/>
          <w:sz w:val="28"/>
          <w:szCs w:val="28"/>
        </w:rPr>
        <w:t>、</w:t>
      </w:r>
      <w:r w:rsidR="00F2261A">
        <w:rPr>
          <w:sz w:val="28"/>
          <w:szCs w:val="28"/>
        </w:rPr>
        <w:t>硕士生导师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2020</w:t>
      </w:r>
      <w:r w:rsidR="00B03D71">
        <w:rPr>
          <w:sz w:val="28"/>
          <w:szCs w:val="28"/>
        </w:rPr>
        <w:t>.4</w:t>
      </w:r>
      <w:r w:rsidR="00000574"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华北电力大学</w:t>
      </w:r>
      <w:r>
        <w:rPr>
          <w:sz w:val="28"/>
          <w:szCs w:val="28"/>
        </w:rPr>
        <w:t>数理学院教授，2021</w:t>
      </w:r>
      <w:r w:rsidR="00B03D71">
        <w:rPr>
          <w:sz w:val="28"/>
          <w:szCs w:val="28"/>
        </w:rPr>
        <w:t>.9</w:t>
      </w:r>
      <w:r>
        <w:rPr>
          <w:sz w:val="28"/>
          <w:szCs w:val="28"/>
        </w:rPr>
        <w:t>被聘为</w:t>
      </w:r>
      <w:r>
        <w:rPr>
          <w:rFonts w:hint="eastAsia"/>
          <w:sz w:val="28"/>
          <w:szCs w:val="28"/>
        </w:rPr>
        <w:t>博士</w:t>
      </w:r>
      <w:r>
        <w:rPr>
          <w:sz w:val="28"/>
          <w:szCs w:val="28"/>
        </w:rPr>
        <w:t>生导师。</w:t>
      </w:r>
    </w:p>
    <w:p w:rsidR="009D1F44" w:rsidRDefault="009D1F44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主要从事强场超快激光</w:t>
      </w:r>
      <w:r w:rsidR="00A874D6">
        <w:rPr>
          <w:rFonts w:hint="eastAsia"/>
          <w:sz w:val="28"/>
          <w:szCs w:val="28"/>
        </w:rPr>
        <w:t>原子</w:t>
      </w:r>
      <w:r w:rsidR="00A874D6">
        <w:rPr>
          <w:sz w:val="28"/>
          <w:szCs w:val="28"/>
        </w:rPr>
        <w:t>、分子、</w:t>
      </w:r>
      <w:r w:rsidR="00A874D6">
        <w:rPr>
          <w:rFonts w:hint="eastAsia"/>
          <w:sz w:val="28"/>
          <w:szCs w:val="28"/>
        </w:rPr>
        <w:t>核量子</w:t>
      </w:r>
      <w:r>
        <w:rPr>
          <w:sz w:val="28"/>
          <w:szCs w:val="28"/>
        </w:rPr>
        <w:t>动力学及X 射线光谱学领域的研究工作，发展和完善了研究超快激光</w:t>
      </w:r>
      <w:r w:rsidR="00A874D6"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原子、分子相互作用的理论和计算方法，并将计算方法程序化，在超快</w:t>
      </w:r>
      <w:r w:rsidR="00A874D6">
        <w:rPr>
          <w:rFonts w:hint="eastAsia"/>
          <w:sz w:val="28"/>
          <w:szCs w:val="28"/>
        </w:rPr>
        <w:t>分子</w:t>
      </w:r>
      <w:r w:rsidR="00A874D6">
        <w:rPr>
          <w:sz w:val="28"/>
          <w:szCs w:val="28"/>
        </w:rPr>
        <w:t>、核</w:t>
      </w:r>
      <w:r>
        <w:rPr>
          <w:sz w:val="28"/>
          <w:szCs w:val="28"/>
        </w:rPr>
        <w:t xml:space="preserve">量子动力学和光谱学领域积累了较为丰富的研究经验，并且取得了一定的创新性成果。已在Proc. Natl. Acad. Sci. USA, </w:t>
      </w:r>
      <w:r w:rsidR="002B1D66">
        <w:rPr>
          <w:sz w:val="28"/>
          <w:szCs w:val="28"/>
        </w:rPr>
        <w:t xml:space="preserve">Phys. Rev. Lett., </w:t>
      </w:r>
      <w:r>
        <w:rPr>
          <w:sz w:val="28"/>
          <w:szCs w:val="28"/>
        </w:rPr>
        <w:t>Phys. Rev. A, J. Chem. Phys.,J. Phys. Chem. B 等有</w:t>
      </w:r>
      <w:r>
        <w:rPr>
          <w:sz w:val="28"/>
          <w:szCs w:val="28"/>
        </w:rPr>
        <w:lastRenderedPageBreak/>
        <w:t>重要影响力的期刊上发表学术论文</w:t>
      </w:r>
      <w:r w:rsidR="00604125">
        <w:rPr>
          <w:sz w:val="28"/>
          <w:szCs w:val="28"/>
        </w:rPr>
        <w:t>50</w:t>
      </w:r>
      <w:r w:rsidR="00604125">
        <w:rPr>
          <w:rFonts w:hint="eastAsia"/>
          <w:sz w:val="28"/>
          <w:szCs w:val="28"/>
        </w:rPr>
        <w:t>余</w:t>
      </w:r>
      <w:r>
        <w:rPr>
          <w:sz w:val="28"/>
          <w:szCs w:val="28"/>
        </w:rPr>
        <w:t>篇。作为项目负责人主持国家自然科学基金项目3 项，教育部留学回国启动基金1 项</w:t>
      </w:r>
      <w:r w:rsidR="00604125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国家外国专家局单位重点项目</w:t>
      </w:r>
      <w:r w:rsidR="00604125">
        <w:rPr>
          <w:sz w:val="28"/>
          <w:szCs w:val="28"/>
        </w:rPr>
        <w:t>5</w:t>
      </w:r>
      <w:r>
        <w:rPr>
          <w:sz w:val="28"/>
          <w:szCs w:val="28"/>
        </w:rPr>
        <w:t>项</w:t>
      </w:r>
      <w:r w:rsidR="00604125">
        <w:rPr>
          <w:rFonts w:hint="eastAsia"/>
          <w:sz w:val="28"/>
          <w:szCs w:val="28"/>
        </w:rPr>
        <w:t>、</w:t>
      </w:r>
      <w:r w:rsidR="00604125">
        <w:rPr>
          <w:sz w:val="28"/>
          <w:szCs w:val="28"/>
        </w:rPr>
        <w:t>科技部高端外专项目</w:t>
      </w:r>
      <w:r w:rsidR="00604125">
        <w:rPr>
          <w:rFonts w:hint="eastAsia"/>
          <w:sz w:val="28"/>
          <w:szCs w:val="28"/>
        </w:rPr>
        <w:t>1项</w:t>
      </w:r>
      <w:r w:rsidR="002F073D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有关科研成果获山东省自然科学奖二等奖1项。</w:t>
      </w:r>
    </w:p>
    <w:p w:rsidR="009D1F44" w:rsidRDefault="0065672E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9D1F44">
        <w:rPr>
          <w:sz w:val="28"/>
          <w:szCs w:val="28"/>
        </w:rPr>
        <w:t>教学与人才培养情况</w:t>
      </w:r>
    </w:p>
    <w:p w:rsidR="009D1F44" w:rsidRDefault="009D1F44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1.教学课程：</w:t>
      </w:r>
    </w:p>
    <w:p w:rsidR="009D1F44" w:rsidRDefault="000554A2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本科生</w:t>
      </w:r>
      <w:r>
        <w:rPr>
          <w:sz w:val="28"/>
          <w:szCs w:val="28"/>
        </w:rPr>
        <w:t>课程：</w:t>
      </w:r>
      <w:r w:rsidR="009D1F44">
        <w:rPr>
          <w:sz w:val="28"/>
          <w:szCs w:val="28"/>
        </w:rPr>
        <w:t>原子物理学</w:t>
      </w:r>
      <w:r>
        <w:rPr>
          <w:rFonts w:hint="eastAsia"/>
          <w:sz w:val="28"/>
          <w:szCs w:val="28"/>
        </w:rPr>
        <w:t>（</w:t>
      </w:r>
      <w:r w:rsidR="009D1F44">
        <w:rPr>
          <w:sz w:val="28"/>
          <w:szCs w:val="28"/>
        </w:rPr>
        <w:t>48学时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 w:rsidR="009D1F44">
        <w:rPr>
          <w:sz w:val="28"/>
          <w:szCs w:val="28"/>
        </w:rPr>
        <w:t>计算物理基础</w:t>
      </w:r>
      <w:r>
        <w:rPr>
          <w:rFonts w:hint="eastAsia"/>
          <w:sz w:val="28"/>
          <w:szCs w:val="28"/>
        </w:rPr>
        <w:t>(</w:t>
      </w:r>
      <w:r w:rsidR="0065672E">
        <w:rPr>
          <w:sz w:val="28"/>
          <w:szCs w:val="28"/>
        </w:rPr>
        <w:t>4</w:t>
      </w:r>
      <w:r w:rsidR="00681AE8">
        <w:rPr>
          <w:rFonts w:hint="eastAsia"/>
          <w:sz w:val="28"/>
          <w:szCs w:val="28"/>
        </w:rPr>
        <w:t>0</w:t>
      </w:r>
      <w:r w:rsidR="009D1F44">
        <w:rPr>
          <w:sz w:val="28"/>
          <w:szCs w:val="28"/>
        </w:rPr>
        <w:t>学时</w:t>
      </w:r>
      <w:r>
        <w:rPr>
          <w:rFonts w:hint="eastAsia"/>
          <w:sz w:val="28"/>
          <w:szCs w:val="28"/>
        </w:rPr>
        <w:t>)、</w:t>
      </w:r>
      <w:r w:rsidR="009D1F44">
        <w:rPr>
          <w:sz w:val="28"/>
          <w:szCs w:val="28"/>
        </w:rPr>
        <w:t>计算物理实践</w:t>
      </w:r>
      <w:r>
        <w:rPr>
          <w:rFonts w:hint="eastAsia"/>
          <w:sz w:val="28"/>
          <w:szCs w:val="28"/>
        </w:rPr>
        <w:t>（</w:t>
      </w:r>
      <w:r w:rsidR="00681AE8">
        <w:rPr>
          <w:rFonts w:hint="eastAsia"/>
          <w:sz w:val="28"/>
          <w:szCs w:val="28"/>
        </w:rPr>
        <w:t>8</w:t>
      </w:r>
      <w:r w:rsidR="009D1F44">
        <w:rPr>
          <w:sz w:val="28"/>
          <w:szCs w:val="28"/>
        </w:rPr>
        <w:t>学时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 w:rsidR="00074005">
        <w:rPr>
          <w:rFonts w:hint="eastAsia"/>
          <w:sz w:val="28"/>
          <w:szCs w:val="28"/>
        </w:rPr>
        <w:t>物</w:t>
      </w:r>
      <w:r w:rsidR="00FB5046">
        <w:rPr>
          <w:rFonts w:hint="eastAsia"/>
          <w:sz w:val="28"/>
          <w:szCs w:val="28"/>
        </w:rPr>
        <w:t>理</w:t>
      </w:r>
      <w:r w:rsidR="00074005">
        <w:rPr>
          <w:rFonts w:hint="eastAsia"/>
          <w:sz w:val="28"/>
          <w:szCs w:val="28"/>
        </w:rPr>
        <w:t>前沿专题（2学时）、</w:t>
      </w:r>
      <w:r>
        <w:rPr>
          <w:sz w:val="28"/>
          <w:szCs w:val="28"/>
        </w:rPr>
        <w:t>物理</w:t>
      </w:r>
      <w:r>
        <w:rPr>
          <w:rFonts w:hint="eastAsia"/>
          <w:sz w:val="28"/>
          <w:szCs w:val="28"/>
        </w:rPr>
        <w:t>实验</w:t>
      </w:r>
    </w:p>
    <w:p w:rsidR="009D1F44" w:rsidRDefault="000554A2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课程：</w:t>
      </w:r>
      <w:r w:rsidR="009D1F44">
        <w:rPr>
          <w:sz w:val="28"/>
          <w:szCs w:val="28"/>
        </w:rPr>
        <w:t>激光物理学</w:t>
      </w:r>
      <w:r>
        <w:rPr>
          <w:rFonts w:hint="eastAsia"/>
          <w:sz w:val="28"/>
          <w:szCs w:val="28"/>
        </w:rPr>
        <w:t>（</w:t>
      </w:r>
      <w:r w:rsidR="009D1F44">
        <w:rPr>
          <w:sz w:val="28"/>
          <w:szCs w:val="28"/>
        </w:rPr>
        <w:t>48学时</w:t>
      </w:r>
      <w:r>
        <w:rPr>
          <w:rFonts w:hint="eastAsia"/>
          <w:sz w:val="28"/>
          <w:szCs w:val="28"/>
        </w:rPr>
        <w:t>）</w:t>
      </w:r>
    </w:p>
    <w:p w:rsidR="000554A2" w:rsidRPr="000554A2" w:rsidRDefault="000554A2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留学生课程</w:t>
      </w:r>
      <w:r>
        <w:rPr>
          <w:sz w:val="28"/>
          <w:szCs w:val="28"/>
        </w:rPr>
        <w:t xml:space="preserve">：Laser Physics </w:t>
      </w:r>
      <w:r>
        <w:rPr>
          <w:rFonts w:hint="eastAsia"/>
          <w:sz w:val="28"/>
          <w:szCs w:val="28"/>
        </w:rPr>
        <w:t>（48学时）</w:t>
      </w:r>
    </w:p>
    <w:p w:rsidR="009D1F44" w:rsidRDefault="009D1F44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35B9"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培养</w:t>
      </w:r>
    </w:p>
    <w:p w:rsidR="009D1F44" w:rsidRDefault="009D1F44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毕业硕士：李兴哲</w:t>
      </w:r>
      <w:r w:rsidR="00F911C3">
        <w:rPr>
          <w:rFonts w:hint="eastAsia"/>
          <w:sz w:val="28"/>
          <w:szCs w:val="28"/>
        </w:rPr>
        <w:t>（2017届）</w:t>
      </w:r>
      <w:r>
        <w:rPr>
          <w:sz w:val="28"/>
          <w:szCs w:val="28"/>
        </w:rPr>
        <w:t>、张莹</w:t>
      </w:r>
      <w:r w:rsidR="00F911C3">
        <w:rPr>
          <w:rFonts w:hint="eastAsia"/>
          <w:sz w:val="28"/>
          <w:szCs w:val="28"/>
        </w:rPr>
        <w:t>（201</w:t>
      </w:r>
      <w:r w:rsidR="00F911C3">
        <w:rPr>
          <w:sz w:val="28"/>
          <w:szCs w:val="28"/>
        </w:rPr>
        <w:t>8</w:t>
      </w:r>
      <w:r w:rsidR="00F911C3">
        <w:rPr>
          <w:rFonts w:hint="eastAsia"/>
          <w:sz w:val="28"/>
          <w:szCs w:val="28"/>
        </w:rPr>
        <w:t>届）</w:t>
      </w:r>
      <w:r>
        <w:rPr>
          <w:sz w:val="28"/>
          <w:szCs w:val="28"/>
        </w:rPr>
        <w:t>、郭芬芬</w:t>
      </w:r>
      <w:r w:rsidR="00F911C3">
        <w:rPr>
          <w:rFonts w:hint="eastAsia"/>
          <w:sz w:val="28"/>
          <w:szCs w:val="28"/>
        </w:rPr>
        <w:t>（201</w:t>
      </w:r>
      <w:r w:rsidR="00F911C3">
        <w:rPr>
          <w:sz w:val="28"/>
          <w:szCs w:val="28"/>
        </w:rPr>
        <w:t>9</w:t>
      </w:r>
      <w:r w:rsidR="00F911C3">
        <w:rPr>
          <w:rFonts w:hint="eastAsia"/>
          <w:sz w:val="28"/>
          <w:szCs w:val="28"/>
        </w:rPr>
        <w:t>届）</w:t>
      </w:r>
      <w:r w:rsidR="0065672E">
        <w:rPr>
          <w:rFonts w:hint="eastAsia"/>
          <w:sz w:val="28"/>
          <w:szCs w:val="28"/>
        </w:rPr>
        <w:t>、</w:t>
      </w:r>
      <w:r w:rsidR="0065672E">
        <w:rPr>
          <w:sz w:val="28"/>
          <w:szCs w:val="28"/>
        </w:rPr>
        <w:t>赵亚男</w:t>
      </w:r>
      <w:r w:rsidR="00F911C3">
        <w:rPr>
          <w:rFonts w:hint="eastAsia"/>
          <w:sz w:val="28"/>
          <w:szCs w:val="28"/>
        </w:rPr>
        <w:t>（2020届）</w:t>
      </w:r>
      <w:r w:rsidR="0065672E">
        <w:rPr>
          <w:sz w:val="28"/>
          <w:szCs w:val="28"/>
        </w:rPr>
        <w:t>、成飞</w:t>
      </w:r>
      <w:r w:rsidR="00F911C3">
        <w:rPr>
          <w:rFonts w:hint="eastAsia"/>
          <w:sz w:val="28"/>
          <w:szCs w:val="28"/>
        </w:rPr>
        <w:t>（20</w:t>
      </w:r>
      <w:r w:rsidR="00F911C3">
        <w:rPr>
          <w:sz w:val="28"/>
          <w:szCs w:val="28"/>
        </w:rPr>
        <w:t>21</w:t>
      </w:r>
      <w:r w:rsidR="00F911C3">
        <w:rPr>
          <w:rFonts w:hint="eastAsia"/>
          <w:sz w:val="28"/>
          <w:szCs w:val="28"/>
        </w:rPr>
        <w:t>届）</w:t>
      </w:r>
    </w:p>
    <w:p w:rsidR="0065672E" w:rsidRPr="0065672E" w:rsidRDefault="0065672E" w:rsidP="00007E5E">
      <w:pPr>
        <w:pStyle w:val="a3"/>
        <w:spacing w:before="0" w:beforeAutospacing="0" w:after="0" w:afterAutospacing="0" w:line="504" w:lineRule="atLeast"/>
        <w:ind w:firstLine="4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在读</w:t>
      </w:r>
      <w:r>
        <w:rPr>
          <w:sz w:val="28"/>
          <w:szCs w:val="28"/>
        </w:rPr>
        <w:t>研究生：李杰</w:t>
      </w:r>
      <w:r w:rsidR="00F911C3">
        <w:rPr>
          <w:rFonts w:hint="eastAsia"/>
          <w:sz w:val="28"/>
          <w:szCs w:val="28"/>
        </w:rPr>
        <w:t>（201</w:t>
      </w:r>
      <w:r w:rsidR="00F911C3">
        <w:rPr>
          <w:sz w:val="28"/>
          <w:szCs w:val="28"/>
        </w:rPr>
        <w:t>9</w:t>
      </w:r>
      <w:r w:rsidR="00F911C3">
        <w:rPr>
          <w:rFonts w:hint="eastAsia"/>
          <w:sz w:val="28"/>
          <w:szCs w:val="28"/>
        </w:rPr>
        <w:t>级）</w:t>
      </w:r>
      <w:r>
        <w:rPr>
          <w:sz w:val="28"/>
          <w:szCs w:val="28"/>
        </w:rPr>
        <w:t>、管文慧</w:t>
      </w:r>
      <w:r w:rsidR="00F911C3">
        <w:rPr>
          <w:rFonts w:hint="eastAsia"/>
          <w:sz w:val="28"/>
          <w:szCs w:val="28"/>
        </w:rPr>
        <w:t>（20</w:t>
      </w:r>
      <w:r w:rsidR="00F911C3">
        <w:rPr>
          <w:sz w:val="28"/>
          <w:szCs w:val="28"/>
        </w:rPr>
        <w:t>20</w:t>
      </w:r>
      <w:r w:rsidR="00F911C3">
        <w:rPr>
          <w:rFonts w:hint="eastAsia"/>
          <w:sz w:val="28"/>
          <w:szCs w:val="28"/>
        </w:rPr>
        <w:t>级）</w:t>
      </w:r>
      <w:r>
        <w:rPr>
          <w:sz w:val="28"/>
          <w:szCs w:val="28"/>
        </w:rPr>
        <w:t>、袁硕</w:t>
      </w:r>
      <w:r w:rsidR="00F911C3">
        <w:rPr>
          <w:rFonts w:hint="eastAsia"/>
          <w:sz w:val="28"/>
          <w:szCs w:val="28"/>
        </w:rPr>
        <w:t>（20</w:t>
      </w:r>
      <w:r w:rsidR="00F911C3">
        <w:rPr>
          <w:sz w:val="28"/>
          <w:szCs w:val="28"/>
        </w:rPr>
        <w:t>21</w:t>
      </w:r>
      <w:r w:rsidR="00F911C3">
        <w:rPr>
          <w:rFonts w:hint="eastAsia"/>
          <w:sz w:val="28"/>
          <w:szCs w:val="28"/>
        </w:rPr>
        <w:t>级）</w:t>
      </w:r>
    </w:p>
    <w:p w:rsidR="009D1F44" w:rsidRDefault="0065672E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FC2B36">
        <w:rPr>
          <w:sz w:val="28"/>
          <w:szCs w:val="28"/>
        </w:rPr>
        <w:t>主</w:t>
      </w:r>
      <w:r w:rsidR="00FC2B36">
        <w:rPr>
          <w:rFonts w:hint="eastAsia"/>
          <w:sz w:val="28"/>
          <w:szCs w:val="28"/>
        </w:rPr>
        <w:t>持</w:t>
      </w:r>
      <w:r w:rsidR="004831D3">
        <w:rPr>
          <w:sz w:val="28"/>
          <w:szCs w:val="28"/>
        </w:rPr>
        <w:t>科研项目</w:t>
      </w:r>
    </w:p>
    <w:p w:rsidR="009D1F44" w:rsidRDefault="00D91277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1F44">
        <w:rPr>
          <w:sz w:val="28"/>
          <w:szCs w:val="28"/>
        </w:rPr>
        <w:t>国家自然科学基金面上项目，高能X射线光子作用下的分子反冲效应及相关X射线谱研究，2020.1-2023.12，62万</w:t>
      </w:r>
    </w:p>
    <w:p w:rsidR="009D1F44" w:rsidRDefault="00D91277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F44">
        <w:rPr>
          <w:sz w:val="28"/>
          <w:szCs w:val="28"/>
        </w:rPr>
        <w:t>国家自然科学基金面上项目，低于电离阈值的谐波产生机制及其相干控制的理论研究，2016.1-2019.12，70.9万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F44">
        <w:rPr>
          <w:sz w:val="28"/>
          <w:szCs w:val="28"/>
        </w:rPr>
        <w:t>科技部高端外国专家引进计划项目，光物理学在材料及能源领域的应用研究，2019.7-2020.7，31.8万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1F44">
        <w:rPr>
          <w:sz w:val="28"/>
          <w:szCs w:val="28"/>
        </w:rPr>
        <w:t>国家自然科学基金青年项目，强场相对论条件下相干硬X 射线光子的产生及传播效应研究，2013.1-2015.12，25万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1F44">
        <w:rPr>
          <w:sz w:val="28"/>
          <w:szCs w:val="28"/>
        </w:rPr>
        <w:t>国家外国专家局单位重点项目，高分辨振转俄歇电子谱研究，2018.1-2018.12，6.6万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1F44">
        <w:rPr>
          <w:sz w:val="28"/>
          <w:szCs w:val="28"/>
        </w:rPr>
        <w:t>国家外国专家局单位重点项目，电磁矢势高阶项在强场X 射线光辐射中的作用， 2017.1-2017.12，6.6万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D1F44">
        <w:rPr>
          <w:sz w:val="28"/>
          <w:szCs w:val="28"/>
        </w:rPr>
        <w:t>教育部留学回国启动基金项目，利用低于电离阈值的高次谐波产生获得高能X 射线光子辐射，2013.7-2014.12，3万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9D1F44">
        <w:rPr>
          <w:sz w:val="28"/>
          <w:szCs w:val="28"/>
        </w:rPr>
        <w:t>主要</w:t>
      </w:r>
      <w:r w:rsidR="002147BB">
        <w:rPr>
          <w:rFonts w:hint="eastAsia"/>
          <w:sz w:val="28"/>
          <w:szCs w:val="28"/>
        </w:rPr>
        <w:t>学术奖励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1F44">
        <w:rPr>
          <w:sz w:val="28"/>
          <w:szCs w:val="28"/>
        </w:rPr>
        <w:t>山东省人民政府，2018年，山东省自然科学奖，二等奖， 第3位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E7D">
        <w:rPr>
          <w:sz w:val="28"/>
          <w:szCs w:val="28"/>
        </w:rPr>
        <w:t>教育部</w:t>
      </w:r>
      <w:r w:rsidR="00890E7D">
        <w:rPr>
          <w:rFonts w:hint="eastAsia"/>
          <w:sz w:val="28"/>
          <w:szCs w:val="28"/>
        </w:rPr>
        <w:t>，</w:t>
      </w:r>
      <w:r w:rsidR="009D1F44">
        <w:rPr>
          <w:sz w:val="28"/>
          <w:szCs w:val="28"/>
        </w:rPr>
        <w:t>国家优秀自费留学生奖学金</w:t>
      </w:r>
      <w:r w:rsidR="00E23A79">
        <w:rPr>
          <w:rFonts w:hint="eastAsia"/>
          <w:sz w:val="28"/>
          <w:szCs w:val="28"/>
        </w:rPr>
        <w:t>（本年度</w:t>
      </w:r>
      <w:r w:rsidR="00E23A79">
        <w:rPr>
          <w:sz w:val="28"/>
          <w:szCs w:val="28"/>
        </w:rPr>
        <w:t>全球共</w:t>
      </w:r>
      <w:r w:rsidR="00E23A79">
        <w:rPr>
          <w:rFonts w:hint="eastAsia"/>
          <w:sz w:val="28"/>
          <w:szCs w:val="28"/>
        </w:rPr>
        <w:t>496人）</w:t>
      </w:r>
      <w:r w:rsidR="009D1F44">
        <w:rPr>
          <w:sz w:val="28"/>
          <w:szCs w:val="28"/>
        </w:rPr>
        <w:t>，2009</w:t>
      </w:r>
      <w:r w:rsidR="00890E7D">
        <w:rPr>
          <w:sz w:val="28"/>
          <w:szCs w:val="28"/>
        </w:rPr>
        <w:t xml:space="preserve"> </w:t>
      </w:r>
    </w:p>
    <w:p w:rsidR="009D1F44" w:rsidRDefault="00A00F58" w:rsidP="00007E5E">
      <w:pPr>
        <w:pStyle w:val="a3"/>
        <w:spacing w:before="0" w:beforeAutospacing="0" w:after="0" w:afterAutospacing="0" w:line="504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9D1F44">
        <w:rPr>
          <w:sz w:val="28"/>
          <w:szCs w:val="28"/>
        </w:rPr>
        <w:t>代表性</w:t>
      </w:r>
      <w:r w:rsidR="004F2664">
        <w:rPr>
          <w:rFonts w:hint="eastAsia"/>
          <w:sz w:val="28"/>
          <w:szCs w:val="28"/>
        </w:rPr>
        <w:t>学术</w:t>
      </w:r>
      <w:r w:rsidR="009D1F44">
        <w:rPr>
          <w:sz w:val="28"/>
          <w:szCs w:val="28"/>
        </w:rPr>
        <w:t>论</w:t>
      </w:r>
      <w:r w:rsidR="004F2664">
        <w:rPr>
          <w:rFonts w:hint="eastAsia"/>
          <w:sz w:val="28"/>
          <w:szCs w:val="28"/>
        </w:rPr>
        <w:t>文</w:t>
      </w:r>
      <w:r w:rsidR="00145E9A">
        <w:rPr>
          <w:rFonts w:hint="eastAsia"/>
          <w:sz w:val="28"/>
          <w:szCs w:val="28"/>
        </w:rPr>
        <w:t>（*</w:t>
      </w:r>
      <w:r w:rsidR="00145E9A">
        <w:rPr>
          <w:sz w:val="28"/>
          <w:szCs w:val="28"/>
        </w:rPr>
        <w:t>通讯作者</w:t>
      </w:r>
      <w:r w:rsidR="00145E9A">
        <w:rPr>
          <w:rFonts w:hint="eastAsia"/>
          <w:sz w:val="28"/>
          <w:szCs w:val="28"/>
        </w:rPr>
        <w:t>）</w:t>
      </w:r>
    </w:p>
    <w:p w:rsidR="003D5B09" w:rsidRPr="003D5B09" w:rsidRDefault="003D5B09" w:rsidP="00FC0428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 w:beforeAutospacing="1" w:after="100" w:afterAutospacing="1"/>
        <w:ind w:left="0"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3D5B09">
        <w:rPr>
          <w:rFonts w:ascii="Times New Roman" w:hAnsi="Times New Roman" w:cs="Times New Roman"/>
          <w:kern w:val="0"/>
          <w:sz w:val="24"/>
          <w:szCs w:val="24"/>
        </w:rPr>
        <w:t xml:space="preserve">Viktoriia Savchenko, </w:t>
      </w:r>
      <w:r w:rsidRPr="007B0ECC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="007B0ECC">
        <w:rPr>
          <w:rFonts w:ascii="Times New Roman" w:hAnsi="Times New Roman" w:cs="Times New Roman" w:hint="eastAsia"/>
          <w:kern w:val="0"/>
          <w:sz w:val="24"/>
          <w:szCs w:val="24"/>
        </w:rPr>
        <w:t>*</w:t>
      </w:r>
      <w:r w:rsidRPr="003D5B09">
        <w:rPr>
          <w:rFonts w:ascii="Times New Roman" w:hAnsi="Times New Roman" w:cs="Times New Roman"/>
          <w:kern w:val="0"/>
          <w:sz w:val="24"/>
          <w:szCs w:val="24"/>
        </w:rPr>
        <w:t xml:space="preserve">, Michael Odelius, Nina Ignatova, Faris Gel'mukhanov, Sergey Polyutov, and </w:t>
      </w:r>
      <w:r w:rsidRPr="003D5B09">
        <w:rPr>
          <w:rFonts w:ascii="Times New Roman" w:hAnsi="Times New Roman" w:cs="Times New Roman"/>
          <w:sz w:val="24"/>
          <w:szCs w:val="24"/>
        </w:rPr>
        <w:t>Victor</w:t>
      </w:r>
      <w:r w:rsidRPr="003D5B09">
        <w:rPr>
          <w:rFonts w:ascii="Times New Roman" w:hAnsi="Times New Roman" w:cs="Times New Roman"/>
          <w:kern w:val="0"/>
          <w:sz w:val="24"/>
          <w:szCs w:val="24"/>
        </w:rPr>
        <w:t xml:space="preserve"> Kimberg</w:t>
      </w:r>
      <w:r w:rsidR="007B0ECC">
        <w:rPr>
          <w:rFonts w:ascii="Times New Roman" w:hAnsi="Times New Roman" w:cs="Times New Roman" w:hint="eastAsia"/>
          <w:kern w:val="0"/>
          <w:sz w:val="24"/>
          <w:szCs w:val="24"/>
        </w:rPr>
        <w:t>*</w:t>
      </w:r>
      <w:r w:rsidRPr="003D5B09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Pr="003D5B09">
        <w:rPr>
          <w:rFonts w:ascii="Times New Roman" w:hAnsi="Times New Roman" w:cs="Times New Roman"/>
          <w:sz w:val="24"/>
          <w:szCs w:val="24"/>
        </w:rPr>
        <w:t>Photodissociation of water induced by a long UV pulse and probed by high-energy-resolution x-ray-absorption spectroscopy</w:t>
      </w:r>
      <w:r w:rsidRPr="003D5B0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B0ECC">
        <w:rPr>
          <w:rFonts w:ascii="Times New Roman" w:hAnsi="Times New Roman" w:cs="Times New Roman"/>
          <w:b/>
          <w:i/>
          <w:sz w:val="24"/>
          <w:szCs w:val="24"/>
        </w:rPr>
        <w:t>Phys. Rev. A</w:t>
      </w:r>
      <w:r w:rsidRPr="003D5B09">
        <w:rPr>
          <w:rFonts w:ascii="Times New Roman" w:hAnsi="Times New Roman" w:cs="Times New Roman"/>
          <w:sz w:val="24"/>
          <w:szCs w:val="24"/>
        </w:rPr>
        <w:t> </w:t>
      </w:r>
      <w:r w:rsidRPr="003D5B09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Pr="003D5B09">
        <w:rPr>
          <w:rFonts w:ascii="Times New Roman" w:hAnsi="Times New Roman" w:cs="Times New Roman"/>
          <w:sz w:val="24"/>
          <w:szCs w:val="24"/>
        </w:rPr>
        <w:t>, 032816</w:t>
      </w:r>
      <w:r w:rsidRPr="003D5B09">
        <w:rPr>
          <w:rFonts w:ascii="Times New Roman" w:hAnsi="Times New Roman" w:cs="Times New Roman" w:hint="eastAsia"/>
          <w:sz w:val="24"/>
          <w:szCs w:val="24"/>
        </w:rPr>
        <w:t xml:space="preserve"> (2021).</w:t>
      </w:r>
    </w:p>
    <w:p w:rsidR="00FA1103" w:rsidRPr="00145E9A" w:rsidRDefault="00FA1103" w:rsidP="00007E5E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Viktoriia Savchenko, Victor Kimberg, Faris Gel’mukhanov, and Michael Odelius*, </w:t>
      </w:r>
      <w:r w:rsidRPr="009F0242">
        <w:rPr>
          <w:rFonts w:ascii="Times New Roman" w:hAnsi="Times New Roman" w:cs="Times New Roman"/>
          <w:sz w:val="24"/>
          <w:szCs w:val="24"/>
        </w:rPr>
        <w:t xml:space="preserve">High-resolution x-ray spectra of carbon monoxide reveal ultrafast dynamics induced by long UV pulse,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New J. Phys.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9F0242">
        <w:rPr>
          <w:rFonts w:ascii="Times New Roman" w:hAnsi="Times New Roman" w:cs="Times New Roman"/>
          <w:sz w:val="24"/>
          <w:szCs w:val="24"/>
        </w:rPr>
        <w:t>, 063030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(2021)</w:t>
      </w:r>
      <w:r w:rsidRPr="009F0242">
        <w:rPr>
          <w:rFonts w:ascii="Times New Roman" w:hAnsi="Times New Roman" w:cs="Times New Roman"/>
          <w:sz w:val="24"/>
          <w:szCs w:val="24"/>
        </w:rPr>
        <w:t>.</w:t>
      </w:r>
      <w:r w:rsidRPr="00145E9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115DF9" w:rsidRDefault="00FA1103" w:rsidP="00007E5E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 Viktoriia Savchenko, Victor Kimberg*, Michael Odelius, and Faris Gel’mukhanov, Polarization-sensitive IR-pump–x-ray-probe spectroscopy</w:t>
      </w:r>
      <w:r w:rsidRPr="009F0242">
        <w:rPr>
          <w:rFonts w:ascii="Times New Roman" w:hAnsi="Times New Roman" w:cs="Times New Roman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Phys. Rev. A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103</w:t>
      </w:r>
      <w:r w:rsidRPr="009F0242">
        <w:rPr>
          <w:rFonts w:ascii="Times New Roman" w:hAnsi="Times New Roman" w:cs="Times New Roman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022829 (2021)</w:t>
      </w:r>
      <w:r w:rsidRPr="009F0242">
        <w:rPr>
          <w:rFonts w:ascii="Times New Roman" w:hAnsi="Times New Roman" w:cs="Times New Roman"/>
          <w:sz w:val="24"/>
          <w:szCs w:val="24"/>
        </w:rPr>
        <w:t>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15DF9" w:rsidRPr="000D208D" w:rsidRDefault="00115DF9" w:rsidP="00916490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0D208D">
        <w:rPr>
          <w:rFonts w:ascii="Times New Roman" w:hAnsi="Times New Roman" w:cs="Times New Roman" w:hint="eastAsia"/>
          <w:sz w:val="24"/>
          <w:szCs w:val="24"/>
        </w:rPr>
        <w:t xml:space="preserve">Zhi Xiao*, Shuang Zheng and </w:t>
      </w:r>
      <w:r w:rsidRPr="000D208D">
        <w:rPr>
          <w:rFonts w:ascii="Times New Roman" w:hAnsi="Times New Roman" w:cs="Times New Roman" w:hint="eastAsia"/>
          <w:b/>
          <w:sz w:val="24"/>
          <w:szCs w:val="24"/>
          <w:u w:val="single"/>
        </w:rPr>
        <w:t>Ji-Cai Liu</w:t>
      </w:r>
      <w:r w:rsidRPr="000D208D">
        <w:rPr>
          <w:rFonts w:ascii="Times New Roman" w:hAnsi="Times New Roman" w:cs="Times New Roman" w:hint="eastAsia"/>
          <w:sz w:val="24"/>
          <w:szCs w:val="24"/>
        </w:rPr>
        <w:t xml:space="preserve">*, The quantum scattering time in a linear potential, </w:t>
      </w:r>
      <w:r w:rsidRPr="000D208D">
        <w:rPr>
          <w:rFonts w:ascii="Times New Roman" w:hAnsi="Times New Roman" w:cs="Times New Roman" w:hint="eastAsia"/>
          <w:b/>
          <w:i/>
          <w:sz w:val="24"/>
          <w:szCs w:val="24"/>
        </w:rPr>
        <w:t>J. Phys. B: At. Mol. Opt. Phys.</w:t>
      </w:r>
      <w:r w:rsidRPr="000D20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D208D">
        <w:rPr>
          <w:rFonts w:ascii="Times New Roman" w:hAnsi="Times New Roman" w:cs="Times New Roman" w:hint="eastAsia"/>
          <w:b/>
          <w:sz w:val="24"/>
          <w:szCs w:val="24"/>
        </w:rPr>
        <w:t>54</w:t>
      </w:r>
      <w:r w:rsidRPr="000D208D">
        <w:rPr>
          <w:rFonts w:ascii="Times New Roman" w:hAnsi="Times New Roman" w:cs="Times New Roman" w:hint="eastAsia"/>
          <w:sz w:val="24"/>
          <w:szCs w:val="24"/>
        </w:rPr>
        <w:t>, 105602 (2021).</w:t>
      </w:r>
    </w:p>
    <w:p w:rsidR="00FA1103" w:rsidRPr="00145E9A" w:rsidRDefault="00FA1103" w:rsidP="00007E5E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 Catalin Miron, Hans Ågren, Sergey Polyutov and Faris Gel’</w:t>
      </w:r>
      <w:r w:rsidRPr="009F0242">
        <w:rPr>
          <w:rFonts w:ascii="Times New Roman" w:hAnsi="Times New Roman" w:cs="Times New Roman"/>
          <w:sz w:val="24"/>
          <w:szCs w:val="24"/>
        </w:rPr>
        <w:t>mukhanov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sz w:val="24"/>
          <w:szCs w:val="24"/>
        </w:rPr>
        <w:t xml:space="preserve">Resonant X-ray second harmonic generation in atomic gasses,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Phys. Rev. A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Pr="009F0242">
        <w:rPr>
          <w:rFonts w:ascii="Times New Roman" w:hAnsi="Times New Roman" w:cs="Times New Roman"/>
          <w:sz w:val="24"/>
          <w:szCs w:val="24"/>
        </w:rPr>
        <w:t>, 063403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 (2019)</w:t>
      </w:r>
      <w:r w:rsidRPr="009F0242">
        <w:rPr>
          <w:rFonts w:ascii="Times New Roman" w:hAnsi="Times New Roman" w:cs="Times New Roman"/>
          <w:sz w:val="24"/>
          <w:szCs w:val="24"/>
        </w:rPr>
        <w:t>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 Vinícius Vaz da Cruz*, Sergey Polyutov, Alexander Föhlish, and Faris Gel’</w:t>
      </w:r>
      <w:r w:rsidRPr="009F0242">
        <w:rPr>
          <w:rFonts w:ascii="Times New Roman" w:hAnsi="Times New Roman" w:cs="Times New Roman"/>
          <w:sz w:val="24"/>
          <w:szCs w:val="24"/>
        </w:rPr>
        <w:t>mukhanov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sz w:val="24"/>
          <w:szCs w:val="24"/>
        </w:rPr>
        <w:t xml:space="preserve">Recoil-induced dissociation of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hard</w:t>
      </w:r>
      <w:r w:rsidRPr="009F0242">
        <w:rPr>
          <w:rFonts w:ascii="Times New Roman" w:hAnsi="Times New Roman" w:cs="Times New Roman"/>
          <w:sz w:val="24"/>
          <w:szCs w:val="24"/>
        </w:rPr>
        <w:t xml:space="preserve"> X-ray photoionization,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Phys. Rev. A </w:t>
      </w:r>
      <w:r w:rsidRPr="009F0242">
        <w:rPr>
          <w:rFonts w:ascii="Times New Roman" w:hAnsi="Times New Roman" w:cs="Times New Roman"/>
          <w:b/>
          <w:sz w:val="24"/>
          <w:szCs w:val="24"/>
        </w:rPr>
        <w:t>100</w:t>
      </w:r>
      <w:r w:rsidRPr="009F0242">
        <w:rPr>
          <w:rFonts w:ascii="Times New Roman" w:hAnsi="Times New Roman" w:cs="Times New Roman"/>
          <w:sz w:val="24"/>
          <w:szCs w:val="24"/>
        </w:rPr>
        <w:t xml:space="preserve">, 053408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(2019)</w:t>
      </w:r>
      <w:r w:rsidRPr="009F0242">
        <w:rPr>
          <w:rFonts w:ascii="Times New Roman" w:hAnsi="Times New Roman" w:cs="Times New Roman"/>
          <w:sz w:val="24"/>
          <w:szCs w:val="24"/>
        </w:rPr>
        <w:t>.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Denis Céolin*, </w:t>
      </w: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 Vinícius Vaz da Cruz, Hans Ågren, Loïc Journel, Renaud Guillemin, Tatiana Marchenko, Rajesh K. Kushawaha , Maria Novella Piancastelli, Ralph Püttner*, Marc Simon, and Faris Gel’</w:t>
      </w:r>
      <w:r w:rsidRPr="009F0242">
        <w:rPr>
          <w:rFonts w:ascii="Times New Roman" w:hAnsi="Times New Roman" w:cs="Times New Roman"/>
          <w:sz w:val="24"/>
          <w:szCs w:val="24"/>
        </w:rPr>
        <w:t>mukhanov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sz w:val="24"/>
          <w:szCs w:val="24"/>
        </w:rPr>
        <w:t xml:space="preserve">Recoil-induced ultrafast molecular rotation probed by dynamical rotational Doppler effect,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PNAS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116</w:t>
      </w:r>
      <w:r w:rsidRPr="009F0242">
        <w:rPr>
          <w:rFonts w:ascii="Times New Roman" w:hAnsi="Times New Roman" w:cs="Times New Roman"/>
          <w:sz w:val="24"/>
          <w:szCs w:val="24"/>
        </w:rPr>
        <w:t>(11), 4877-4882 (2019).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Fen-Fen Guo, Ya-Nan </w:t>
      </w:r>
      <w:r w:rsidRPr="009F0242">
        <w:rPr>
          <w:rFonts w:ascii="Times New Roman" w:hAnsi="Times New Roman" w:cs="Times New Roman"/>
          <w:sz w:val="24"/>
          <w:szCs w:val="24"/>
          <w:lang w:val="de-DE"/>
        </w:rPr>
        <w:t>Zhao, Ye-Qi Zhang,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Time-frequency analysis of ultrafast dynamics in cascade three-level system driven by hyper-Gaussian pulses,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Opt</w:t>
      </w:r>
      <w:r w:rsidR="00145E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 Commun</w:t>
      </w:r>
      <w:r w:rsidR="00145E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438</w:t>
      </w:r>
      <w:r w:rsidRPr="009F0242">
        <w:rPr>
          <w:rFonts w:ascii="Times New Roman" w:hAnsi="Times New Roman" w:cs="Times New Roman"/>
          <w:sz w:val="24"/>
          <w:szCs w:val="24"/>
        </w:rPr>
        <w:t>, 25-33 (2019)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45E9A" w:rsidRPr="00145E9A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145E9A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  <w:lang w:val="zh-CN"/>
        </w:rPr>
        <w:t>刘纪彩</w:t>
      </w:r>
      <w:r w:rsidRPr="00145E9A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E9A">
        <w:rPr>
          <w:rFonts w:ascii="Times New Roman" w:hAnsi="Times New Roman" w:cs="Times New Roman"/>
          <w:color w:val="000000"/>
          <w:kern w:val="0"/>
          <w:sz w:val="24"/>
          <w:szCs w:val="24"/>
        </w:rPr>
        <w:t>，成飞，赵亚男，郭芬芬，飞秒激光场中原子所受光学偶极力研究，</w:t>
      </w:r>
      <w:r w:rsidRPr="00145E9A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  <w:lang w:val="zh-CN"/>
        </w:rPr>
        <w:t>物理学报</w:t>
      </w:r>
      <w:r w:rsidRPr="00145E9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45E9A">
        <w:rPr>
          <w:rFonts w:ascii="Times New Roman" w:hAnsi="Times New Roman" w:cs="Times New Roman"/>
          <w:b/>
          <w:sz w:val="24"/>
          <w:szCs w:val="24"/>
        </w:rPr>
        <w:t>68</w:t>
      </w:r>
      <w:r w:rsidRPr="00145E9A">
        <w:rPr>
          <w:rFonts w:ascii="Times New Roman" w:hAnsi="Times New Roman" w:cs="Times New Roman"/>
          <w:sz w:val="24"/>
          <w:szCs w:val="24"/>
        </w:rPr>
        <w:t>, 033701</w:t>
      </w:r>
      <w:r w:rsidRPr="00145E9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(2019).</w:t>
      </w:r>
      <w:r w:rsidR="00145E9A"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145E9A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145E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Ji-Cai Liu</w:t>
      </w:r>
      <w:r w:rsidRPr="00145E9A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E9A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Pr="00145E9A">
        <w:rPr>
          <w:rFonts w:ascii="Times New Roman" w:hAnsi="Times New Roman" w:cs="Times New Roman"/>
          <w:color w:val="000000"/>
          <w:sz w:val="24"/>
          <w:szCs w:val="24"/>
        </w:rPr>
        <w:t xml:space="preserve">Fen-Fen Guo, Ya-Nan </w:t>
      </w:r>
      <w:r w:rsidRPr="00145E9A">
        <w:rPr>
          <w:rFonts w:ascii="Times New Roman" w:hAnsi="Times New Roman" w:cs="Times New Roman"/>
          <w:sz w:val="24"/>
          <w:szCs w:val="24"/>
          <w:lang w:val="de-DE"/>
        </w:rPr>
        <w:t>Zhao, Xing-Zhe Li,</w:t>
      </w:r>
      <w:r w:rsidRPr="0014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E9A">
        <w:rPr>
          <w:rFonts w:ascii="Times New Roman" w:hAnsi="Times New Roman" w:cs="Times New Roman"/>
          <w:kern w:val="0"/>
          <w:sz w:val="24"/>
          <w:szCs w:val="24"/>
        </w:rPr>
        <w:t xml:space="preserve">Optical power limiting of ultrashort hyper-Gaussian pulses in cascade three-level system, </w:t>
      </w:r>
      <w:r w:rsidRPr="00145E9A">
        <w:rPr>
          <w:rFonts w:ascii="Times New Roman" w:hAnsi="Times New Roman" w:cs="Times New Roman"/>
          <w:b/>
          <w:i/>
          <w:sz w:val="24"/>
          <w:szCs w:val="24"/>
        </w:rPr>
        <w:t>Chin. Phys. B</w:t>
      </w:r>
      <w:r w:rsidRPr="00145E9A">
        <w:rPr>
          <w:rFonts w:ascii="Times New Roman" w:hAnsi="Times New Roman" w:cs="Times New Roman"/>
          <w:sz w:val="24"/>
          <w:szCs w:val="24"/>
        </w:rPr>
        <w:t xml:space="preserve"> </w:t>
      </w:r>
      <w:r w:rsidRPr="00145E9A">
        <w:rPr>
          <w:rFonts w:ascii="Times New Roman" w:hAnsi="Times New Roman" w:cs="Times New Roman"/>
          <w:b/>
          <w:sz w:val="24"/>
          <w:szCs w:val="24"/>
        </w:rPr>
        <w:t>27</w:t>
      </w:r>
      <w:r w:rsidRPr="00145E9A">
        <w:rPr>
          <w:rFonts w:ascii="Times New Roman" w:hAnsi="Times New Roman" w:cs="Times New Roman"/>
          <w:sz w:val="24"/>
          <w:szCs w:val="24"/>
        </w:rPr>
        <w:t>, 104209 (2018)</w:t>
      </w:r>
      <w:r w:rsidRPr="00145E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5E9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9F0242" w:rsidRDefault="00FA1103" w:rsidP="00007E5E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Nora Berrah, Lorenz S Cederbaum, James P Cryan, James M Glownia, Kenneth J Schafer and Christian Buth,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Rate equations for nitrogen molecules in ultrashort and intense x-ray pulses,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J. Phys. B: At. Mol. Opt. Phys.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49</w:t>
      </w:r>
      <w:r w:rsidRPr="009F0242">
        <w:rPr>
          <w:rFonts w:ascii="Times New Roman" w:hAnsi="Times New Roman" w:cs="Times New Roman"/>
          <w:sz w:val="24"/>
          <w:szCs w:val="24"/>
        </w:rPr>
        <w:t>, 075602 (2016)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103" w:rsidRPr="009F0242" w:rsidRDefault="00FA1103" w:rsidP="00007E5E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Weakly relativistic electron dynamics and efficient x-ray photon emission driven by an ultraintense extreme-ultraviolet laser field</w:t>
      </w:r>
      <w:r w:rsidRPr="009F0242">
        <w:rPr>
          <w:rFonts w:ascii="Times New Roman" w:hAnsi="Times New Roman" w:cs="Times New Roman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J. Electron Spectrosc. Relat. Phenom.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195</w:t>
      </w:r>
      <w:r w:rsidRPr="009F0242">
        <w:rPr>
          <w:rFonts w:ascii="Times New Roman" w:hAnsi="Times New Roman" w:cs="Times New Roman"/>
          <w:sz w:val="24"/>
          <w:szCs w:val="24"/>
        </w:rPr>
        <w:t>, 132-138 (2014).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sz w:val="24"/>
          <w:szCs w:val="24"/>
        </w:rPr>
        <w:t>, Y.-Q. Zhang, L. Chen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Coherent control of nondegenerate two-photon absorption by </w:t>
      </w:r>
      <w:r w:rsidRPr="009F0242">
        <w:rPr>
          <w:rFonts w:ascii="Times New Roman" w:hAnsi="Times New Roman" w:cs="Times New Roman"/>
          <w:sz w:val="24"/>
          <w:szCs w:val="24"/>
        </w:rPr>
        <w:t xml:space="preserve">femtosecond laser pulses,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J. Mod. Opt.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61</w:t>
      </w:r>
      <w:r w:rsidRPr="009F0242">
        <w:rPr>
          <w:rFonts w:ascii="Times New Roman" w:hAnsi="Times New Roman" w:cs="Times New Roman"/>
          <w:sz w:val="24"/>
          <w:szCs w:val="24"/>
        </w:rPr>
        <w:t>, 781-786 (2014).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>Quan Miao,</w:t>
      </w:r>
      <w:bookmarkStart w:id="1" w:name="OLE_LINK1"/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 xml:space="preserve"> Ji-Cai Liu*</w:t>
      </w:r>
      <w:r w:rsidRPr="009F0242">
        <w:rPr>
          <w:rFonts w:ascii="Times New Roman" w:hAnsi="Times New Roman" w:cs="Times New Roman"/>
          <w:sz w:val="24"/>
          <w:szCs w:val="24"/>
        </w:rPr>
        <w:t xml:space="preserve">, Hans Ågren, Jan-Erik Rubensson and Faris Gel'mukhanov, Dissociative x-ray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lasing,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Phys. Rev. Lett. </w:t>
      </w:r>
      <w:r w:rsidRPr="009F0242">
        <w:rPr>
          <w:rFonts w:ascii="Times New Roman" w:hAnsi="Times New Roman" w:cs="Times New Roman"/>
          <w:b/>
          <w:sz w:val="24"/>
          <w:szCs w:val="24"/>
        </w:rPr>
        <w:t>109</w:t>
      </w:r>
      <w:r w:rsidRPr="009F0242">
        <w:rPr>
          <w:rFonts w:ascii="Times New Roman" w:hAnsi="Times New Roman" w:cs="Times New Roman"/>
          <w:sz w:val="24"/>
          <w:szCs w:val="24"/>
        </w:rPr>
        <w:t xml:space="preserve">, 233905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(2012).</w:t>
      </w:r>
      <w:bookmarkStart w:id="2" w:name="OLE_LINK3"/>
      <w:bookmarkStart w:id="3" w:name="OLE_LINK4"/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End w:id="1"/>
      <w:bookmarkEnd w:id="2"/>
      <w:bookmarkEnd w:id="3"/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sz w:val="24"/>
          <w:szCs w:val="24"/>
        </w:rPr>
        <w:t>, M. C. Kohler, C. H. Keitel and K. Z. Hatsagortsyan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9F0242">
        <w:rPr>
          <w:rFonts w:ascii="Times New Roman" w:hAnsi="Times New Roman" w:cs="Times New Roman"/>
          <w:sz w:val="24"/>
          <w:szCs w:val="24"/>
        </w:rPr>
        <w:t xml:space="preserve"> Coherent x-ray generation from below-threshold harmonics,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Phys. Rev. A </w:t>
      </w:r>
      <w:r w:rsidRPr="009F0242">
        <w:rPr>
          <w:rFonts w:ascii="Times New Roman" w:hAnsi="Times New Roman" w:cs="Times New Roman"/>
          <w:b/>
          <w:sz w:val="24"/>
          <w:szCs w:val="24"/>
        </w:rPr>
        <w:t>84</w:t>
      </w:r>
      <w:r w:rsidRPr="009F0242">
        <w:rPr>
          <w:rFonts w:ascii="Times New Roman" w:hAnsi="Times New Roman" w:cs="Times New Roman"/>
          <w:sz w:val="24"/>
          <w:szCs w:val="24"/>
        </w:rPr>
        <w:t>,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sz w:val="24"/>
          <w:szCs w:val="24"/>
        </w:rPr>
        <w:t xml:space="preserve">063817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(2011)</w:t>
      </w:r>
      <w:r w:rsidRPr="009F0242">
        <w:rPr>
          <w:rFonts w:ascii="Times New Roman" w:hAnsi="Times New Roman" w:cs="Times New Roman"/>
          <w:sz w:val="24"/>
          <w:szCs w:val="24"/>
        </w:rPr>
        <w:t>.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sz w:val="24"/>
          <w:szCs w:val="24"/>
        </w:rPr>
        <w:t xml:space="preserve">, C. Nicolas, Y. Sun, R. Flammini, P. O’Keeffe, L. Avaldi, P. Morin, V. Kimberg, N. Kosugi,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F. Gel'mukhanov,</w:t>
      </w:r>
      <w:r w:rsidRPr="009F0242">
        <w:rPr>
          <w:rFonts w:ascii="Times New Roman" w:hAnsi="Times New Roman" w:cs="Times New Roman"/>
          <w:sz w:val="24"/>
          <w:szCs w:val="24"/>
        </w:rPr>
        <w:t xml:space="preserve"> and C. Miron, Multimode resonant Auger scattering from the ethylene molecule,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J. Phys. Chem. B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115</w:t>
      </w:r>
      <w:r w:rsidRPr="009F0242">
        <w:rPr>
          <w:rFonts w:ascii="Times New Roman" w:hAnsi="Times New Roman" w:cs="Times New Roman"/>
          <w:sz w:val="24"/>
          <w:szCs w:val="24"/>
        </w:rPr>
        <w:t>, 5103 (2011).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 xml:space="preserve">G. J. Tian, 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sz w:val="24"/>
          <w:szCs w:val="24"/>
        </w:rPr>
        <w:t>, Y. Luo, Density-Matrix Approach for the Electroluminescence of Molecules in a Scanning Tunneling Microscope</w:t>
      </w:r>
      <w:r w:rsidRPr="009F0242">
        <w:rPr>
          <w:rFonts w:ascii="Times New Roman" w:hAnsi="Times New Roman" w:cs="Times New Roman"/>
          <w:bCs/>
          <w:kern w:val="0"/>
          <w:sz w:val="24"/>
          <w:szCs w:val="24"/>
        </w:rPr>
        <w:t>,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 Phys. Rev. Lett. </w:t>
      </w:r>
      <w:r w:rsidRPr="009F0242">
        <w:rPr>
          <w:rFonts w:ascii="Times New Roman" w:hAnsi="Times New Roman" w:cs="Times New Roman"/>
          <w:b/>
          <w:sz w:val="24"/>
          <w:szCs w:val="24"/>
        </w:rPr>
        <w:t>106</w:t>
      </w:r>
      <w:r w:rsidRPr="009F0242">
        <w:rPr>
          <w:rFonts w:ascii="Times New Roman" w:hAnsi="Times New Roman" w:cs="Times New Roman"/>
          <w:sz w:val="24"/>
          <w:szCs w:val="24"/>
        </w:rPr>
        <w:t xml:space="preserve">, 177401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(2011)</w:t>
      </w:r>
      <w:r w:rsidRPr="009F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 xml:space="preserve">O. Travnikova, </w:t>
      </w: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sz w:val="24"/>
          <w:szCs w:val="24"/>
        </w:rPr>
        <w:t xml:space="preserve">, A. Lindblad, C. Nicolas, J. Soderstrom, V. Kimberg,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F. Gel'mukhanov,</w:t>
      </w:r>
      <w:r w:rsidRPr="009F0242">
        <w:rPr>
          <w:rFonts w:ascii="Times New Roman" w:hAnsi="Times New Roman" w:cs="Times New Roman"/>
          <w:sz w:val="24"/>
          <w:szCs w:val="24"/>
        </w:rPr>
        <w:t xml:space="preserve"> and C. Miron, Circularly Polarized X-Rays: Another Probe of Ultrafast Molecular Decay Dynamics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Phys. Rev. Lett. </w:t>
      </w:r>
      <w:r w:rsidRPr="009F0242">
        <w:rPr>
          <w:rFonts w:ascii="Times New Roman" w:hAnsi="Times New Roman" w:cs="Times New Roman"/>
          <w:b/>
          <w:sz w:val="24"/>
          <w:szCs w:val="24"/>
        </w:rPr>
        <w:t>105</w:t>
      </w:r>
      <w:r w:rsidRPr="009F0242">
        <w:rPr>
          <w:rFonts w:ascii="Times New Roman" w:hAnsi="Times New Roman" w:cs="Times New Roman"/>
          <w:sz w:val="24"/>
          <w:szCs w:val="24"/>
        </w:rPr>
        <w:t>,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sz w:val="24"/>
          <w:szCs w:val="24"/>
        </w:rPr>
        <w:t xml:space="preserve">233001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(2010)</w:t>
      </w:r>
      <w:r w:rsidRPr="009F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sz w:val="24"/>
          <w:szCs w:val="24"/>
        </w:rPr>
        <w:t>, Y.-P. Sun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C.-K. Wang </w:t>
      </w:r>
      <w:r w:rsidRPr="009F0242">
        <w:rPr>
          <w:rFonts w:ascii="Times New Roman" w:hAnsi="Times New Roman" w:cs="Times New Roman"/>
          <w:sz w:val="24"/>
          <w:szCs w:val="24"/>
        </w:rPr>
        <w:t>and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 F. Gel'mukhanov, </w:t>
      </w:r>
      <w:r w:rsidRPr="009F0242">
        <w:rPr>
          <w:rFonts w:ascii="Times New Roman" w:hAnsi="Times New Roman" w:cs="Times New Roman"/>
          <w:sz w:val="24"/>
          <w:szCs w:val="24"/>
        </w:rPr>
        <w:t>Auger effect in the presence of strong x-ray pulses,</w:t>
      </w:r>
      <w:r w:rsidRPr="009F0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 xml:space="preserve">Phys. Rev. A </w:t>
      </w:r>
      <w:r w:rsidRPr="009F0242">
        <w:rPr>
          <w:rFonts w:ascii="Times New Roman" w:hAnsi="Times New Roman" w:cs="Times New Roman"/>
          <w:b/>
          <w:sz w:val="24"/>
          <w:szCs w:val="24"/>
        </w:rPr>
        <w:t>81</w:t>
      </w:r>
      <w:r w:rsidRPr="009F0242">
        <w:rPr>
          <w:rFonts w:ascii="Times New Roman" w:hAnsi="Times New Roman" w:cs="Times New Roman"/>
          <w:sz w:val="24"/>
          <w:szCs w:val="24"/>
        </w:rPr>
        <w:t>,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sz w:val="24"/>
          <w:szCs w:val="24"/>
        </w:rPr>
        <w:t xml:space="preserve">043412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(2010)</w:t>
      </w:r>
      <w:r w:rsidRPr="009F0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>Y.-P. Sun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sz w:val="24"/>
          <w:szCs w:val="24"/>
        </w:rPr>
        <w:t>, and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F. Gel'mukhanov, 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Propagation of strong x-ray pulse: Pulse compression, stimulated Raman scattering, amplified spontaneous emission, lasing without inversion and four-wave mixing,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Phys. Rev.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81</w:t>
      </w:r>
      <w:r w:rsidRPr="009F0242">
        <w:rPr>
          <w:rFonts w:ascii="Times New Roman" w:hAnsi="Times New Roman" w:cs="Times New Roman"/>
          <w:sz w:val="24"/>
          <w:szCs w:val="24"/>
        </w:rPr>
        <w:t>, 013812 (2010)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S. Gavrilyuk, </w:t>
      </w:r>
      <w:r w:rsidRPr="009F0242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*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>, K. Kamada, H. Ågren, and F. Gel'mukhanov, Optical limiting for microsecond pulses,</w:t>
      </w:r>
      <w:r w:rsidRPr="009F0242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J. Chem. Phys</w:t>
      </w:r>
      <w:r w:rsidRPr="009F0242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130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054114 (2009). 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>Y.-P. Sun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sz w:val="24"/>
          <w:szCs w:val="24"/>
        </w:rPr>
        <w:t>and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F. Gel'mukhanov, The p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ropagation of a strong x-ray pulse followed by pulse compression, amplified spontaneous emission and lasing without inversion, </w:t>
      </w:r>
      <w:r w:rsidRPr="009F0242">
        <w:rPr>
          <w:rFonts w:ascii="Times New Roman" w:hAnsi="Times New Roman" w:cs="Times New Roman"/>
          <w:b/>
          <w:i/>
          <w:sz w:val="24"/>
          <w:szCs w:val="24"/>
        </w:rPr>
        <w:t>J. Phys. B: At. Mol. Opt. Phys.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42</w:t>
      </w:r>
      <w:r w:rsidRPr="009F0242">
        <w:rPr>
          <w:rFonts w:ascii="Times New Roman" w:hAnsi="Times New Roman" w:cs="Times New Roman"/>
          <w:sz w:val="24"/>
          <w:szCs w:val="24"/>
        </w:rPr>
        <w:t>, 201001 (2009)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>Y.-P. Sun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sz w:val="24"/>
          <w:szCs w:val="24"/>
        </w:rPr>
        <w:t>and</w:t>
      </w:r>
      <w:r w:rsidRPr="009F02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F. Gel'mukhanov,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Slowdown and compression of strong x-ray free-electron pulse propagating through the Mg vapors,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EuroPhys. Lett.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sz w:val="24"/>
          <w:szCs w:val="24"/>
        </w:rPr>
        <w:t>87</w:t>
      </w:r>
      <w:r w:rsidRPr="009F0242">
        <w:rPr>
          <w:rFonts w:ascii="Times New Roman" w:hAnsi="Times New Roman" w:cs="Times New Roman"/>
          <w:sz w:val="24"/>
          <w:szCs w:val="24"/>
        </w:rPr>
        <w:t>, 64002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(2009).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, Y. Velkov, Z. Rinkevicius, H. Agren, and F. Gel'mukhanov, Symmetry forbidden X-ray Raman scattering induced by a strong infrared-laser field,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Phys. Rev. A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77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, 043405 (2008).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, V. C. Felicissimo, F. F. Guimaraes, C.-K. Wang, and F. Gel'mukhanov, Coherent control of population and pulse propagation beyond rotating wave approximation,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J. Phys. B: At. Mol. Opt. Phys.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41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, 074016 (2008).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, Y. Velkov, Z. Rinkevicius and F. Gel'mukhanov, Resonant inelastic X-ray Raman scattering induced by Rabi flopping of core holes,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Chem. Phys. Lett.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</w:rPr>
        <w:t>453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, 117 (2008).</w:t>
      </w:r>
    </w:p>
    <w:p w:rsidR="00FA1103" w:rsidRPr="009F0242" w:rsidRDefault="00FA1103" w:rsidP="00007E5E">
      <w:pPr>
        <w:numPr>
          <w:ilvl w:val="0"/>
          <w:numId w:val="3"/>
        </w:numPr>
        <w:tabs>
          <w:tab w:val="clear" w:pos="420"/>
        </w:tabs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F0242">
        <w:rPr>
          <w:rFonts w:ascii="Times New Roman" w:hAnsi="Times New Roman" w:cs="Times New Roman"/>
          <w:sz w:val="24"/>
          <w:szCs w:val="24"/>
        </w:rPr>
        <w:t>Yasumasa Hikosaka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Yasen Velkov, Eiji Shigemasa, Tatsuo Kaneyasu, Yusuke Tamenori, </w:t>
      </w: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Ji-Cai Liu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and Faris Gel'mukhanov, X-ray absorption measured in resonant Auger scattering mode, </w:t>
      </w:r>
      <w:r w:rsidRPr="009F0242">
        <w:rPr>
          <w:rFonts w:ascii="Times New Roman" w:hAnsi="Times New Roman" w:cs="Times New Roman"/>
          <w:b/>
          <w:i/>
          <w:kern w:val="0"/>
          <w:sz w:val="24"/>
          <w:szCs w:val="24"/>
        </w:rPr>
        <w:t>Phys. Rev. Lett.</w:t>
      </w:r>
      <w:r w:rsidRPr="009F0242">
        <w:rPr>
          <w:rFonts w:ascii="Times New Roman" w:hAnsi="Times New Roman" w:cs="Times New Roman"/>
          <w:b/>
          <w:kern w:val="0"/>
          <w:sz w:val="24"/>
          <w:szCs w:val="24"/>
        </w:rPr>
        <w:t xml:space="preserve"> 101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 073001 (2008).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024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Liu J.-C.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 xml:space="preserve">, Wang C.-X., Gel'mukhanov F., and Wang C.-K., Dynamics of cooperative emissions in a cascade three-level molecular system driven by an ultrashort laser pulse, </w:t>
      </w:r>
      <w:r w:rsidRPr="009F0242">
        <w:rPr>
          <w:rFonts w:ascii="Times New Roman" w:hAnsi="Times New Roman" w:cs="Times New Roman"/>
          <w:b/>
          <w:i/>
          <w:kern w:val="0"/>
          <w:sz w:val="24"/>
          <w:szCs w:val="24"/>
        </w:rPr>
        <w:t>Chin. Phys. B</w:t>
      </w:r>
      <w:r w:rsidRPr="009F0242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kern w:val="0"/>
          <w:sz w:val="24"/>
          <w:szCs w:val="24"/>
        </w:rPr>
        <w:t>17</w:t>
      </w:r>
      <w:r w:rsidRPr="009F0242">
        <w:rPr>
          <w:rFonts w:ascii="Times New Roman" w:hAnsi="Times New Roman" w:cs="Times New Roman"/>
          <w:kern w:val="0"/>
          <w:sz w:val="24"/>
          <w:szCs w:val="24"/>
        </w:rPr>
        <w:t>, 4211 (2008).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, C.-K. Wang, and F. Gel'mukhanov, Dynamics of multilevel molecules and pulse propagation beyond rotating wave approximation near two-photon resonance,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Phys. Rev. A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</w:rPr>
        <w:t>76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, 043422 (2007).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Liu*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, C.-K. Wang, and F. Gel'mukhanov, Optical limiting of short laser pulses,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Phys. Rev. A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76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, 053804 (2007)</w:t>
      </w:r>
      <w:r w:rsidR="00145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103" w:rsidRPr="009F0242" w:rsidRDefault="00FA1103" w:rsidP="00007E5E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C.-K. Wang, 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J.-C. Liu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 xml:space="preserve">, K. Zhao, Y. -P. Sun, and Y. Luo, Breakdown of optical power limiting and dynamical two-photon absorption for femtosecond laser pulses in molecular medium, </w:t>
      </w:r>
      <w:r w:rsidRPr="009F0242">
        <w:rPr>
          <w:rFonts w:ascii="Times New Roman" w:hAnsi="Times New Roman" w:cs="Times New Roman"/>
          <w:b/>
          <w:i/>
          <w:color w:val="000000"/>
          <w:sz w:val="24"/>
          <w:szCs w:val="24"/>
        </w:rPr>
        <w:t>J. Opt. Soc. Am. B</w:t>
      </w:r>
      <w:r w:rsidRPr="009F0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24</w:t>
      </w:r>
      <w:r w:rsidRPr="009F0242">
        <w:rPr>
          <w:rFonts w:ascii="Times New Roman" w:hAnsi="Times New Roman" w:cs="Times New Roman"/>
          <w:color w:val="000000"/>
          <w:sz w:val="24"/>
          <w:szCs w:val="24"/>
        </w:rPr>
        <w:t>, 2436 (2007).</w:t>
      </w:r>
      <w:r w:rsidRPr="009F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03" w:rsidRDefault="00FA1103" w:rsidP="00C777F1">
      <w:pPr>
        <w:numPr>
          <w:ilvl w:val="0"/>
          <w:numId w:val="3"/>
        </w:numPr>
        <w:adjustRightInd w:val="0"/>
        <w:snapToGrid w:val="0"/>
        <w:spacing w:beforeLines="50"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62084">
        <w:rPr>
          <w:rFonts w:ascii="Times New Roman" w:hAnsi="Times New Roman" w:cs="Times New Roman"/>
          <w:b/>
          <w:sz w:val="24"/>
          <w:szCs w:val="24"/>
          <w:u w:val="single"/>
        </w:rPr>
        <w:t>刘纪彩</w:t>
      </w:r>
      <w:r w:rsidRPr="00562084">
        <w:rPr>
          <w:rFonts w:ascii="Times New Roman" w:hAnsi="Times New Roman" w:cs="Times New Roman"/>
          <w:sz w:val="24"/>
          <w:szCs w:val="24"/>
        </w:rPr>
        <w:t>，赵珂，宋玉志，王传奎，级联三能级模型下超短脉冲激光与分子相互作用的动力学研究</w:t>
      </w:r>
      <w:r w:rsidRPr="00562084">
        <w:rPr>
          <w:rFonts w:ascii="Times New Roman" w:hAnsi="Times New Roman" w:cs="Times New Roman"/>
          <w:sz w:val="24"/>
          <w:szCs w:val="24"/>
        </w:rPr>
        <w:t>[</w:t>
      </w:r>
      <w:r w:rsidRPr="00562084">
        <w:rPr>
          <w:rFonts w:ascii="Times New Roman" w:hAnsi="Times New Roman" w:cs="Times New Roman"/>
          <w:color w:val="000000"/>
          <w:sz w:val="24"/>
          <w:szCs w:val="24"/>
        </w:rPr>
        <w:t>Dynamical behavior of ultra-short laser pulse in a cascade three-level molecular system</w:t>
      </w:r>
      <w:r w:rsidRPr="00562084">
        <w:rPr>
          <w:rFonts w:ascii="Times New Roman" w:hAnsi="Times New Roman" w:cs="Times New Roman"/>
          <w:sz w:val="24"/>
          <w:szCs w:val="24"/>
        </w:rPr>
        <w:t>]</w:t>
      </w:r>
      <w:r w:rsidRPr="00562084">
        <w:rPr>
          <w:rFonts w:ascii="Times New Roman" w:hAnsi="Times New Roman" w:cs="Times New Roman"/>
          <w:sz w:val="24"/>
          <w:szCs w:val="24"/>
        </w:rPr>
        <w:t>，</w:t>
      </w:r>
      <w:r w:rsidRPr="00562084">
        <w:rPr>
          <w:rFonts w:ascii="Times New Roman" w:hAnsi="Times New Roman" w:cs="Times New Roman"/>
          <w:b/>
          <w:i/>
          <w:sz w:val="24"/>
          <w:szCs w:val="24"/>
        </w:rPr>
        <w:t>物理学报</w:t>
      </w:r>
      <w:r w:rsidRPr="00562084">
        <w:rPr>
          <w:rFonts w:ascii="Times New Roman" w:hAnsi="Times New Roman" w:cs="Times New Roman"/>
          <w:b/>
          <w:sz w:val="24"/>
          <w:szCs w:val="24"/>
        </w:rPr>
        <w:t>55</w:t>
      </w:r>
      <w:r w:rsidRPr="00562084">
        <w:rPr>
          <w:rFonts w:ascii="Times New Roman" w:hAnsi="Times New Roman" w:cs="Times New Roman"/>
          <w:sz w:val="24"/>
          <w:szCs w:val="24"/>
        </w:rPr>
        <w:t>，</w:t>
      </w:r>
      <w:r w:rsidRPr="00562084">
        <w:rPr>
          <w:rFonts w:ascii="Times New Roman" w:hAnsi="Times New Roman" w:cs="Times New Roman"/>
          <w:sz w:val="24"/>
          <w:szCs w:val="24"/>
        </w:rPr>
        <w:t xml:space="preserve">1803 (2006). </w:t>
      </w:r>
    </w:p>
    <w:sectPr w:rsidR="00FA1103" w:rsidSect="00154515">
      <w:type w:val="continuous"/>
      <w:pgSz w:w="11906" w:h="16838" w:code="9"/>
      <w:pgMar w:top="1418" w:right="1134" w:bottom="1701" w:left="1134" w:header="1134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3" w:rsidRDefault="00561113" w:rsidP="00561113">
      <w:r>
        <w:separator/>
      </w:r>
    </w:p>
  </w:endnote>
  <w:endnote w:type="continuationSeparator" w:id="0">
    <w:p w:rsidR="00561113" w:rsidRDefault="00561113" w:rsidP="0056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3" w:rsidRDefault="00561113" w:rsidP="00561113">
      <w:r>
        <w:separator/>
      </w:r>
    </w:p>
  </w:footnote>
  <w:footnote w:type="continuationSeparator" w:id="0">
    <w:p w:rsidR="00561113" w:rsidRDefault="00561113" w:rsidP="0056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618"/>
    <w:multiLevelType w:val="hybridMultilevel"/>
    <w:tmpl w:val="1A800A66"/>
    <w:lvl w:ilvl="0" w:tplc="DC90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C47BAC"/>
    <w:multiLevelType w:val="hybridMultilevel"/>
    <w:tmpl w:val="B4D83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B85977"/>
    <w:multiLevelType w:val="hybridMultilevel"/>
    <w:tmpl w:val="ECB475A0"/>
    <w:lvl w:ilvl="0" w:tplc="EA3C8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A"/>
    <w:rsid w:val="00000574"/>
    <w:rsid w:val="00007E5E"/>
    <w:rsid w:val="00014931"/>
    <w:rsid w:val="000256F4"/>
    <w:rsid w:val="000554A2"/>
    <w:rsid w:val="00074005"/>
    <w:rsid w:val="000934DA"/>
    <w:rsid w:val="000A07B0"/>
    <w:rsid w:val="000D208D"/>
    <w:rsid w:val="00115DF9"/>
    <w:rsid w:val="00140645"/>
    <w:rsid w:val="00145E9A"/>
    <w:rsid w:val="00154515"/>
    <w:rsid w:val="00166DDF"/>
    <w:rsid w:val="00176689"/>
    <w:rsid w:val="001C70CC"/>
    <w:rsid w:val="002147BB"/>
    <w:rsid w:val="002B1D66"/>
    <w:rsid w:val="002F073D"/>
    <w:rsid w:val="00315123"/>
    <w:rsid w:val="003D5B09"/>
    <w:rsid w:val="004400CA"/>
    <w:rsid w:val="00480E1E"/>
    <w:rsid w:val="004831D3"/>
    <w:rsid w:val="004F2664"/>
    <w:rsid w:val="00512B5D"/>
    <w:rsid w:val="00521C09"/>
    <w:rsid w:val="005355C6"/>
    <w:rsid w:val="00561113"/>
    <w:rsid w:val="00562084"/>
    <w:rsid w:val="005943C0"/>
    <w:rsid w:val="005B650B"/>
    <w:rsid w:val="005E35B9"/>
    <w:rsid w:val="00604125"/>
    <w:rsid w:val="0065672E"/>
    <w:rsid w:val="00681AE8"/>
    <w:rsid w:val="006A0EB2"/>
    <w:rsid w:val="00724C7F"/>
    <w:rsid w:val="00780C19"/>
    <w:rsid w:val="007B0ECC"/>
    <w:rsid w:val="00890E7D"/>
    <w:rsid w:val="00895362"/>
    <w:rsid w:val="00924BA8"/>
    <w:rsid w:val="009A1FEE"/>
    <w:rsid w:val="009C3BCF"/>
    <w:rsid w:val="009D1F44"/>
    <w:rsid w:val="009D3DD3"/>
    <w:rsid w:val="009F0242"/>
    <w:rsid w:val="00A00F58"/>
    <w:rsid w:val="00A416E4"/>
    <w:rsid w:val="00A55D23"/>
    <w:rsid w:val="00A874D6"/>
    <w:rsid w:val="00A90E48"/>
    <w:rsid w:val="00B03D71"/>
    <w:rsid w:val="00C1538F"/>
    <w:rsid w:val="00C3069F"/>
    <w:rsid w:val="00C35EC1"/>
    <w:rsid w:val="00C76D6F"/>
    <w:rsid w:val="00C93A6C"/>
    <w:rsid w:val="00D26E41"/>
    <w:rsid w:val="00D30F74"/>
    <w:rsid w:val="00D91277"/>
    <w:rsid w:val="00DF0111"/>
    <w:rsid w:val="00E23A79"/>
    <w:rsid w:val="00E761C5"/>
    <w:rsid w:val="00E9561C"/>
    <w:rsid w:val="00EA1067"/>
    <w:rsid w:val="00EB3933"/>
    <w:rsid w:val="00EB78F5"/>
    <w:rsid w:val="00EC4655"/>
    <w:rsid w:val="00ED7ADE"/>
    <w:rsid w:val="00F043FA"/>
    <w:rsid w:val="00F2180B"/>
    <w:rsid w:val="00F2261A"/>
    <w:rsid w:val="00F911C3"/>
    <w:rsid w:val="00FA1103"/>
    <w:rsid w:val="00FB3166"/>
    <w:rsid w:val="00FB5046"/>
    <w:rsid w:val="00FC0428"/>
    <w:rsid w:val="00FC2B36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CE390-C198-4F06-BCCB-29AE2A6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D5B0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D1F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F58"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sid w:val="003D5B09"/>
    <w:rPr>
      <w:rFonts w:ascii="宋体" w:eastAsia="宋体" w:hAnsi="宋体" w:cs="宋体"/>
      <w:b/>
      <w:bCs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6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111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1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820">
              <w:marLeft w:val="51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908">
                  <w:marLeft w:val="51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7575">
                      <w:marLeft w:val="51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0838">
                          <w:marLeft w:val="51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5886">
                              <w:marLeft w:val="51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121">
                                  <w:marLeft w:val="51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994">
                                      <w:marLeft w:val="510"/>
                                      <w:marRight w:val="0"/>
                                      <w:marTop w:val="18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5830">
                                          <w:marLeft w:val="510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ailiu@ncep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mt</cp:lastModifiedBy>
  <cp:revision>84</cp:revision>
  <dcterms:created xsi:type="dcterms:W3CDTF">2021-09-08T04:56:00Z</dcterms:created>
  <dcterms:modified xsi:type="dcterms:W3CDTF">2022-10-31T08:33:00Z</dcterms:modified>
</cp:coreProperties>
</file>