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994F" w14:textId="77777777" w:rsidR="003A35B8" w:rsidRDefault="007C4C30" w:rsidP="007839BC">
      <w:pPr>
        <w:pStyle w:val="a8"/>
        <w:spacing w:beforeLines="50" w:before="156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proofErr w:type="gramStart"/>
      <w:r w:rsidRPr="009B71D1">
        <w:rPr>
          <w:rFonts w:ascii="Times New Roman" w:eastAsia="楷体_GB2312" w:hAnsi="楷体_GB2312" w:cs="Times New Roman"/>
          <w:b/>
          <w:color w:val="0000FF"/>
          <w:sz w:val="28"/>
          <w:szCs w:val="28"/>
        </w:rPr>
        <w:t>程友良</w:t>
      </w:r>
      <w:proofErr w:type="gramEnd"/>
      <w:r>
        <w:rPr>
          <w:rFonts w:ascii="Times New Roman" w:eastAsia="楷体_GB2312" w:hAnsi="Times New Roman" w:cs="Times New Roman"/>
          <w:sz w:val="28"/>
          <w:szCs w:val="28"/>
        </w:rPr>
        <w:t>，男，</w:t>
      </w:r>
      <w:r>
        <w:rPr>
          <w:rFonts w:ascii="Times New Roman" w:eastAsia="楷体_GB2312" w:hAnsi="Times New Roman" w:cs="Times New Roman"/>
          <w:sz w:val="28"/>
          <w:szCs w:val="28"/>
        </w:rPr>
        <w:t>1963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11</w:t>
      </w:r>
      <w:r>
        <w:rPr>
          <w:rFonts w:ascii="Times New Roman" w:eastAsia="楷体_GB2312" w:hAnsi="Times New Roman" w:cs="Times New Roman"/>
          <w:sz w:val="28"/>
          <w:szCs w:val="28"/>
        </w:rPr>
        <w:t>月生，汉族，湖北人。</w:t>
      </w:r>
      <w:r>
        <w:rPr>
          <w:rFonts w:ascii="Times New Roman" w:eastAsia="楷体_GB2312" w:hAnsi="Times New Roman" w:cs="Times New Roman"/>
          <w:sz w:val="28"/>
          <w:szCs w:val="28"/>
        </w:rPr>
        <w:t>1998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4</w:t>
      </w:r>
      <w:r>
        <w:rPr>
          <w:rFonts w:ascii="Times New Roman" w:eastAsia="楷体_GB2312" w:hAnsi="Times New Roman" w:cs="Times New Roman"/>
          <w:sz w:val="28"/>
          <w:szCs w:val="28"/>
        </w:rPr>
        <w:t>月毕业于上海大学流体力学专业，获工学博士学位，教授、博士生导师，现为中国可再生能源学会氢能专业委员会会员。</w:t>
      </w:r>
      <w:r>
        <w:rPr>
          <w:rFonts w:ascii="Times New Roman" w:eastAsia="楷体_GB2312" w:hAnsi="Times New Roman" w:cs="Times New Roman"/>
          <w:sz w:val="28"/>
          <w:szCs w:val="28"/>
        </w:rPr>
        <w:t>2003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月至</w:t>
      </w:r>
      <w:r>
        <w:rPr>
          <w:rFonts w:ascii="Times New Roman" w:eastAsia="楷体_GB2312" w:hAnsi="Times New Roman" w:cs="Times New Roman"/>
          <w:sz w:val="28"/>
          <w:szCs w:val="28"/>
        </w:rPr>
        <w:t>2005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月在中科院力学所力学学科从事博士后研究；</w:t>
      </w:r>
      <w:r>
        <w:rPr>
          <w:rFonts w:ascii="Times New Roman" w:eastAsia="楷体_GB2312" w:hAnsi="Times New Roman" w:cs="Times New Roman"/>
          <w:sz w:val="28"/>
          <w:szCs w:val="28"/>
        </w:rPr>
        <w:t>2011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月至</w:t>
      </w:r>
      <w:r>
        <w:rPr>
          <w:rFonts w:ascii="Times New Roman" w:eastAsia="楷体_GB2312" w:hAnsi="Times New Roman" w:cs="Times New Roman"/>
          <w:sz w:val="28"/>
          <w:szCs w:val="28"/>
        </w:rPr>
        <w:t>2012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月在澳大利亚新南威尔士大学工程学院水研究中心访问研究。</w:t>
      </w:r>
    </w:p>
    <w:p w14:paraId="0EBE1C1B" w14:textId="77777777" w:rsidR="003A35B8" w:rsidRDefault="007C4C3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长期从事清洁能源利用理论与技术、工程热物理及其它学科交叉、流体动力学理论与应用、流体设备与节能、应用数学等领域的教学与科研，先后为博士、硕士研究生和本科生讲授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《氢能系统工程》、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《氢能概论》、《可再生能源理论及其应用专题》、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《水动力学》、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《高等工程流体力学》、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《水波理论及应用》、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《流体力学》、《流体机械》、《高等数学》以及工程数学的部分分支课程。</w:t>
      </w:r>
    </w:p>
    <w:p w14:paraId="2E48F853" w14:textId="77777777" w:rsidR="003A35B8" w:rsidRDefault="007C4C3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已负责</w:t>
      </w:r>
      <w:proofErr w:type="gramEnd"/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或主</w:t>
      </w:r>
      <w:proofErr w:type="gramStart"/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研</w:t>
      </w:r>
      <w:proofErr w:type="gramEnd"/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包括国家自然科学基金和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“863”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课题在内的纵横向项目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余项，公开发表学术论文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余篇，被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SCI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EI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收录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余篇，获发明专利授权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余项（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项国际发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明）、实用新型和软著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余项。参与的项目曾获国家教委科技进步二等奖，是省级优秀课程主要参加者，获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2015/2016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学年度河北省优秀硕士学位论文指导教师奖。</w:t>
      </w:r>
    </w:p>
    <w:p w14:paraId="406B4AB0" w14:textId="77777777" w:rsidR="003A35B8" w:rsidRDefault="007C4C3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现</w:t>
      </w:r>
      <w:r>
        <w:rPr>
          <w:rFonts w:ascii="Times New Roman" w:eastAsia="楷体_GB2312" w:hAnsi="Times New Roman" w:cs="Times New Roman"/>
          <w:sz w:val="28"/>
          <w:szCs w:val="28"/>
        </w:rPr>
        <w:t>主要研究方向有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电解制氢原理与技术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”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“燃料电池材料、系统和应用”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以及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“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氢能综合系统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”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等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bookmarkStart w:id="0" w:name="OLE_LINK3"/>
      <w:bookmarkStart w:id="1" w:name="OLE_LINK4"/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目前主要致力于包括氢能在内可再生能源新能源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的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开发与利用等方面研究</w:t>
      </w:r>
      <w:bookmarkEnd w:id="0"/>
      <w:bookmarkEnd w:id="1"/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。热忱欢迎</w:t>
      </w:r>
      <w:r>
        <w:rPr>
          <w:rFonts w:ascii="Times New Roman" w:eastAsia="楷体_GB2312" w:hAnsi="Times New Roman" w:cs="Times New Roman" w:hint="eastAsia"/>
          <w:color w:val="000000"/>
          <w:sz w:val="28"/>
          <w:szCs w:val="28"/>
        </w:rPr>
        <w:t>同学们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报考！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</w:p>
    <w:p w14:paraId="6F1D272A" w14:textId="77777777" w:rsidR="003A35B8" w:rsidRDefault="007C4C3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联系电话：</w:t>
      </w:r>
      <w:r>
        <w:rPr>
          <w:rFonts w:ascii="Times New Roman" w:eastAsia="楷体_GB2312" w:hAnsi="Times New Roman" w:cs="Times New Roman"/>
          <w:sz w:val="28"/>
          <w:szCs w:val="28"/>
        </w:rPr>
        <w:t>13621108648</w:t>
      </w:r>
    </w:p>
    <w:p w14:paraId="4C745F4F" w14:textId="77777777" w:rsidR="003A35B8" w:rsidRDefault="007C4C3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楷体_GB2312" w:hAnsi="Times New Roman" w:cs="Times New Roman"/>
          <w:sz w:val="28"/>
          <w:szCs w:val="28"/>
        </w:rPr>
        <w:t>E-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mail</w:t>
      </w:r>
      <w:r>
        <w:rPr>
          <w:rFonts w:ascii="Times New Roman" w:eastAsia="楷体_GB2312" w:hAnsi="Times New Roman" w:cs="Times New Roman"/>
          <w:sz w:val="28"/>
          <w:szCs w:val="28"/>
        </w:rPr>
        <w:t>：</w:t>
      </w:r>
      <w:hyperlink r:id="rId6" w:history="1">
        <w:r w:rsidRPr="00892098">
          <w:rPr>
            <w:rStyle w:val="a9"/>
            <w:rFonts w:ascii="Times New Roman" w:eastAsia="楷体_GB2312" w:hAnsi="Times New Roman" w:cs="Times New Roman"/>
            <w:b/>
            <w:bCs/>
            <w:sz w:val="21"/>
            <w:szCs w:val="21"/>
          </w:rPr>
          <w:t>ylcheng001@163.com</w:t>
        </w:r>
      </w:hyperlink>
      <w:r w:rsidRPr="00892098">
        <w:rPr>
          <w:rStyle w:val="a9"/>
          <w:rFonts w:ascii="Times New Roman" w:eastAsia="楷体_GB2312" w:hAnsi="Times New Roman" w:cs="Times New Roman"/>
          <w:b/>
          <w:bCs/>
          <w:sz w:val="21"/>
          <w:szCs w:val="21"/>
        </w:rPr>
        <w:t>；</w:t>
      </w:r>
      <w:hyperlink r:id="rId7" w:history="1">
        <w:r w:rsidRPr="00892098">
          <w:rPr>
            <w:rStyle w:val="a9"/>
            <w:rFonts w:ascii="Times New Roman" w:eastAsia="楷体_GB2312" w:hAnsi="Times New Roman" w:cs="Times New Roman"/>
            <w:b/>
            <w:bCs/>
            <w:sz w:val="21"/>
            <w:szCs w:val="21"/>
          </w:rPr>
          <w:t>ylcheng@ncepu.edu.cn</w:t>
        </w:r>
      </w:hyperlink>
      <w:bookmarkStart w:id="2" w:name="_GoBack"/>
      <w:bookmarkEnd w:id="2"/>
    </w:p>
    <w:sectPr w:rsidR="003A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6167" w14:textId="77777777" w:rsidR="007C4C30" w:rsidRDefault="007C4C30" w:rsidP="007839BC">
      <w:r>
        <w:separator/>
      </w:r>
    </w:p>
  </w:endnote>
  <w:endnote w:type="continuationSeparator" w:id="0">
    <w:p w14:paraId="445CD4A6" w14:textId="77777777" w:rsidR="007C4C30" w:rsidRDefault="007C4C30" w:rsidP="0078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98DA" w14:textId="77777777" w:rsidR="007C4C30" w:rsidRDefault="007C4C30" w:rsidP="007839BC">
      <w:r>
        <w:separator/>
      </w:r>
    </w:p>
  </w:footnote>
  <w:footnote w:type="continuationSeparator" w:id="0">
    <w:p w14:paraId="62AAAF81" w14:textId="77777777" w:rsidR="007C4C30" w:rsidRDefault="007C4C30" w:rsidP="0078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Q0MWI4MDM3NzkwMTI1NGY5Njc3NTAzZmQzYzIyOWIifQ=="/>
  </w:docVars>
  <w:rsids>
    <w:rsidRoot w:val="00C776AE"/>
    <w:rsid w:val="00000551"/>
    <w:rsid w:val="0000189A"/>
    <w:rsid w:val="00005782"/>
    <w:rsid w:val="00005A8B"/>
    <w:rsid w:val="00007F38"/>
    <w:rsid w:val="00012765"/>
    <w:rsid w:val="00012E60"/>
    <w:rsid w:val="00014551"/>
    <w:rsid w:val="000170C9"/>
    <w:rsid w:val="00017462"/>
    <w:rsid w:val="00022A79"/>
    <w:rsid w:val="00023EF9"/>
    <w:rsid w:val="00025621"/>
    <w:rsid w:val="00027232"/>
    <w:rsid w:val="00030786"/>
    <w:rsid w:val="00040ABE"/>
    <w:rsid w:val="000413B9"/>
    <w:rsid w:val="00043530"/>
    <w:rsid w:val="00046C58"/>
    <w:rsid w:val="00046E1A"/>
    <w:rsid w:val="00046EC0"/>
    <w:rsid w:val="000525F3"/>
    <w:rsid w:val="000544BB"/>
    <w:rsid w:val="00056882"/>
    <w:rsid w:val="00057BFA"/>
    <w:rsid w:val="00066EDC"/>
    <w:rsid w:val="00070594"/>
    <w:rsid w:val="0007102C"/>
    <w:rsid w:val="00072808"/>
    <w:rsid w:val="00072A2F"/>
    <w:rsid w:val="0007480F"/>
    <w:rsid w:val="00077D52"/>
    <w:rsid w:val="000A036B"/>
    <w:rsid w:val="000A31CA"/>
    <w:rsid w:val="000B5544"/>
    <w:rsid w:val="000B7D88"/>
    <w:rsid w:val="000C215C"/>
    <w:rsid w:val="000C30E8"/>
    <w:rsid w:val="000C4691"/>
    <w:rsid w:val="000C61F1"/>
    <w:rsid w:val="000C7178"/>
    <w:rsid w:val="000C79D9"/>
    <w:rsid w:val="000E1807"/>
    <w:rsid w:val="000E2C19"/>
    <w:rsid w:val="000E4D9D"/>
    <w:rsid w:val="000E5329"/>
    <w:rsid w:val="000E7F3F"/>
    <w:rsid w:val="000F29D4"/>
    <w:rsid w:val="00103B5A"/>
    <w:rsid w:val="00103EA2"/>
    <w:rsid w:val="00106B0D"/>
    <w:rsid w:val="0011615E"/>
    <w:rsid w:val="001255DD"/>
    <w:rsid w:val="001333CE"/>
    <w:rsid w:val="00136AFC"/>
    <w:rsid w:val="00143AC0"/>
    <w:rsid w:val="00151BC2"/>
    <w:rsid w:val="00156BCA"/>
    <w:rsid w:val="00165B17"/>
    <w:rsid w:val="00166920"/>
    <w:rsid w:val="00167AD1"/>
    <w:rsid w:val="0017269D"/>
    <w:rsid w:val="00173E03"/>
    <w:rsid w:val="0017691C"/>
    <w:rsid w:val="00184702"/>
    <w:rsid w:val="00193024"/>
    <w:rsid w:val="0019337E"/>
    <w:rsid w:val="00194DB5"/>
    <w:rsid w:val="00196430"/>
    <w:rsid w:val="001C58C5"/>
    <w:rsid w:val="001C5EAA"/>
    <w:rsid w:val="001C6680"/>
    <w:rsid w:val="001D383B"/>
    <w:rsid w:val="001D4E1B"/>
    <w:rsid w:val="001D6943"/>
    <w:rsid w:val="001E3C8C"/>
    <w:rsid w:val="001F2A44"/>
    <w:rsid w:val="001F2C0E"/>
    <w:rsid w:val="001F369E"/>
    <w:rsid w:val="001F3CFD"/>
    <w:rsid w:val="001F74A5"/>
    <w:rsid w:val="002007D7"/>
    <w:rsid w:val="00202ADB"/>
    <w:rsid w:val="00202FFE"/>
    <w:rsid w:val="00204974"/>
    <w:rsid w:val="00207AA1"/>
    <w:rsid w:val="0022322B"/>
    <w:rsid w:val="002266FF"/>
    <w:rsid w:val="00235350"/>
    <w:rsid w:val="002416EB"/>
    <w:rsid w:val="00250683"/>
    <w:rsid w:val="0025233B"/>
    <w:rsid w:val="002604CF"/>
    <w:rsid w:val="002606DC"/>
    <w:rsid w:val="002610AD"/>
    <w:rsid w:val="00264D2A"/>
    <w:rsid w:val="00272407"/>
    <w:rsid w:val="002739B4"/>
    <w:rsid w:val="00274CAF"/>
    <w:rsid w:val="00275F58"/>
    <w:rsid w:val="0027640A"/>
    <w:rsid w:val="0028111D"/>
    <w:rsid w:val="00281167"/>
    <w:rsid w:val="00283122"/>
    <w:rsid w:val="00284326"/>
    <w:rsid w:val="002847D4"/>
    <w:rsid w:val="002A6308"/>
    <w:rsid w:val="002B1B50"/>
    <w:rsid w:val="002B4BCF"/>
    <w:rsid w:val="002B6390"/>
    <w:rsid w:val="002C0386"/>
    <w:rsid w:val="002C6A22"/>
    <w:rsid w:val="002D174F"/>
    <w:rsid w:val="002D2C5D"/>
    <w:rsid w:val="002D4297"/>
    <w:rsid w:val="002D5CA2"/>
    <w:rsid w:val="002E29BE"/>
    <w:rsid w:val="002E3C4C"/>
    <w:rsid w:val="002E3C67"/>
    <w:rsid w:val="002F3414"/>
    <w:rsid w:val="002F4177"/>
    <w:rsid w:val="002F60B4"/>
    <w:rsid w:val="00303C0D"/>
    <w:rsid w:val="00311A36"/>
    <w:rsid w:val="00313C49"/>
    <w:rsid w:val="003162A7"/>
    <w:rsid w:val="00317391"/>
    <w:rsid w:val="00324676"/>
    <w:rsid w:val="00327125"/>
    <w:rsid w:val="0033196E"/>
    <w:rsid w:val="003322F4"/>
    <w:rsid w:val="00335ECD"/>
    <w:rsid w:val="00341950"/>
    <w:rsid w:val="0034306A"/>
    <w:rsid w:val="0035066C"/>
    <w:rsid w:val="00351461"/>
    <w:rsid w:val="00351581"/>
    <w:rsid w:val="00353509"/>
    <w:rsid w:val="003615E2"/>
    <w:rsid w:val="003621CC"/>
    <w:rsid w:val="00385217"/>
    <w:rsid w:val="00394CA3"/>
    <w:rsid w:val="003A312A"/>
    <w:rsid w:val="003A33FE"/>
    <w:rsid w:val="003A35B8"/>
    <w:rsid w:val="003A378C"/>
    <w:rsid w:val="003C5B50"/>
    <w:rsid w:val="003D14C3"/>
    <w:rsid w:val="003D281E"/>
    <w:rsid w:val="003E257E"/>
    <w:rsid w:val="003F4609"/>
    <w:rsid w:val="003F7D12"/>
    <w:rsid w:val="00401278"/>
    <w:rsid w:val="004014C2"/>
    <w:rsid w:val="00401509"/>
    <w:rsid w:val="004301E0"/>
    <w:rsid w:val="00431D43"/>
    <w:rsid w:val="00432E6B"/>
    <w:rsid w:val="00435D55"/>
    <w:rsid w:val="00436B57"/>
    <w:rsid w:val="00441AA1"/>
    <w:rsid w:val="00443A45"/>
    <w:rsid w:val="00447FF0"/>
    <w:rsid w:val="004578F4"/>
    <w:rsid w:val="0046137B"/>
    <w:rsid w:val="00463E54"/>
    <w:rsid w:val="0047481F"/>
    <w:rsid w:val="00476654"/>
    <w:rsid w:val="0048179A"/>
    <w:rsid w:val="00487087"/>
    <w:rsid w:val="0049138D"/>
    <w:rsid w:val="00497A6C"/>
    <w:rsid w:val="004A330D"/>
    <w:rsid w:val="004B487D"/>
    <w:rsid w:val="004B674F"/>
    <w:rsid w:val="004C16A1"/>
    <w:rsid w:val="004C20B9"/>
    <w:rsid w:val="004C29F7"/>
    <w:rsid w:val="004D0B3F"/>
    <w:rsid w:val="004D1A16"/>
    <w:rsid w:val="004D208D"/>
    <w:rsid w:val="004D66A5"/>
    <w:rsid w:val="004D6EA9"/>
    <w:rsid w:val="004E46C5"/>
    <w:rsid w:val="004E5C16"/>
    <w:rsid w:val="004E7B5C"/>
    <w:rsid w:val="00501762"/>
    <w:rsid w:val="00502915"/>
    <w:rsid w:val="00521F7E"/>
    <w:rsid w:val="00524147"/>
    <w:rsid w:val="005300AA"/>
    <w:rsid w:val="00530505"/>
    <w:rsid w:val="0053211B"/>
    <w:rsid w:val="005331EE"/>
    <w:rsid w:val="005431CB"/>
    <w:rsid w:val="005444A4"/>
    <w:rsid w:val="005449F3"/>
    <w:rsid w:val="00550003"/>
    <w:rsid w:val="005503BF"/>
    <w:rsid w:val="005539BA"/>
    <w:rsid w:val="0056262B"/>
    <w:rsid w:val="00565823"/>
    <w:rsid w:val="005736B5"/>
    <w:rsid w:val="0057552F"/>
    <w:rsid w:val="00585136"/>
    <w:rsid w:val="00595E5E"/>
    <w:rsid w:val="005A4ED2"/>
    <w:rsid w:val="005B187A"/>
    <w:rsid w:val="005B1BC0"/>
    <w:rsid w:val="005B1F23"/>
    <w:rsid w:val="005B3136"/>
    <w:rsid w:val="005B5215"/>
    <w:rsid w:val="005C1CFA"/>
    <w:rsid w:val="005D1F71"/>
    <w:rsid w:val="005D6518"/>
    <w:rsid w:val="005D7C54"/>
    <w:rsid w:val="005E3178"/>
    <w:rsid w:val="005E64E0"/>
    <w:rsid w:val="005E6B5A"/>
    <w:rsid w:val="00600A4A"/>
    <w:rsid w:val="00610009"/>
    <w:rsid w:val="00625DEB"/>
    <w:rsid w:val="00626855"/>
    <w:rsid w:val="00632AFE"/>
    <w:rsid w:val="00642271"/>
    <w:rsid w:val="00643510"/>
    <w:rsid w:val="00645C76"/>
    <w:rsid w:val="00651506"/>
    <w:rsid w:val="006547AF"/>
    <w:rsid w:val="00662FAF"/>
    <w:rsid w:val="0066385E"/>
    <w:rsid w:val="00666133"/>
    <w:rsid w:val="006671A0"/>
    <w:rsid w:val="00667463"/>
    <w:rsid w:val="00674DFA"/>
    <w:rsid w:val="00675242"/>
    <w:rsid w:val="00677F85"/>
    <w:rsid w:val="00691FE6"/>
    <w:rsid w:val="00695A52"/>
    <w:rsid w:val="006A4441"/>
    <w:rsid w:val="006A5A89"/>
    <w:rsid w:val="006B1A7B"/>
    <w:rsid w:val="006D4BF9"/>
    <w:rsid w:val="006E22AD"/>
    <w:rsid w:val="006E4540"/>
    <w:rsid w:val="006E5081"/>
    <w:rsid w:val="006F19C3"/>
    <w:rsid w:val="007064E8"/>
    <w:rsid w:val="00711BED"/>
    <w:rsid w:val="00717460"/>
    <w:rsid w:val="00717B0C"/>
    <w:rsid w:val="00720BDE"/>
    <w:rsid w:val="00725DEE"/>
    <w:rsid w:val="00726EF9"/>
    <w:rsid w:val="0073272B"/>
    <w:rsid w:val="0073396D"/>
    <w:rsid w:val="0073605B"/>
    <w:rsid w:val="00744D14"/>
    <w:rsid w:val="00747CB2"/>
    <w:rsid w:val="00760CDC"/>
    <w:rsid w:val="007624B6"/>
    <w:rsid w:val="007628C3"/>
    <w:rsid w:val="00763E8E"/>
    <w:rsid w:val="007679D0"/>
    <w:rsid w:val="00767FDD"/>
    <w:rsid w:val="00777B83"/>
    <w:rsid w:val="007839BC"/>
    <w:rsid w:val="00784290"/>
    <w:rsid w:val="00784907"/>
    <w:rsid w:val="00785DFF"/>
    <w:rsid w:val="00790C38"/>
    <w:rsid w:val="007A6712"/>
    <w:rsid w:val="007B2001"/>
    <w:rsid w:val="007C3A07"/>
    <w:rsid w:val="007C4C30"/>
    <w:rsid w:val="007C54AD"/>
    <w:rsid w:val="007D4746"/>
    <w:rsid w:val="007F0086"/>
    <w:rsid w:val="007F1957"/>
    <w:rsid w:val="007F1B71"/>
    <w:rsid w:val="007F76C1"/>
    <w:rsid w:val="008017C0"/>
    <w:rsid w:val="0080740A"/>
    <w:rsid w:val="00810D05"/>
    <w:rsid w:val="008246C2"/>
    <w:rsid w:val="0082622D"/>
    <w:rsid w:val="0082630D"/>
    <w:rsid w:val="00842417"/>
    <w:rsid w:val="0084519D"/>
    <w:rsid w:val="008765A6"/>
    <w:rsid w:val="00882D8D"/>
    <w:rsid w:val="00892098"/>
    <w:rsid w:val="00892791"/>
    <w:rsid w:val="008A748C"/>
    <w:rsid w:val="008C0711"/>
    <w:rsid w:val="008C0A41"/>
    <w:rsid w:val="008C70A4"/>
    <w:rsid w:val="008D4FD1"/>
    <w:rsid w:val="008E37EC"/>
    <w:rsid w:val="008F0C39"/>
    <w:rsid w:val="008F28AD"/>
    <w:rsid w:val="00901C29"/>
    <w:rsid w:val="00905D80"/>
    <w:rsid w:val="00906EF3"/>
    <w:rsid w:val="00912BBA"/>
    <w:rsid w:val="00917F77"/>
    <w:rsid w:val="00927D35"/>
    <w:rsid w:val="00943ED5"/>
    <w:rsid w:val="00945643"/>
    <w:rsid w:val="0096205B"/>
    <w:rsid w:val="00962FC4"/>
    <w:rsid w:val="0097034E"/>
    <w:rsid w:val="00974777"/>
    <w:rsid w:val="00986D44"/>
    <w:rsid w:val="00990DD0"/>
    <w:rsid w:val="00991A7E"/>
    <w:rsid w:val="00991E50"/>
    <w:rsid w:val="00997B62"/>
    <w:rsid w:val="009B10E9"/>
    <w:rsid w:val="009B71D1"/>
    <w:rsid w:val="009C7468"/>
    <w:rsid w:val="009D12F0"/>
    <w:rsid w:val="009E20C8"/>
    <w:rsid w:val="009E49BE"/>
    <w:rsid w:val="009E5268"/>
    <w:rsid w:val="009E6576"/>
    <w:rsid w:val="009E7B5A"/>
    <w:rsid w:val="00A05B35"/>
    <w:rsid w:val="00A05C53"/>
    <w:rsid w:val="00A07CA8"/>
    <w:rsid w:val="00A1081B"/>
    <w:rsid w:val="00A1297D"/>
    <w:rsid w:val="00A16C25"/>
    <w:rsid w:val="00A219A2"/>
    <w:rsid w:val="00A23797"/>
    <w:rsid w:val="00A346FF"/>
    <w:rsid w:val="00A42065"/>
    <w:rsid w:val="00A446E1"/>
    <w:rsid w:val="00A730F5"/>
    <w:rsid w:val="00A77386"/>
    <w:rsid w:val="00A77F8F"/>
    <w:rsid w:val="00A8058A"/>
    <w:rsid w:val="00AA2653"/>
    <w:rsid w:val="00AB3C9C"/>
    <w:rsid w:val="00AC69D2"/>
    <w:rsid w:val="00AE4540"/>
    <w:rsid w:val="00AE576C"/>
    <w:rsid w:val="00AF4391"/>
    <w:rsid w:val="00B12784"/>
    <w:rsid w:val="00B26D94"/>
    <w:rsid w:val="00B70F65"/>
    <w:rsid w:val="00B71372"/>
    <w:rsid w:val="00B85267"/>
    <w:rsid w:val="00B94C95"/>
    <w:rsid w:val="00B96BE6"/>
    <w:rsid w:val="00BA32D1"/>
    <w:rsid w:val="00BA50C3"/>
    <w:rsid w:val="00BB02A2"/>
    <w:rsid w:val="00BB1785"/>
    <w:rsid w:val="00BB5091"/>
    <w:rsid w:val="00BB5B76"/>
    <w:rsid w:val="00BB6630"/>
    <w:rsid w:val="00BB6D57"/>
    <w:rsid w:val="00BB6F84"/>
    <w:rsid w:val="00BC080A"/>
    <w:rsid w:val="00BC6A65"/>
    <w:rsid w:val="00BD32E9"/>
    <w:rsid w:val="00BD3EFD"/>
    <w:rsid w:val="00BE0721"/>
    <w:rsid w:val="00BE646D"/>
    <w:rsid w:val="00BF4B0C"/>
    <w:rsid w:val="00BF59D8"/>
    <w:rsid w:val="00BF7A60"/>
    <w:rsid w:val="00C009C5"/>
    <w:rsid w:val="00C0787A"/>
    <w:rsid w:val="00C140B5"/>
    <w:rsid w:val="00C16E98"/>
    <w:rsid w:val="00C20B45"/>
    <w:rsid w:val="00C35F54"/>
    <w:rsid w:val="00C36A16"/>
    <w:rsid w:val="00C37AE5"/>
    <w:rsid w:val="00C40193"/>
    <w:rsid w:val="00C42EE9"/>
    <w:rsid w:val="00C43B20"/>
    <w:rsid w:val="00C44BA3"/>
    <w:rsid w:val="00C457EC"/>
    <w:rsid w:val="00C626E7"/>
    <w:rsid w:val="00C628F7"/>
    <w:rsid w:val="00C62901"/>
    <w:rsid w:val="00C70E58"/>
    <w:rsid w:val="00C776AE"/>
    <w:rsid w:val="00C7780A"/>
    <w:rsid w:val="00C81B56"/>
    <w:rsid w:val="00C83DBA"/>
    <w:rsid w:val="00C8752F"/>
    <w:rsid w:val="00C87C5E"/>
    <w:rsid w:val="00C9490E"/>
    <w:rsid w:val="00CA6A4C"/>
    <w:rsid w:val="00CB5FD5"/>
    <w:rsid w:val="00CB624D"/>
    <w:rsid w:val="00CB6844"/>
    <w:rsid w:val="00CC200A"/>
    <w:rsid w:val="00CC4BF3"/>
    <w:rsid w:val="00CC6F65"/>
    <w:rsid w:val="00CD0AA6"/>
    <w:rsid w:val="00CD50CE"/>
    <w:rsid w:val="00CD7042"/>
    <w:rsid w:val="00CF0E74"/>
    <w:rsid w:val="00CF2149"/>
    <w:rsid w:val="00CF50F6"/>
    <w:rsid w:val="00D01DA7"/>
    <w:rsid w:val="00D062A6"/>
    <w:rsid w:val="00D06432"/>
    <w:rsid w:val="00D1489F"/>
    <w:rsid w:val="00D2114C"/>
    <w:rsid w:val="00D25A61"/>
    <w:rsid w:val="00D31C0C"/>
    <w:rsid w:val="00D46F7A"/>
    <w:rsid w:val="00D54345"/>
    <w:rsid w:val="00D55D36"/>
    <w:rsid w:val="00D60DB7"/>
    <w:rsid w:val="00D61D11"/>
    <w:rsid w:val="00D8343F"/>
    <w:rsid w:val="00D83B3A"/>
    <w:rsid w:val="00D873D1"/>
    <w:rsid w:val="00D97ABC"/>
    <w:rsid w:val="00DC66F1"/>
    <w:rsid w:val="00DC6AD2"/>
    <w:rsid w:val="00DD5389"/>
    <w:rsid w:val="00DF0E0B"/>
    <w:rsid w:val="00DF5810"/>
    <w:rsid w:val="00E01200"/>
    <w:rsid w:val="00E0570D"/>
    <w:rsid w:val="00E05FE9"/>
    <w:rsid w:val="00E13154"/>
    <w:rsid w:val="00E1387C"/>
    <w:rsid w:val="00E17591"/>
    <w:rsid w:val="00E17B77"/>
    <w:rsid w:val="00E21249"/>
    <w:rsid w:val="00E276D8"/>
    <w:rsid w:val="00E343E4"/>
    <w:rsid w:val="00E4141E"/>
    <w:rsid w:val="00E43FC1"/>
    <w:rsid w:val="00E45AAD"/>
    <w:rsid w:val="00E45DC7"/>
    <w:rsid w:val="00E46940"/>
    <w:rsid w:val="00E52EF3"/>
    <w:rsid w:val="00E53369"/>
    <w:rsid w:val="00E602E7"/>
    <w:rsid w:val="00E6083E"/>
    <w:rsid w:val="00E61E32"/>
    <w:rsid w:val="00E623E6"/>
    <w:rsid w:val="00E668BD"/>
    <w:rsid w:val="00E751E1"/>
    <w:rsid w:val="00E76815"/>
    <w:rsid w:val="00E85D4A"/>
    <w:rsid w:val="00E91481"/>
    <w:rsid w:val="00E94DD9"/>
    <w:rsid w:val="00EA38D9"/>
    <w:rsid w:val="00EA5CCB"/>
    <w:rsid w:val="00EB28CF"/>
    <w:rsid w:val="00EB4A46"/>
    <w:rsid w:val="00EB70DE"/>
    <w:rsid w:val="00ED1086"/>
    <w:rsid w:val="00ED3E11"/>
    <w:rsid w:val="00ED3F90"/>
    <w:rsid w:val="00ED7390"/>
    <w:rsid w:val="00ED73EE"/>
    <w:rsid w:val="00EE1357"/>
    <w:rsid w:val="00EE3339"/>
    <w:rsid w:val="00EE543A"/>
    <w:rsid w:val="00EF0EDC"/>
    <w:rsid w:val="00EF2F86"/>
    <w:rsid w:val="00EF4AB5"/>
    <w:rsid w:val="00F03667"/>
    <w:rsid w:val="00F15A6E"/>
    <w:rsid w:val="00F24EA9"/>
    <w:rsid w:val="00F25288"/>
    <w:rsid w:val="00F27814"/>
    <w:rsid w:val="00F32B09"/>
    <w:rsid w:val="00F404A0"/>
    <w:rsid w:val="00F45700"/>
    <w:rsid w:val="00F45904"/>
    <w:rsid w:val="00F473F2"/>
    <w:rsid w:val="00F475FD"/>
    <w:rsid w:val="00F510B5"/>
    <w:rsid w:val="00F740E1"/>
    <w:rsid w:val="00F74BAC"/>
    <w:rsid w:val="00F77BF1"/>
    <w:rsid w:val="00F82DE8"/>
    <w:rsid w:val="00F83E23"/>
    <w:rsid w:val="00F92E46"/>
    <w:rsid w:val="00FC1690"/>
    <w:rsid w:val="00FC3766"/>
    <w:rsid w:val="00FC5955"/>
    <w:rsid w:val="00FC72E4"/>
    <w:rsid w:val="00FD7470"/>
    <w:rsid w:val="00FE18EE"/>
    <w:rsid w:val="00FF11F8"/>
    <w:rsid w:val="00FF2B4D"/>
    <w:rsid w:val="3CE161BA"/>
    <w:rsid w:val="43830EA5"/>
    <w:rsid w:val="4D1D4373"/>
    <w:rsid w:val="68C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54C4E"/>
  <w15:docId w15:val="{9A3F1BDD-2D06-40B6-BEE9-5545158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Hyperlink"/>
    <w:basedOn w:val="a0"/>
    <w:qFormat/>
    <w:rPr>
      <w:color w:val="0000FF"/>
      <w:u w:val="none"/>
    </w:rPr>
  </w:style>
  <w:style w:type="paragraph" w:customStyle="1" w:styleId="Char1">
    <w:name w:val="Char1"/>
    <w:basedOn w:val="a"/>
    <w:qFormat/>
  </w:style>
  <w:style w:type="paragraph" w:customStyle="1" w:styleId="Char11">
    <w:name w:val="Char11"/>
    <w:basedOn w:val="a"/>
    <w:qFormat/>
  </w:style>
  <w:style w:type="paragraph" w:customStyle="1" w:styleId="Char1CharCharChar">
    <w:name w:val="Char1 Char Char Char"/>
    <w:basedOn w:val="4"/>
    <w:next w:val="a"/>
    <w:semiHidden/>
    <w:qFormat/>
    <w:pPr>
      <w:widowControl/>
      <w:tabs>
        <w:tab w:val="left" w:pos="315"/>
        <w:tab w:val="left" w:pos="2200"/>
      </w:tabs>
      <w:spacing w:before="240" w:after="160" w:line="240" w:lineRule="exact"/>
      <w:jc w:val="left"/>
    </w:pPr>
    <w:rPr>
      <w:rFonts w:ascii="Verdana" w:eastAsia="仿宋_GB2312" w:hAnsi="Verdana"/>
      <w:bCs w:val="0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</w:style>
  <w:style w:type="character" w:customStyle="1" w:styleId="title1">
    <w:name w:val="title1"/>
    <w:basedOn w:val="a0"/>
    <w:qFormat/>
    <w:rPr>
      <w:color w:val="000000"/>
      <w:sz w:val="24"/>
      <w:szCs w:val="24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lcheng@ncep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cheng00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624</Characters>
  <Application>Microsoft Office Word</Application>
  <DocSecurity>0</DocSecurity>
  <Lines>5</Lines>
  <Paragraphs>1</Paragraphs>
  <ScaleCrop>false</ScaleCrop>
  <Company>番茄花园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安连锁，男，1955年10月生，汉族，现为华北电力大学能源与动力工程学院教授，博士生导师，担任华北电力大学副校长职务</dc:title>
  <dc:creator>yd</dc:creator>
  <cp:lastModifiedBy>lenovo</cp:lastModifiedBy>
  <cp:revision>17</cp:revision>
  <dcterms:created xsi:type="dcterms:W3CDTF">2022-10-10T07:25:00Z</dcterms:created>
  <dcterms:modified xsi:type="dcterms:W3CDTF">2023-10-16T01:34:00Z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80126B3CD3014764872FE80FA2A23BBD_13</vt:lpwstr>
  </property>
</Properties>
</file>