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99" w:rsidRDefault="00C50899" w:rsidP="003C0940">
      <w:pPr>
        <w:pStyle w:val="a7"/>
        <w:spacing w:before="0" w:beforeAutospacing="0" w:after="0" w:afterAutospacing="0" w:line="360" w:lineRule="auto"/>
        <w:ind w:left="140" w:firstLine="42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何少剑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1984</w:t>
      </w:r>
      <w:r w:rsidR="00CF7691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CF7691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CF7691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学习</w:t>
      </w:r>
      <w:r>
        <w:rPr>
          <w:rFonts w:ascii="Times New Roman" w:eastAsia="楷体_GB2312" w:hAnsi="Times New Roman" w:cs="Times New Roman"/>
          <w:sz w:val="28"/>
          <w:szCs w:val="28"/>
        </w:rPr>
        <w:t>工作简介</w:t>
      </w:r>
      <w:r w:rsidR="00C50899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主持国家自然科学基金（青年、面上）等科研项目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余项。在国内外学术刊物上发表论文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70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余篇，其中第一作者（通讯作者）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收录论文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44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篇（引用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700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余次，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h-index 18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）、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EI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收录论文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篇、中文核心期刊论文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篇；撰写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部英文书籍其中各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章；申请中国发明专利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21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项（授权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15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项）。担任中国化工学会橡塑绿色制造专业委员会委员、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Polymers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期刊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Guest Editor</w:t>
      </w:r>
      <w:r w:rsidR="00C50899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C50899">
        <w:rPr>
          <w:rFonts w:ascii="Times New Roman" w:eastAsia="楷体_GB2312" w:hAnsi="Times New Roman" w:cs="Times New Roman"/>
          <w:sz w:val="28"/>
          <w:szCs w:val="28"/>
        </w:rPr>
        <w:t>C</w:t>
      </w:r>
      <w:r w:rsidR="00C50899">
        <w:rPr>
          <w:rFonts w:ascii="Times New Roman" w:eastAsia="楷体_GB2312" w:hAnsi="Times New Roman" w:cs="Times New Roman" w:hint="eastAsia"/>
          <w:sz w:val="28"/>
          <w:szCs w:val="28"/>
        </w:rPr>
        <w:t>lean</w:t>
      </w:r>
      <w:r w:rsidR="00C50899">
        <w:rPr>
          <w:rFonts w:ascii="Times New Roman" w:eastAsia="楷体_GB2312" w:hAnsi="Times New Roman" w:cs="Times New Roman"/>
          <w:sz w:val="28"/>
          <w:szCs w:val="28"/>
        </w:rPr>
        <w:t xml:space="preserve"> Energy Science and Technology</w:t>
      </w:r>
      <w:r w:rsidR="00C50899">
        <w:rPr>
          <w:rFonts w:ascii="Times New Roman" w:eastAsia="楷体_GB2312" w:hAnsi="Times New Roman" w:cs="Times New Roman" w:hint="eastAsia"/>
          <w:sz w:val="28"/>
          <w:szCs w:val="28"/>
        </w:rPr>
        <w:t>期刊</w:t>
      </w:r>
      <w:r w:rsidR="00C50899">
        <w:rPr>
          <w:rFonts w:ascii="Times New Roman" w:eastAsia="楷体_GB2312" w:hAnsi="Times New Roman" w:cs="Times New Roman"/>
          <w:sz w:val="28"/>
          <w:szCs w:val="28"/>
        </w:rPr>
        <w:t>青年编委、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中文核心期刊《化学研究》青年编委、国家自然科学基金函评专家、中国博士后科学基金专家、北京市科技专家库入库专家、教育部学位中心学位论文评议专家。</w:t>
      </w:r>
    </w:p>
    <w:p w:rsidR="00CF7691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  <w:r w:rsidR="00C50899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英国材料、矿物与采矿学会（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IOM3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）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Alan Glanvill Award</w:t>
      </w:r>
      <w:r w:rsidR="00C50899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入选华北电力大学青年骨干培育计划</w:t>
      </w:r>
      <w:r w:rsidR="00C50899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华北电力大学“教学优秀奖”</w:t>
      </w:r>
      <w:r w:rsidR="00C50899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华北电力大学教学成果奖二等奖；作为指导教师获大学生科技创新竞赛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项（北京市三等奖），指导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名研究生获校级优秀硕士论文、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名学生获北京市优秀硕士研究生。</w:t>
      </w:r>
    </w:p>
    <w:p w:rsidR="00CF7691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C50899">
        <w:rPr>
          <w:rFonts w:ascii="Times New Roman" w:eastAsia="楷体_GB2312" w:hAnsi="Times New Roman" w:cs="Times New Roman" w:hint="eastAsia"/>
          <w:sz w:val="28"/>
          <w:szCs w:val="28"/>
        </w:rPr>
        <w:t>：能源</w:t>
      </w:r>
      <w:r w:rsidR="00C50899">
        <w:rPr>
          <w:rFonts w:ascii="Times New Roman" w:eastAsia="楷体_GB2312" w:hAnsi="Times New Roman" w:cs="Times New Roman"/>
          <w:sz w:val="28"/>
          <w:szCs w:val="28"/>
        </w:rPr>
        <w:t>电力高分子</w:t>
      </w:r>
      <w:r w:rsidR="00C50899">
        <w:rPr>
          <w:rFonts w:ascii="Times New Roman" w:eastAsia="楷体_GB2312" w:hAnsi="Times New Roman" w:cs="Times New Roman" w:hint="eastAsia"/>
          <w:sz w:val="28"/>
          <w:szCs w:val="28"/>
        </w:rPr>
        <w:t>（包括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有机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无机复合质子交换膜，弹性体复合材料，高分子复合绝缘材料</w:t>
      </w:r>
      <w:r w:rsidR="00C50899">
        <w:rPr>
          <w:rFonts w:ascii="Times New Roman" w:eastAsia="楷体_GB2312" w:hAnsi="Times New Roman" w:cs="Times New Roman" w:hint="eastAsia"/>
          <w:sz w:val="28"/>
          <w:szCs w:val="28"/>
        </w:rPr>
        <w:t>）</w:t>
      </w:r>
      <w:r w:rsidR="00C50899" w:rsidRPr="00C50899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CF7691" w:rsidRDefault="00CF7691" w:rsidP="00CF7691">
      <w:pPr>
        <w:spacing w:before="50" w:after="50" w:line="440" w:lineRule="exact"/>
        <w:rPr>
          <w:rFonts w:eastAsia="楷体_GB2312"/>
          <w:sz w:val="28"/>
          <w:szCs w:val="28"/>
        </w:rPr>
      </w:pPr>
    </w:p>
    <w:p w:rsidR="00CF7691" w:rsidRPr="00041349" w:rsidRDefault="003C0940" w:rsidP="003C0940">
      <w:pPr>
        <w:spacing w:before="50" w:after="50" w:line="440" w:lineRule="exact"/>
        <w:ind w:left="339" w:hangingChars="121" w:hanging="339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 </w:t>
      </w:r>
      <w:r w:rsidR="00CF7691" w:rsidRPr="00041349">
        <w:rPr>
          <w:rFonts w:eastAsia="楷体_GB2312"/>
          <w:sz w:val="28"/>
          <w:szCs w:val="28"/>
        </w:rPr>
        <w:t>联系电话：</w:t>
      </w:r>
      <w:r w:rsidR="00C50899">
        <w:rPr>
          <w:rFonts w:eastAsia="楷体_GB2312"/>
          <w:sz w:val="28"/>
          <w:szCs w:val="28"/>
        </w:rPr>
        <w:t>010</w:t>
      </w:r>
      <w:r w:rsidR="00CF7691" w:rsidRPr="00041349">
        <w:rPr>
          <w:rFonts w:eastAsia="楷体_GB2312"/>
          <w:sz w:val="28"/>
          <w:szCs w:val="28"/>
        </w:rPr>
        <w:t>-</w:t>
      </w:r>
      <w:r w:rsidR="00C50899">
        <w:rPr>
          <w:rFonts w:eastAsia="楷体_GB2312"/>
          <w:sz w:val="28"/>
          <w:szCs w:val="28"/>
        </w:rPr>
        <w:t>61771465</w:t>
      </w:r>
    </w:p>
    <w:p w:rsidR="00CF7691" w:rsidRPr="00D32DB2" w:rsidRDefault="003C0940" w:rsidP="003C0940">
      <w:pPr>
        <w:spacing w:line="360" w:lineRule="auto"/>
        <w:ind w:left="339" w:hangingChars="121" w:hanging="339"/>
        <w:rPr>
          <w:rFonts w:eastAsia="楷体_GB2312" w:hAnsi="楷体"/>
          <w:b/>
          <w:color w:val="0000FF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 </w:t>
      </w:r>
      <w:bookmarkStart w:id="0" w:name="_GoBack"/>
      <w:bookmarkEnd w:id="0"/>
      <w:r w:rsidR="00CF7691" w:rsidRPr="00041349">
        <w:rPr>
          <w:rFonts w:eastAsia="楷体_GB2312"/>
          <w:sz w:val="28"/>
          <w:szCs w:val="28"/>
        </w:rPr>
        <w:t>E-mail</w:t>
      </w:r>
      <w:r w:rsidR="00CF7691" w:rsidRPr="00041349">
        <w:rPr>
          <w:rFonts w:eastAsia="楷体_GB2312"/>
          <w:sz w:val="28"/>
          <w:szCs w:val="28"/>
        </w:rPr>
        <w:t>：</w:t>
      </w:r>
      <w:hyperlink r:id="rId6" w:history="1">
        <w:r w:rsidR="00C50899">
          <w:rPr>
            <w:rFonts w:hAnsi="楷体"/>
            <w:b/>
            <w:color w:val="0000FF"/>
          </w:rPr>
          <w:t>heshaojian</w:t>
        </w:r>
        <w:r w:rsidR="00CF7691" w:rsidRPr="00D32DB2">
          <w:rPr>
            <w:rFonts w:hAnsi="楷体"/>
            <w:b/>
            <w:color w:val="0000FF"/>
          </w:rPr>
          <w:t>@ncepu.edu.cn</w:t>
        </w:r>
      </w:hyperlink>
    </w:p>
    <w:p w:rsidR="00DF65A3" w:rsidRPr="00CF7691" w:rsidRDefault="00DF65A3"/>
    <w:sectPr w:rsidR="00DF65A3" w:rsidRP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4C" w:rsidRDefault="00373B4C" w:rsidP="00CF7691">
      <w:pPr>
        <w:spacing w:line="240" w:lineRule="auto"/>
      </w:pPr>
      <w:r>
        <w:separator/>
      </w:r>
    </w:p>
  </w:endnote>
  <w:endnote w:type="continuationSeparator" w:id="0">
    <w:p w:rsidR="00373B4C" w:rsidRDefault="00373B4C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4C" w:rsidRDefault="00373B4C" w:rsidP="00CF7691">
      <w:pPr>
        <w:spacing w:line="240" w:lineRule="auto"/>
      </w:pPr>
      <w:r>
        <w:separator/>
      </w:r>
    </w:p>
  </w:footnote>
  <w:footnote w:type="continuationSeparator" w:id="0">
    <w:p w:rsidR="00373B4C" w:rsidRDefault="00373B4C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5A"/>
    <w:rsid w:val="0017578A"/>
    <w:rsid w:val="001A1EAB"/>
    <w:rsid w:val="0021400F"/>
    <w:rsid w:val="00315E5A"/>
    <w:rsid w:val="00373B4C"/>
    <w:rsid w:val="003C0940"/>
    <w:rsid w:val="00B46A6B"/>
    <w:rsid w:val="00C3386C"/>
    <w:rsid w:val="00C50899"/>
    <w:rsid w:val="00C538BA"/>
    <w:rsid w:val="00CF7691"/>
    <w:rsid w:val="00DF65A3"/>
    <w:rsid w:val="00F75228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4B6DD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LZZ</cp:lastModifiedBy>
  <cp:revision>7</cp:revision>
  <dcterms:created xsi:type="dcterms:W3CDTF">2022-09-02T02:24:00Z</dcterms:created>
  <dcterms:modified xsi:type="dcterms:W3CDTF">2023-10-13T02:20:00Z</dcterms:modified>
</cp:coreProperties>
</file>