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1A317" w14:textId="75A156EF" w:rsidR="00CF7691" w:rsidRDefault="00E21D07" w:rsidP="00CF7691">
      <w:pPr>
        <w:pStyle w:val="a7"/>
        <w:spacing w:before="0" w:beforeAutospacing="0" w:after="0" w:afterAutospacing="0" w:line="360" w:lineRule="auto"/>
        <w:ind w:firstLineChars="200" w:firstLine="562"/>
        <w:jc w:val="both"/>
        <w:rPr>
          <w:rFonts w:ascii="Times New Roman" w:eastAsia="楷体_GB2312" w:hAnsi="Times New Roman" w:cs="Times New Roman"/>
          <w:sz w:val="28"/>
          <w:szCs w:val="28"/>
        </w:rPr>
      </w:pPr>
      <w:r>
        <w:rPr>
          <w:rFonts w:ascii="Times New Roman" w:eastAsia="楷体_GB2312" w:hAnsi="楷体" w:cs="Times New Roman" w:hint="eastAsia"/>
          <w:b/>
          <w:color w:val="0000FF"/>
          <w:kern w:val="2"/>
          <w:sz w:val="28"/>
          <w:szCs w:val="28"/>
        </w:rPr>
        <w:t>刘灏</w:t>
      </w:r>
      <w:r w:rsidR="00CF7691" w:rsidRPr="00041349">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男</w:t>
      </w:r>
      <w:r w:rsidR="00CF7691"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1985</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10</w:t>
      </w:r>
      <w:r>
        <w:rPr>
          <w:rFonts w:ascii="Times New Roman" w:eastAsia="楷体_GB2312" w:hAnsi="Times New Roman" w:cs="Times New Roman" w:hint="eastAsia"/>
          <w:sz w:val="28"/>
          <w:szCs w:val="28"/>
        </w:rPr>
        <w:t>月</w:t>
      </w:r>
      <w:r w:rsidR="00CF7691"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汉</w:t>
      </w:r>
      <w:r w:rsidR="000948D1">
        <w:rPr>
          <w:rFonts w:ascii="Times New Roman" w:eastAsia="楷体_GB2312" w:hAnsi="Times New Roman" w:cs="Times New Roman" w:hint="eastAsia"/>
          <w:sz w:val="28"/>
          <w:szCs w:val="28"/>
        </w:rPr>
        <w:t>，副教授，博士生导师</w:t>
      </w:r>
      <w:r w:rsidR="00CF7691" w:rsidRPr="00041349">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2015</w:t>
      </w:r>
      <w:r>
        <w:rPr>
          <w:rFonts w:ascii="Times New Roman" w:eastAsia="楷体_GB2312" w:hAnsi="Times New Roman" w:cs="Times New Roman" w:hint="eastAsia"/>
          <w:sz w:val="28"/>
          <w:szCs w:val="28"/>
        </w:rPr>
        <w:t>年于华北电力大学获博士学位，导师为毕天姝教授；</w:t>
      </w:r>
      <w:r>
        <w:rPr>
          <w:rFonts w:ascii="Times New Roman" w:eastAsia="楷体_GB2312" w:hAnsi="Times New Roman" w:cs="Times New Roman" w:hint="eastAsia"/>
          <w:sz w:val="28"/>
          <w:szCs w:val="28"/>
        </w:rPr>
        <w:t>2015</w:t>
      </w:r>
      <w:r>
        <w:rPr>
          <w:rFonts w:ascii="Times New Roman" w:eastAsia="楷体_GB2312" w:hAnsi="Times New Roman" w:cs="Times New Roman" w:hint="eastAsia"/>
          <w:sz w:val="28"/>
          <w:szCs w:val="28"/>
        </w:rPr>
        <w:t>年至今就职于华北电力大学电气与电子工程学院新能源电力系统保护控制研究所（四方所）</w:t>
      </w:r>
    </w:p>
    <w:p w14:paraId="739A8750" w14:textId="3A950B9E" w:rsidR="00CF7691" w:rsidRDefault="00CF7691" w:rsidP="00E21D07">
      <w:pPr>
        <w:pStyle w:val="a7"/>
        <w:spacing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科研</w:t>
      </w:r>
      <w:r>
        <w:rPr>
          <w:rFonts w:ascii="Times New Roman" w:eastAsia="楷体_GB2312" w:hAnsi="Times New Roman" w:cs="Times New Roman"/>
          <w:sz w:val="28"/>
          <w:szCs w:val="28"/>
        </w:rPr>
        <w:t>获奖情况</w:t>
      </w:r>
      <w:r w:rsidR="00E21D07">
        <w:rPr>
          <w:rFonts w:ascii="Times New Roman" w:eastAsia="楷体_GB2312" w:hAnsi="Times New Roman" w:cs="Times New Roman" w:hint="eastAsia"/>
          <w:sz w:val="28"/>
          <w:szCs w:val="28"/>
        </w:rPr>
        <w:t>：</w:t>
      </w:r>
      <w:r w:rsidR="00E21D07" w:rsidRPr="00E21D07">
        <w:rPr>
          <w:rFonts w:ascii="Times New Roman" w:eastAsia="楷体_GB2312" w:hAnsi="Times New Roman" w:cs="Times New Roman" w:hint="eastAsia"/>
          <w:sz w:val="28"/>
          <w:szCs w:val="28"/>
        </w:rPr>
        <w:t>在国内外权威核心期刊以第一</w:t>
      </w:r>
      <w:r w:rsidR="00E21D07" w:rsidRPr="00E21D07">
        <w:rPr>
          <w:rFonts w:ascii="Times New Roman" w:eastAsia="楷体_GB2312" w:hAnsi="Times New Roman" w:cs="Times New Roman" w:hint="eastAsia"/>
          <w:sz w:val="28"/>
          <w:szCs w:val="28"/>
        </w:rPr>
        <w:t>/</w:t>
      </w:r>
      <w:r w:rsidR="00E21D07" w:rsidRPr="00E21D07">
        <w:rPr>
          <w:rFonts w:ascii="Times New Roman" w:eastAsia="楷体_GB2312" w:hAnsi="Times New Roman" w:cs="Times New Roman" w:hint="eastAsia"/>
          <w:sz w:val="28"/>
          <w:szCs w:val="28"/>
        </w:rPr>
        <w:t>通信作者发表期刊论文</w:t>
      </w:r>
      <w:r w:rsidR="00E21D07">
        <w:rPr>
          <w:rFonts w:ascii="Times New Roman" w:eastAsia="楷体_GB2312" w:hAnsi="Times New Roman" w:cs="Times New Roman" w:hint="eastAsia"/>
          <w:sz w:val="28"/>
          <w:szCs w:val="28"/>
        </w:rPr>
        <w:t>72</w:t>
      </w:r>
      <w:r w:rsidR="00E21D07" w:rsidRPr="00E21D07">
        <w:rPr>
          <w:rFonts w:ascii="Times New Roman" w:eastAsia="楷体_GB2312" w:hAnsi="Times New Roman" w:cs="Times New Roman" w:hint="eastAsia"/>
          <w:sz w:val="28"/>
          <w:szCs w:val="28"/>
        </w:rPr>
        <w:t>篇，其中，</w:t>
      </w:r>
      <w:r w:rsidR="00E21D07" w:rsidRPr="00E21D07">
        <w:rPr>
          <w:rFonts w:ascii="Times New Roman" w:eastAsia="楷体_GB2312" w:hAnsi="Times New Roman" w:cs="Times New Roman" w:hint="eastAsia"/>
          <w:sz w:val="28"/>
          <w:szCs w:val="28"/>
        </w:rPr>
        <w:t>SCI</w:t>
      </w:r>
      <w:r w:rsidR="00E21D07" w:rsidRPr="00E21D07">
        <w:rPr>
          <w:rFonts w:ascii="Times New Roman" w:eastAsia="楷体_GB2312" w:hAnsi="Times New Roman" w:cs="Times New Roman" w:hint="eastAsia"/>
          <w:sz w:val="28"/>
          <w:szCs w:val="28"/>
        </w:rPr>
        <w:t>期刊论文</w:t>
      </w:r>
      <w:r w:rsidR="00E21D07" w:rsidRPr="00E21D07">
        <w:rPr>
          <w:rFonts w:ascii="Times New Roman" w:eastAsia="楷体_GB2312" w:hAnsi="Times New Roman" w:cs="Times New Roman" w:hint="eastAsia"/>
          <w:sz w:val="28"/>
          <w:szCs w:val="28"/>
        </w:rPr>
        <w:t>3</w:t>
      </w:r>
      <w:r w:rsidR="00E21D07">
        <w:rPr>
          <w:rFonts w:ascii="Times New Roman" w:eastAsia="楷体_GB2312" w:hAnsi="Times New Roman" w:cs="Times New Roman" w:hint="eastAsia"/>
          <w:sz w:val="28"/>
          <w:szCs w:val="28"/>
        </w:rPr>
        <w:t>3</w:t>
      </w:r>
      <w:r w:rsidR="00E21D07" w:rsidRPr="00E21D07">
        <w:rPr>
          <w:rFonts w:ascii="Times New Roman" w:eastAsia="楷体_GB2312" w:hAnsi="Times New Roman" w:cs="Times New Roman" w:hint="eastAsia"/>
          <w:sz w:val="28"/>
          <w:szCs w:val="28"/>
        </w:rPr>
        <w:t>篇（一区、二区</w:t>
      </w:r>
      <w:r w:rsidR="00E21D07">
        <w:rPr>
          <w:rFonts w:ascii="Times New Roman" w:eastAsia="楷体_GB2312" w:hAnsi="Times New Roman" w:cs="Times New Roman" w:hint="eastAsia"/>
          <w:sz w:val="28"/>
          <w:szCs w:val="28"/>
        </w:rPr>
        <w:t>26</w:t>
      </w:r>
      <w:r w:rsidR="00E21D07" w:rsidRPr="00E21D07">
        <w:rPr>
          <w:rFonts w:ascii="Times New Roman" w:eastAsia="楷体_GB2312" w:hAnsi="Times New Roman" w:cs="Times New Roman" w:hint="eastAsia"/>
          <w:sz w:val="28"/>
          <w:szCs w:val="28"/>
        </w:rPr>
        <w:t>篇），</w:t>
      </w:r>
      <w:r w:rsidR="00E21D07" w:rsidRPr="00E21D07">
        <w:rPr>
          <w:rFonts w:ascii="Times New Roman" w:eastAsia="楷体_GB2312" w:hAnsi="Times New Roman" w:cs="Times New Roman" w:hint="eastAsia"/>
          <w:sz w:val="28"/>
          <w:szCs w:val="28"/>
        </w:rPr>
        <w:t>EI</w:t>
      </w:r>
      <w:r w:rsidR="00E21D07" w:rsidRPr="00E21D07">
        <w:rPr>
          <w:rFonts w:ascii="Times New Roman" w:eastAsia="楷体_GB2312" w:hAnsi="Times New Roman" w:cs="Times New Roman" w:hint="eastAsia"/>
          <w:sz w:val="28"/>
          <w:szCs w:val="28"/>
        </w:rPr>
        <w:t>期刊论文</w:t>
      </w:r>
      <w:r w:rsidR="00E21D07" w:rsidRPr="00E21D07">
        <w:rPr>
          <w:rFonts w:ascii="Times New Roman" w:eastAsia="楷体_GB2312" w:hAnsi="Times New Roman" w:cs="Times New Roman" w:hint="eastAsia"/>
          <w:sz w:val="28"/>
          <w:szCs w:val="28"/>
        </w:rPr>
        <w:t>3</w:t>
      </w:r>
      <w:r w:rsidR="00E21D07">
        <w:rPr>
          <w:rFonts w:ascii="Times New Roman" w:eastAsia="楷体_GB2312" w:hAnsi="Times New Roman" w:cs="Times New Roman" w:hint="eastAsia"/>
          <w:sz w:val="28"/>
          <w:szCs w:val="28"/>
        </w:rPr>
        <w:t>9</w:t>
      </w:r>
      <w:r w:rsidR="00E21D07" w:rsidRPr="00E21D07">
        <w:rPr>
          <w:rFonts w:ascii="Times New Roman" w:eastAsia="楷体_GB2312" w:hAnsi="Times New Roman" w:cs="Times New Roman" w:hint="eastAsia"/>
          <w:sz w:val="28"/>
          <w:szCs w:val="28"/>
        </w:rPr>
        <w:t>篇；授权</w:t>
      </w:r>
      <w:r w:rsidR="00E21D07" w:rsidRPr="00E21D07">
        <w:rPr>
          <w:rFonts w:ascii="Times New Roman" w:eastAsia="楷体_GB2312" w:hAnsi="Times New Roman" w:cs="Times New Roman" w:hint="eastAsia"/>
          <w:sz w:val="28"/>
          <w:szCs w:val="28"/>
        </w:rPr>
        <w:t>PCT</w:t>
      </w:r>
      <w:r w:rsidR="00E21D07" w:rsidRPr="00E21D07">
        <w:rPr>
          <w:rFonts w:ascii="Times New Roman" w:eastAsia="楷体_GB2312" w:hAnsi="Times New Roman" w:cs="Times New Roman" w:hint="eastAsia"/>
          <w:sz w:val="28"/>
          <w:szCs w:val="28"/>
        </w:rPr>
        <w:t>国际发明专利</w:t>
      </w:r>
      <w:r w:rsidR="00E21D07" w:rsidRPr="00E21D07">
        <w:rPr>
          <w:rFonts w:ascii="Times New Roman" w:eastAsia="楷体_GB2312" w:hAnsi="Times New Roman" w:cs="Times New Roman" w:hint="eastAsia"/>
          <w:sz w:val="28"/>
          <w:szCs w:val="28"/>
        </w:rPr>
        <w:t>2</w:t>
      </w:r>
      <w:r w:rsidR="00E21D07" w:rsidRPr="00E21D07">
        <w:rPr>
          <w:rFonts w:ascii="Times New Roman" w:eastAsia="楷体_GB2312" w:hAnsi="Times New Roman" w:cs="Times New Roman" w:hint="eastAsia"/>
          <w:sz w:val="28"/>
          <w:szCs w:val="28"/>
        </w:rPr>
        <w:t>项、美国发明专利</w:t>
      </w:r>
      <w:r w:rsidR="00E21D07" w:rsidRPr="00E21D07">
        <w:rPr>
          <w:rFonts w:ascii="Times New Roman" w:eastAsia="楷体_GB2312" w:hAnsi="Times New Roman" w:cs="Times New Roman" w:hint="eastAsia"/>
          <w:sz w:val="28"/>
          <w:szCs w:val="28"/>
        </w:rPr>
        <w:t>16</w:t>
      </w:r>
      <w:r w:rsidR="00E21D07" w:rsidRPr="00E21D07">
        <w:rPr>
          <w:rFonts w:ascii="Times New Roman" w:eastAsia="楷体_GB2312" w:hAnsi="Times New Roman" w:cs="Times New Roman" w:hint="eastAsia"/>
          <w:sz w:val="28"/>
          <w:szCs w:val="28"/>
        </w:rPr>
        <w:t>项、国家发明专利</w:t>
      </w:r>
      <w:r w:rsidR="00E21D07" w:rsidRPr="00E21D07">
        <w:rPr>
          <w:rFonts w:ascii="Times New Roman" w:eastAsia="楷体_GB2312" w:hAnsi="Times New Roman" w:cs="Times New Roman" w:hint="eastAsia"/>
          <w:sz w:val="28"/>
          <w:szCs w:val="28"/>
        </w:rPr>
        <w:t>25</w:t>
      </w:r>
      <w:r w:rsidR="00E21D07" w:rsidRPr="00E21D07">
        <w:rPr>
          <w:rFonts w:ascii="Times New Roman" w:eastAsia="楷体_GB2312" w:hAnsi="Times New Roman" w:cs="Times New Roman" w:hint="eastAsia"/>
          <w:sz w:val="28"/>
          <w:szCs w:val="28"/>
        </w:rPr>
        <w:t>项。主持国家自然科学基金项目</w:t>
      </w:r>
      <w:r w:rsidR="00E21D07" w:rsidRPr="00E21D07">
        <w:rPr>
          <w:rFonts w:ascii="Times New Roman" w:eastAsia="楷体_GB2312" w:hAnsi="Times New Roman" w:cs="Times New Roman" w:hint="eastAsia"/>
          <w:sz w:val="28"/>
          <w:szCs w:val="28"/>
        </w:rPr>
        <w:t>2</w:t>
      </w:r>
      <w:r w:rsidR="00E21D07" w:rsidRPr="00E21D07">
        <w:rPr>
          <w:rFonts w:ascii="Times New Roman" w:eastAsia="楷体_GB2312" w:hAnsi="Times New Roman" w:cs="Times New Roman" w:hint="eastAsia"/>
          <w:sz w:val="28"/>
          <w:szCs w:val="28"/>
        </w:rPr>
        <w:t>项（</w:t>
      </w:r>
      <w:r w:rsidR="00E21D07" w:rsidRPr="00E21D07">
        <w:rPr>
          <w:rFonts w:ascii="Times New Roman" w:eastAsia="楷体_GB2312" w:hAnsi="Times New Roman" w:cs="Times New Roman" w:hint="eastAsia"/>
          <w:sz w:val="28"/>
          <w:szCs w:val="28"/>
        </w:rPr>
        <w:t>1</w:t>
      </w:r>
      <w:r w:rsidR="00E21D07" w:rsidRPr="00E21D07">
        <w:rPr>
          <w:rFonts w:ascii="Times New Roman" w:eastAsia="楷体_GB2312" w:hAnsi="Times New Roman" w:cs="Times New Roman" w:hint="eastAsia"/>
          <w:sz w:val="28"/>
          <w:szCs w:val="28"/>
        </w:rPr>
        <w:t>项结题优秀）、国家重大科研仪器研制项目课题</w:t>
      </w:r>
      <w:r w:rsidR="00E21D07" w:rsidRPr="00E21D07">
        <w:rPr>
          <w:rFonts w:ascii="Times New Roman" w:eastAsia="楷体_GB2312" w:hAnsi="Times New Roman" w:cs="Times New Roman" w:hint="eastAsia"/>
          <w:sz w:val="28"/>
          <w:szCs w:val="28"/>
        </w:rPr>
        <w:t>1</w:t>
      </w:r>
      <w:r w:rsidR="00E21D07" w:rsidRPr="00E21D07">
        <w:rPr>
          <w:rFonts w:ascii="Times New Roman" w:eastAsia="楷体_GB2312" w:hAnsi="Times New Roman" w:cs="Times New Roman" w:hint="eastAsia"/>
          <w:sz w:val="28"/>
          <w:szCs w:val="28"/>
        </w:rPr>
        <w:t>项（结题优秀）、国家重点研发计划子课题</w:t>
      </w:r>
      <w:r w:rsidR="00E21D07" w:rsidRPr="00E21D07">
        <w:rPr>
          <w:rFonts w:ascii="Times New Roman" w:eastAsia="楷体_GB2312" w:hAnsi="Times New Roman" w:cs="Times New Roman" w:hint="eastAsia"/>
          <w:sz w:val="28"/>
          <w:szCs w:val="28"/>
        </w:rPr>
        <w:t>2</w:t>
      </w:r>
      <w:r w:rsidR="00E21D07" w:rsidRPr="00E21D07">
        <w:rPr>
          <w:rFonts w:ascii="Times New Roman" w:eastAsia="楷体_GB2312" w:hAnsi="Times New Roman" w:cs="Times New Roman" w:hint="eastAsia"/>
          <w:sz w:val="28"/>
          <w:szCs w:val="28"/>
        </w:rPr>
        <w:t>项、国网等企业项目</w:t>
      </w:r>
      <w:r w:rsidR="00E21D07" w:rsidRPr="00E21D07">
        <w:rPr>
          <w:rFonts w:ascii="Times New Roman" w:eastAsia="楷体_GB2312" w:hAnsi="Times New Roman" w:cs="Times New Roman" w:hint="eastAsia"/>
          <w:sz w:val="28"/>
          <w:szCs w:val="28"/>
        </w:rPr>
        <w:t>15</w:t>
      </w:r>
      <w:r w:rsidR="00E21D07" w:rsidRPr="00E21D07">
        <w:rPr>
          <w:rFonts w:ascii="Times New Roman" w:eastAsia="楷体_GB2312" w:hAnsi="Times New Roman" w:cs="Times New Roman" w:hint="eastAsia"/>
          <w:sz w:val="28"/>
          <w:szCs w:val="28"/>
        </w:rPr>
        <w:t>余项。获教育部技术发明一等奖</w:t>
      </w:r>
      <w:r w:rsidR="00E21D07" w:rsidRPr="00E21D07">
        <w:rPr>
          <w:rFonts w:ascii="Times New Roman" w:eastAsia="楷体_GB2312" w:hAnsi="Times New Roman" w:cs="Times New Roman" w:hint="eastAsia"/>
          <w:sz w:val="28"/>
          <w:szCs w:val="28"/>
        </w:rPr>
        <w:t>1</w:t>
      </w:r>
      <w:r w:rsidR="00E21D07" w:rsidRPr="00E21D07">
        <w:rPr>
          <w:rFonts w:ascii="Times New Roman" w:eastAsia="楷体_GB2312" w:hAnsi="Times New Roman" w:cs="Times New Roman" w:hint="eastAsia"/>
          <w:sz w:val="28"/>
          <w:szCs w:val="28"/>
        </w:rPr>
        <w:t>项（排名第</w:t>
      </w:r>
      <w:r w:rsidR="00E21D07" w:rsidRPr="00E21D07">
        <w:rPr>
          <w:rFonts w:ascii="Times New Roman" w:eastAsia="楷体_GB2312" w:hAnsi="Times New Roman" w:cs="Times New Roman" w:hint="eastAsia"/>
          <w:sz w:val="28"/>
          <w:szCs w:val="28"/>
        </w:rPr>
        <w:t>2</w:t>
      </w:r>
      <w:r w:rsidR="00E21D07" w:rsidRPr="00E21D07">
        <w:rPr>
          <w:rFonts w:ascii="Times New Roman" w:eastAsia="楷体_GB2312" w:hAnsi="Times New Roman" w:cs="Times New Roman" w:hint="eastAsia"/>
          <w:sz w:val="28"/>
          <w:szCs w:val="28"/>
        </w:rPr>
        <w:t>）、中国电工技术学会技术发明一等奖</w:t>
      </w:r>
      <w:r w:rsidR="00E21D07" w:rsidRPr="00E21D07">
        <w:rPr>
          <w:rFonts w:ascii="Times New Roman" w:eastAsia="楷体_GB2312" w:hAnsi="Times New Roman" w:cs="Times New Roman" w:hint="eastAsia"/>
          <w:sz w:val="28"/>
          <w:szCs w:val="28"/>
        </w:rPr>
        <w:t>1</w:t>
      </w:r>
      <w:r w:rsidR="00E21D07" w:rsidRPr="00E21D07">
        <w:rPr>
          <w:rFonts w:ascii="Times New Roman" w:eastAsia="楷体_GB2312" w:hAnsi="Times New Roman" w:cs="Times New Roman" w:hint="eastAsia"/>
          <w:sz w:val="28"/>
          <w:szCs w:val="28"/>
        </w:rPr>
        <w:t>项（排名第</w:t>
      </w:r>
      <w:r w:rsidR="00E21D07" w:rsidRPr="00E21D07">
        <w:rPr>
          <w:rFonts w:ascii="Times New Roman" w:eastAsia="楷体_GB2312" w:hAnsi="Times New Roman" w:cs="Times New Roman" w:hint="eastAsia"/>
          <w:sz w:val="28"/>
          <w:szCs w:val="28"/>
        </w:rPr>
        <w:t>5</w:t>
      </w:r>
      <w:r w:rsidR="00E21D07" w:rsidRPr="00E21D07">
        <w:rPr>
          <w:rFonts w:ascii="Times New Roman" w:eastAsia="楷体_GB2312" w:hAnsi="Times New Roman" w:cs="Times New Roman" w:hint="eastAsia"/>
          <w:sz w:val="28"/>
          <w:szCs w:val="28"/>
        </w:rPr>
        <w:t>），中国电力科技进步一等奖</w:t>
      </w:r>
      <w:r w:rsidR="00E21D07" w:rsidRPr="00E21D07">
        <w:rPr>
          <w:rFonts w:ascii="Times New Roman" w:eastAsia="楷体_GB2312" w:hAnsi="Times New Roman" w:cs="Times New Roman" w:hint="eastAsia"/>
          <w:sz w:val="28"/>
          <w:szCs w:val="28"/>
        </w:rPr>
        <w:t>1</w:t>
      </w:r>
      <w:r w:rsidR="00E21D07" w:rsidRPr="00E21D07">
        <w:rPr>
          <w:rFonts w:ascii="Times New Roman" w:eastAsia="楷体_GB2312" w:hAnsi="Times New Roman" w:cs="Times New Roman" w:hint="eastAsia"/>
          <w:sz w:val="28"/>
          <w:szCs w:val="28"/>
        </w:rPr>
        <w:t>项（排名第</w:t>
      </w:r>
      <w:r w:rsidR="00E21D07" w:rsidRPr="00E21D07">
        <w:rPr>
          <w:rFonts w:ascii="Times New Roman" w:eastAsia="楷体_GB2312" w:hAnsi="Times New Roman" w:cs="Times New Roman" w:hint="eastAsia"/>
          <w:sz w:val="28"/>
          <w:szCs w:val="28"/>
        </w:rPr>
        <w:t>9</w:t>
      </w:r>
      <w:r w:rsidR="00E21D07" w:rsidRPr="00E21D07">
        <w:rPr>
          <w:rFonts w:ascii="Times New Roman" w:eastAsia="楷体_GB2312" w:hAnsi="Times New Roman" w:cs="Times New Roman" w:hint="eastAsia"/>
          <w:sz w:val="28"/>
          <w:szCs w:val="28"/>
        </w:rPr>
        <w:t>，本单位第</w:t>
      </w:r>
      <w:r w:rsidR="00E21D07" w:rsidRPr="00E21D07">
        <w:rPr>
          <w:rFonts w:ascii="Times New Roman" w:eastAsia="楷体_GB2312" w:hAnsi="Times New Roman" w:cs="Times New Roman" w:hint="eastAsia"/>
          <w:sz w:val="28"/>
          <w:szCs w:val="28"/>
        </w:rPr>
        <w:t>2</w:t>
      </w:r>
      <w:r w:rsidR="00E21D07" w:rsidRPr="00E21D07">
        <w:rPr>
          <w:rFonts w:ascii="Times New Roman" w:eastAsia="楷体_GB2312" w:hAnsi="Times New Roman" w:cs="Times New Roman" w:hint="eastAsia"/>
          <w:sz w:val="28"/>
          <w:szCs w:val="28"/>
        </w:rPr>
        <w:t>），以及其他省部级二等奖与三等奖各</w:t>
      </w:r>
      <w:r w:rsidR="00E21D07" w:rsidRPr="00E21D07">
        <w:rPr>
          <w:rFonts w:ascii="Times New Roman" w:eastAsia="楷体_GB2312" w:hAnsi="Times New Roman" w:cs="Times New Roman" w:hint="eastAsia"/>
          <w:sz w:val="28"/>
          <w:szCs w:val="28"/>
        </w:rPr>
        <w:t>1</w:t>
      </w:r>
      <w:r w:rsidR="00E21D07" w:rsidRPr="00E21D07">
        <w:rPr>
          <w:rFonts w:ascii="Times New Roman" w:eastAsia="楷体_GB2312" w:hAnsi="Times New Roman" w:cs="Times New Roman" w:hint="eastAsia"/>
          <w:sz w:val="28"/>
          <w:szCs w:val="28"/>
        </w:rPr>
        <w:t>项。获得中国电机工程学会青年人才托举工程资助，担任</w:t>
      </w:r>
      <w:r w:rsidR="00E21D07" w:rsidRPr="00E21D07">
        <w:rPr>
          <w:rFonts w:ascii="Times New Roman" w:eastAsia="楷体_GB2312" w:hAnsi="Times New Roman" w:cs="Times New Roman" w:hint="eastAsia"/>
          <w:sz w:val="28"/>
          <w:szCs w:val="28"/>
        </w:rPr>
        <w:t>IEEE Transactions on Circuits and Systems II: Express Briefs</w:t>
      </w:r>
      <w:r w:rsidR="00E21D07" w:rsidRPr="00E21D07">
        <w:rPr>
          <w:rFonts w:ascii="Times New Roman" w:eastAsia="楷体_GB2312" w:hAnsi="Times New Roman" w:cs="Times New Roman" w:hint="eastAsia"/>
          <w:sz w:val="28"/>
          <w:szCs w:val="28"/>
        </w:rPr>
        <w:t>（</w:t>
      </w:r>
      <w:r w:rsidR="00E21D07" w:rsidRPr="00E21D07">
        <w:rPr>
          <w:rFonts w:ascii="Times New Roman" w:eastAsia="楷体_GB2312" w:hAnsi="Times New Roman" w:cs="Times New Roman" w:hint="eastAsia"/>
          <w:sz w:val="28"/>
          <w:szCs w:val="28"/>
        </w:rPr>
        <w:t>SCI</w:t>
      </w:r>
      <w:r w:rsidR="00E21D07" w:rsidRPr="00E21D07">
        <w:rPr>
          <w:rFonts w:ascii="Times New Roman" w:eastAsia="楷体_GB2312" w:hAnsi="Times New Roman" w:cs="Times New Roman" w:hint="eastAsia"/>
          <w:sz w:val="28"/>
          <w:szCs w:val="28"/>
        </w:rPr>
        <w:t>二区）与</w:t>
      </w:r>
      <w:r w:rsidR="00E21D07" w:rsidRPr="00E21D07">
        <w:rPr>
          <w:rFonts w:ascii="Times New Roman" w:eastAsia="楷体_GB2312" w:hAnsi="Times New Roman" w:cs="Times New Roman" w:hint="eastAsia"/>
          <w:sz w:val="28"/>
          <w:szCs w:val="28"/>
        </w:rPr>
        <w:t>Protection and Control of Modern Power Systems</w:t>
      </w:r>
      <w:r w:rsidR="00E21D07" w:rsidRPr="00E21D07">
        <w:rPr>
          <w:rFonts w:ascii="Times New Roman" w:eastAsia="楷体_GB2312" w:hAnsi="Times New Roman" w:cs="Times New Roman" w:hint="eastAsia"/>
          <w:sz w:val="28"/>
          <w:szCs w:val="28"/>
        </w:rPr>
        <w:t>（</w:t>
      </w:r>
      <w:r w:rsidR="00E21D07" w:rsidRPr="00E21D07">
        <w:rPr>
          <w:rFonts w:ascii="Times New Roman" w:eastAsia="楷体_GB2312" w:hAnsi="Times New Roman" w:cs="Times New Roman" w:hint="eastAsia"/>
          <w:sz w:val="28"/>
          <w:szCs w:val="28"/>
        </w:rPr>
        <w:t>SCI</w:t>
      </w:r>
      <w:r w:rsidR="00E21D07" w:rsidRPr="00E21D07">
        <w:rPr>
          <w:rFonts w:ascii="Times New Roman" w:eastAsia="楷体_GB2312" w:hAnsi="Times New Roman" w:cs="Times New Roman" w:hint="eastAsia"/>
          <w:sz w:val="28"/>
          <w:szCs w:val="28"/>
        </w:rPr>
        <w:t>一区）副编辑，</w:t>
      </w:r>
      <w:r w:rsidR="00E21D07" w:rsidRPr="00E21D07">
        <w:rPr>
          <w:rFonts w:ascii="Times New Roman" w:eastAsia="楷体_GB2312" w:hAnsi="Times New Roman" w:cs="Times New Roman" w:hint="eastAsia"/>
          <w:sz w:val="28"/>
          <w:szCs w:val="28"/>
        </w:rPr>
        <w:t>CIGRE B5.62</w:t>
      </w:r>
      <w:r w:rsidR="00E21D07" w:rsidRPr="00E21D07">
        <w:rPr>
          <w:rFonts w:ascii="Times New Roman" w:eastAsia="楷体_GB2312" w:hAnsi="Times New Roman" w:cs="Times New Roman" w:hint="eastAsia"/>
          <w:sz w:val="28"/>
          <w:szCs w:val="28"/>
        </w:rPr>
        <w:t>工作组成员。</w:t>
      </w:r>
    </w:p>
    <w:p w14:paraId="3A703932" w14:textId="768788FE" w:rsidR="00CF7691" w:rsidRPr="00836602" w:rsidRDefault="00CF7691" w:rsidP="00836602">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主要</w:t>
      </w:r>
      <w:r>
        <w:rPr>
          <w:rFonts w:ascii="Times New Roman" w:eastAsia="楷体_GB2312" w:hAnsi="Times New Roman" w:cs="Times New Roman"/>
          <w:sz w:val="28"/>
          <w:szCs w:val="28"/>
        </w:rPr>
        <w:t>研究方向</w:t>
      </w:r>
      <w:r w:rsidR="00E21D07">
        <w:rPr>
          <w:rFonts w:ascii="Times New Roman" w:eastAsia="楷体_GB2312" w:hAnsi="Times New Roman" w:cs="Times New Roman" w:hint="eastAsia"/>
          <w:sz w:val="28"/>
          <w:szCs w:val="28"/>
        </w:rPr>
        <w:t>：广域同步测量技术</w:t>
      </w:r>
    </w:p>
    <w:p w14:paraId="7E4EF699" w14:textId="1AB2EFBC" w:rsidR="00CF7691" w:rsidRPr="00041349" w:rsidRDefault="00CF7691" w:rsidP="00CF7691">
      <w:pPr>
        <w:spacing w:before="50" w:after="50" w:line="440" w:lineRule="exact"/>
        <w:ind w:firstLineChars="200" w:firstLine="560"/>
        <w:rPr>
          <w:rFonts w:eastAsia="楷体_GB2312"/>
          <w:b/>
          <w:sz w:val="28"/>
          <w:szCs w:val="28"/>
        </w:rPr>
      </w:pPr>
      <w:r w:rsidRPr="00041349">
        <w:rPr>
          <w:rFonts w:eastAsia="楷体_GB2312"/>
          <w:sz w:val="28"/>
          <w:szCs w:val="28"/>
        </w:rPr>
        <w:t>联系电话：</w:t>
      </w:r>
      <w:r w:rsidR="00136635">
        <w:rPr>
          <w:rFonts w:eastAsia="楷体_GB2312"/>
          <w:sz w:val="28"/>
          <w:szCs w:val="28"/>
        </w:rPr>
        <w:t>18601281034</w:t>
      </w:r>
    </w:p>
    <w:p w14:paraId="365737B4" w14:textId="2E1B092E" w:rsidR="00CF7691" w:rsidRPr="00D32DB2" w:rsidRDefault="00CF7691" w:rsidP="00CF7691">
      <w:pPr>
        <w:spacing w:line="360" w:lineRule="auto"/>
        <w:ind w:firstLineChars="200" w:firstLine="560"/>
        <w:rPr>
          <w:rFonts w:eastAsia="楷体_GB2312" w:hAnsi="楷体"/>
          <w:b/>
          <w:color w:val="0000FF"/>
          <w:sz w:val="28"/>
          <w:szCs w:val="28"/>
        </w:rPr>
      </w:pPr>
      <w:r w:rsidRPr="00041349">
        <w:rPr>
          <w:rFonts w:eastAsia="楷体_GB2312"/>
          <w:sz w:val="28"/>
          <w:szCs w:val="28"/>
        </w:rPr>
        <w:t>E-mail</w:t>
      </w:r>
      <w:r w:rsidRPr="00041349">
        <w:rPr>
          <w:rFonts w:eastAsia="楷体_GB2312"/>
          <w:sz w:val="28"/>
          <w:szCs w:val="28"/>
        </w:rPr>
        <w:t>：</w:t>
      </w:r>
      <w:hyperlink r:id="rId6" w:history="1">
        <w:r w:rsidR="00E21D07" w:rsidRPr="00AC2035">
          <w:rPr>
            <w:rStyle w:val="a8"/>
            <w:rFonts w:hAnsi="楷体"/>
            <w:b/>
          </w:rPr>
          <w:t>hliu@ncepu.edu.cn</w:t>
        </w:r>
      </w:hyperlink>
    </w:p>
    <w:p w14:paraId="799577DC" w14:textId="53C2AB4C" w:rsidR="00CF7691" w:rsidRDefault="00CF7691" w:rsidP="00CF7691"/>
    <w:sectPr w:rsidR="00CF7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02694" w14:textId="77777777" w:rsidR="00AF1DA3" w:rsidRDefault="00AF1DA3" w:rsidP="00CF7691">
      <w:pPr>
        <w:spacing w:line="240" w:lineRule="auto"/>
      </w:pPr>
      <w:r>
        <w:separator/>
      </w:r>
    </w:p>
  </w:endnote>
  <w:endnote w:type="continuationSeparator" w:id="0">
    <w:p w14:paraId="6756CF61" w14:textId="77777777" w:rsidR="00AF1DA3" w:rsidRDefault="00AF1DA3" w:rsidP="00CF7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
    <w:panose1 w:val="02010600030101010101"/>
    <w:charset w:val="86"/>
    <w:family w:val="auto"/>
    <w:pitch w:val="variable"/>
    <w:sig w:usb0="00000203" w:usb1="288F0000" w:usb2="00000016" w:usb3="00000000" w:csb0="00040001" w:csb1="00000000"/>
  </w:font>
  <w:font w:name="楷体_GB2312">
    <w:altName w:val="楷体"/>
    <w:panose1 w:val="020B0604020202020204"/>
    <w:charset w:val="86"/>
    <w:family w:val="modern"/>
    <w:pitch w:val="fixed"/>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C7CB9" w14:textId="77777777" w:rsidR="00AF1DA3" w:rsidRDefault="00AF1DA3" w:rsidP="00CF7691">
      <w:pPr>
        <w:spacing w:line="240" w:lineRule="auto"/>
      </w:pPr>
      <w:r>
        <w:separator/>
      </w:r>
    </w:p>
  </w:footnote>
  <w:footnote w:type="continuationSeparator" w:id="0">
    <w:p w14:paraId="0BAB3FD0" w14:textId="77777777" w:rsidR="00AF1DA3" w:rsidRDefault="00AF1DA3" w:rsidP="00CF76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5A"/>
    <w:rsid w:val="000948D1"/>
    <w:rsid w:val="00136635"/>
    <w:rsid w:val="0017578A"/>
    <w:rsid w:val="0021400F"/>
    <w:rsid w:val="00315E5A"/>
    <w:rsid w:val="0052048B"/>
    <w:rsid w:val="005E0FDB"/>
    <w:rsid w:val="00836602"/>
    <w:rsid w:val="00890417"/>
    <w:rsid w:val="00AF1DA3"/>
    <w:rsid w:val="00C538BA"/>
    <w:rsid w:val="00CF7691"/>
    <w:rsid w:val="00DF65A3"/>
    <w:rsid w:val="00E21D07"/>
    <w:rsid w:val="00FD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5B3AB"/>
  <w15:chartTrackingRefBased/>
  <w15:docId w15:val="{04967FD3-4203-4D12-BB19-925CD5C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691"/>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91"/>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7691"/>
    <w:rPr>
      <w:sz w:val="18"/>
      <w:szCs w:val="18"/>
    </w:rPr>
  </w:style>
  <w:style w:type="paragraph" w:styleId="a5">
    <w:name w:val="footer"/>
    <w:basedOn w:val="a"/>
    <w:link w:val="a6"/>
    <w:uiPriority w:val="99"/>
    <w:unhideWhenUsed/>
    <w:rsid w:val="00CF7691"/>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7691"/>
    <w:rPr>
      <w:sz w:val="18"/>
      <w:szCs w:val="18"/>
    </w:rPr>
  </w:style>
  <w:style w:type="paragraph" w:styleId="a7">
    <w:name w:val="Normal (Web)"/>
    <w:basedOn w:val="a"/>
    <w:unhideWhenUsed/>
    <w:rsid w:val="00CF7691"/>
    <w:pPr>
      <w:spacing w:before="100" w:beforeAutospacing="1" w:after="100" w:afterAutospacing="1" w:line="240" w:lineRule="auto"/>
      <w:ind w:left="0" w:firstLine="0"/>
      <w:jc w:val="left"/>
    </w:pPr>
    <w:rPr>
      <w:rFonts w:ascii="宋体" w:hAnsi="宋体" w:cs="宋体"/>
      <w:kern w:val="0"/>
      <w:sz w:val="24"/>
      <w:szCs w:val="24"/>
    </w:rPr>
  </w:style>
  <w:style w:type="character" w:styleId="a8">
    <w:name w:val="Hyperlink"/>
    <w:basedOn w:val="a0"/>
    <w:uiPriority w:val="99"/>
    <w:unhideWhenUsed/>
    <w:rsid w:val="00136635"/>
    <w:rPr>
      <w:color w:val="0563C1" w:themeColor="hyperlink"/>
      <w:u w:val="single"/>
    </w:rPr>
  </w:style>
  <w:style w:type="character" w:styleId="a9">
    <w:name w:val="Unresolved Mention"/>
    <w:basedOn w:val="a0"/>
    <w:uiPriority w:val="99"/>
    <w:semiHidden/>
    <w:unhideWhenUsed/>
    <w:rsid w:val="0013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liu@ncep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533</Characters>
  <Application>Microsoft Office Word</Application>
  <DocSecurity>0</DocSecurity>
  <Lines>4</Lines>
  <Paragraphs>1</Paragraphs>
  <ScaleCrop>false</ScaleCrop>
  <Company>Microsoft</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Hao Liu</cp:lastModifiedBy>
  <cp:revision>7</cp:revision>
  <dcterms:created xsi:type="dcterms:W3CDTF">2022-09-02T02:24:00Z</dcterms:created>
  <dcterms:modified xsi:type="dcterms:W3CDTF">2024-10-23T12:39:00Z</dcterms:modified>
</cp:coreProperties>
</file>