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D804C" w14:textId="77777777" w:rsidR="00B822B9" w:rsidRDefault="00B822B9" w:rsidP="00CF7691">
      <w:pPr>
        <w:pStyle w:val="a7"/>
        <w:spacing w:before="0" w:beforeAutospacing="0" w:after="0" w:afterAutospacing="0" w:line="360" w:lineRule="auto"/>
        <w:ind w:firstLineChars="200" w:firstLine="562"/>
        <w:jc w:val="both"/>
        <w:rPr>
          <w:rFonts w:ascii="Times New Roman" w:eastAsia="楷体_GB2312" w:hAnsi="Times New Roman" w:cs="Times New Roman"/>
          <w:sz w:val="28"/>
          <w:szCs w:val="28"/>
        </w:rPr>
      </w:pPr>
      <w:r w:rsidRPr="002D3A82">
        <w:rPr>
          <w:rFonts w:ascii="Times New Roman" w:eastAsia="楷体_GB2312" w:hAnsi="Times New Roman" w:cs="Times New Roman" w:hint="eastAsia"/>
          <w:b/>
          <w:color w:val="0000FF"/>
          <w:kern w:val="2"/>
          <w:sz w:val="28"/>
          <w:szCs w:val="28"/>
        </w:rPr>
        <w:t>张兵</w:t>
      </w:r>
      <w:r w:rsidR="00CF7691" w:rsidRPr="00041349">
        <w:rPr>
          <w:rFonts w:ascii="Times New Roman" w:eastAsia="楷体_GB2312" w:hAnsi="Times New Roman" w:cs="Times New Roman"/>
          <w:sz w:val="28"/>
          <w:szCs w:val="28"/>
        </w:rPr>
        <w:t>，</w:t>
      </w:r>
      <w:r>
        <w:rPr>
          <w:rFonts w:ascii="Times New Roman" w:eastAsia="楷体_GB2312" w:hAnsi="Times New Roman" w:cs="Times New Roman" w:hint="eastAsia"/>
          <w:sz w:val="28"/>
          <w:szCs w:val="28"/>
        </w:rPr>
        <w:t>女，</w:t>
      </w:r>
      <w:r>
        <w:rPr>
          <w:rFonts w:ascii="Times New Roman" w:eastAsia="楷体_GB2312" w:hAnsi="Times New Roman" w:cs="Times New Roman" w:hint="eastAsia"/>
          <w:sz w:val="28"/>
          <w:szCs w:val="28"/>
        </w:rPr>
        <w:t>1976</w:t>
      </w:r>
      <w:r w:rsidR="00973130">
        <w:rPr>
          <w:rFonts w:ascii="Times New Roman" w:eastAsia="楷体_GB2312" w:hAnsi="Times New Roman" w:cs="Times New Roman" w:hint="eastAsia"/>
          <w:sz w:val="28"/>
          <w:szCs w:val="28"/>
        </w:rPr>
        <w:t>年</w:t>
      </w:r>
      <w:r w:rsidR="00973130">
        <w:rPr>
          <w:rFonts w:ascii="Times New Roman" w:eastAsia="楷体_GB2312" w:hAnsi="Times New Roman" w:cs="Times New Roman" w:hint="eastAsia"/>
          <w:sz w:val="28"/>
          <w:szCs w:val="28"/>
        </w:rPr>
        <w:t>3</w:t>
      </w:r>
      <w:r w:rsidR="00973130">
        <w:rPr>
          <w:rFonts w:ascii="Times New Roman" w:eastAsia="楷体_GB2312" w:hAnsi="Times New Roman" w:cs="Times New Roman" w:hint="eastAsia"/>
          <w:sz w:val="28"/>
          <w:szCs w:val="28"/>
        </w:rPr>
        <w:t>月出生</w:t>
      </w:r>
      <w:r>
        <w:rPr>
          <w:rFonts w:ascii="Times New Roman" w:eastAsia="楷体_GB2312" w:hAnsi="Times New Roman" w:cs="Times New Roman" w:hint="eastAsia"/>
          <w:sz w:val="28"/>
          <w:szCs w:val="28"/>
        </w:rPr>
        <w:t>，汉族</w:t>
      </w:r>
      <w:r w:rsidR="00CF7691" w:rsidRPr="00041349">
        <w:rPr>
          <w:rFonts w:ascii="Times New Roman" w:eastAsia="楷体_GB2312" w:hAnsi="Times New Roman" w:cs="Times New Roman"/>
          <w:sz w:val="28"/>
          <w:szCs w:val="28"/>
        </w:rPr>
        <w:t>。</w:t>
      </w:r>
    </w:p>
    <w:p w14:paraId="692FA28C" w14:textId="77777777" w:rsidR="00CF7691" w:rsidRPr="00EC4D0E" w:rsidRDefault="00CF7691" w:rsidP="00CF7691">
      <w:pPr>
        <w:pStyle w:val="a7"/>
        <w:spacing w:before="0" w:beforeAutospacing="0" w:after="0" w:afterAutospacing="0" w:line="360" w:lineRule="auto"/>
        <w:ind w:firstLineChars="200" w:firstLine="562"/>
        <w:jc w:val="both"/>
        <w:rPr>
          <w:rFonts w:ascii="Times New Roman" w:eastAsia="楷体_GB2312" w:hAnsi="Times New Roman" w:cs="Times New Roman"/>
          <w:b/>
          <w:sz w:val="28"/>
          <w:szCs w:val="28"/>
        </w:rPr>
      </w:pPr>
      <w:r w:rsidRPr="00EC4D0E">
        <w:rPr>
          <w:rFonts w:ascii="Times New Roman" w:eastAsia="楷体_GB2312" w:hAnsi="Times New Roman" w:cs="Times New Roman" w:hint="eastAsia"/>
          <w:b/>
          <w:sz w:val="28"/>
          <w:szCs w:val="28"/>
        </w:rPr>
        <w:t>学习</w:t>
      </w:r>
      <w:r w:rsidRPr="00EC4D0E">
        <w:rPr>
          <w:rFonts w:ascii="Times New Roman" w:eastAsia="楷体_GB2312" w:hAnsi="Times New Roman" w:cs="Times New Roman"/>
          <w:b/>
          <w:sz w:val="28"/>
          <w:szCs w:val="28"/>
        </w:rPr>
        <w:t>工作简介</w:t>
      </w:r>
    </w:p>
    <w:p w14:paraId="637BC4E0" w14:textId="77777777" w:rsidR="00B764AD" w:rsidRDefault="00B764AD" w:rsidP="00CF7691">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2</w:t>
      </w:r>
      <w:r>
        <w:rPr>
          <w:rFonts w:ascii="Times New Roman" w:eastAsia="楷体_GB2312" w:hAnsi="Times New Roman" w:cs="Times New Roman"/>
          <w:sz w:val="28"/>
          <w:szCs w:val="28"/>
        </w:rPr>
        <w:t>022.01-</w:t>
      </w:r>
      <w:r w:rsidR="003758D4">
        <w:rPr>
          <w:rFonts w:ascii="Times New Roman" w:eastAsia="楷体_GB2312" w:hAnsi="Times New Roman" w:cs="Times New Roman" w:hint="eastAsia"/>
          <w:sz w:val="28"/>
          <w:szCs w:val="28"/>
        </w:rPr>
        <w:t>至今</w:t>
      </w:r>
      <w:r w:rsidR="00EC4D0E">
        <w:rPr>
          <w:rFonts w:ascii="Times New Roman" w:eastAsia="楷体_GB2312" w:hAnsi="Times New Roman" w:cs="Times New Roman" w:hint="eastAsia"/>
          <w:sz w:val="28"/>
          <w:szCs w:val="28"/>
        </w:rPr>
        <w:t xml:space="preserve"> </w:t>
      </w:r>
      <w:r w:rsidR="003758D4">
        <w:rPr>
          <w:rFonts w:ascii="Times New Roman" w:eastAsia="楷体_GB2312" w:hAnsi="Times New Roman" w:cs="Times New Roman" w:hint="eastAsia"/>
          <w:sz w:val="28"/>
          <w:szCs w:val="28"/>
        </w:rPr>
        <w:t>：</w:t>
      </w:r>
      <w:r>
        <w:rPr>
          <w:rFonts w:ascii="Times New Roman" w:eastAsia="楷体_GB2312" w:hAnsi="Times New Roman" w:cs="Times New Roman"/>
          <w:sz w:val="28"/>
          <w:szCs w:val="28"/>
        </w:rPr>
        <w:t xml:space="preserve"> </w:t>
      </w:r>
      <w:r w:rsidR="003758D4">
        <w:rPr>
          <w:rFonts w:ascii="Times New Roman" w:eastAsia="楷体_GB2312" w:hAnsi="Times New Roman" w:cs="Times New Roman"/>
          <w:sz w:val="28"/>
          <w:szCs w:val="28"/>
        </w:rPr>
        <w:t xml:space="preserve"> </w:t>
      </w:r>
      <w:r>
        <w:rPr>
          <w:rFonts w:ascii="Times New Roman" w:eastAsia="楷体_GB2312" w:hAnsi="Times New Roman" w:cs="Times New Roman" w:hint="eastAsia"/>
          <w:sz w:val="28"/>
          <w:szCs w:val="28"/>
        </w:rPr>
        <w:t>华北电力大学新能源学院</w:t>
      </w:r>
      <w:r w:rsidRPr="00B764AD">
        <w:rPr>
          <w:rFonts w:ascii="Times New Roman" w:eastAsia="楷体_GB2312" w:hAnsi="Times New Roman" w:cs="Times New Roman" w:hint="eastAsia"/>
          <w:sz w:val="28"/>
          <w:szCs w:val="28"/>
        </w:rPr>
        <w:t>，教授</w:t>
      </w:r>
    </w:p>
    <w:p w14:paraId="1E3CB46C" w14:textId="77777777" w:rsidR="00B764AD" w:rsidRPr="00B764AD" w:rsidRDefault="00B764AD" w:rsidP="00B764AD">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sidRPr="00B764AD">
        <w:rPr>
          <w:rFonts w:ascii="Times New Roman" w:eastAsia="楷体_GB2312" w:hAnsi="Times New Roman" w:cs="Times New Roman" w:hint="eastAsia"/>
          <w:sz w:val="28"/>
          <w:szCs w:val="28"/>
        </w:rPr>
        <w:t>2010.11-2021.12</w:t>
      </w:r>
      <w:r w:rsidR="008F2ABC">
        <w:rPr>
          <w:rFonts w:ascii="Times New Roman" w:eastAsia="楷体_GB2312" w:hAnsi="Times New Roman" w:cs="Times New Roman" w:hint="eastAsia"/>
          <w:sz w:val="28"/>
          <w:szCs w:val="28"/>
        </w:rPr>
        <w:t>：</w:t>
      </w:r>
      <w:r w:rsidR="008F2ABC">
        <w:rPr>
          <w:rFonts w:ascii="Times New Roman" w:eastAsia="楷体_GB2312" w:hAnsi="Times New Roman" w:cs="Times New Roman"/>
          <w:sz w:val="28"/>
          <w:szCs w:val="28"/>
        </w:rPr>
        <w:t xml:space="preserve"> </w:t>
      </w:r>
      <w:r w:rsidRPr="00B764AD">
        <w:rPr>
          <w:rFonts w:ascii="Times New Roman" w:eastAsia="楷体_GB2312" w:hAnsi="Times New Roman" w:cs="Times New Roman" w:hint="eastAsia"/>
          <w:sz w:val="28"/>
          <w:szCs w:val="28"/>
        </w:rPr>
        <w:t>华北电力大学新能源学院，副教授</w:t>
      </w:r>
    </w:p>
    <w:p w14:paraId="19E24E0E" w14:textId="6B9E9750" w:rsidR="008F2ABC" w:rsidRPr="008F2ABC" w:rsidRDefault="008F2ABC" w:rsidP="00B764AD">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sidRPr="008F2ABC">
        <w:rPr>
          <w:rFonts w:ascii="Times New Roman" w:eastAsia="楷体_GB2312" w:hAnsi="Times New Roman" w:cs="Times New Roman" w:hint="eastAsia"/>
          <w:sz w:val="28"/>
          <w:szCs w:val="28"/>
        </w:rPr>
        <w:t>2009</w:t>
      </w:r>
      <w:r w:rsidRPr="008F2ABC">
        <w:rPr>
          <w:rFonts w:ascii="Times New Roman" w:eastAsia="楷体_GB2312" w:hAnsi="Times New Roman" w:cs="Times New Roman"/>
          <w:sz w:val="28"/>
          <w:szCs w:val="28"/>
        </w:rPr>
        <w:t>.0</w:t>
      </w:r>
      <w:r w:rsidRPr="008F2ABC">
        <w:rPr>
          <w:rFonts w:ascii="Times New Roman" w:eastAsia="楷体_GB2312" w:hAnsi="Times New Roman" w:cs="Times New Roman" w:hint="eastAsia"/>
          <w:sz w:val="28"/>
          <w:szCs w:val="28"/>
        </w:rPr>
        <w:t>9-2010.</w:t>
      </w:r>
      <w:r w:rsidRPr="008F2ABC">
        <w:rPr>
          <w:rFonts w:ascii="Times New Roman" w:eastAsia="楷体_GB2312" w:hAnsi="Times New Roman" w:cs="Times New Roman"/>
          <w:sz w:val="28"/>
          <w:szCs w:val="28"/>
        </w:rPr>
        <w:t>0</w:t>
      </w:r>
      <w:r w:rsidRPr="008F2ABC">
        <w:rPr>
          <w:rFonts w:ascii="Times New Roman" w:eastAsia="楷体_GB2312" w:hAnsi="Times New Roman" w:cs="Times New Roman" w:hint="eastAsia"/>
          <w:sz w:val="28"/>
          <w:szCs w:val="28"/>
        </w:rPr>
        <w:t>9</w:t>
      </w:r>
      <w:r>
        <w:rPr>
          <w:rFonts w:ascii="Times New Roman" w:eastAsia="楷体_GB2312" w:hAnsi="Times New Roman" w:cs="Times New Roman" w:hint="eastAsia"/>
          <w:sz w:val="28"/>
          <w:szCs w:val="28"/>
        </w:rPr>
        <w:t>：</w:t>
      </w:r>
      <w:r w:rsidRPr="008F2ABC">
        <w:rPr>
          <w:rFonts w:ascii="Times New Roman" w:eastAsia="楷体_GB2312" w:hAnsi="Times New Roman" w:cs="Times New Roman"/>
          <w:sz w:val="28"/>
          <w:szCs w:val="28"/>
        </w:rPr>
        <w:t xml:space="preserve"> </w:t>
      </w:r>
      <w:r w:rsidRPr="008F2ABC">
        <w:rPr>
          <w:rFonts w:ascii="Times New Roman" w:eastAsia="楷体_GB2312" w:hAnsi="Times New Roman" w:cs="Times New Roman" w:hint="eastAsia"/>
          <w:sz w:val="28"/>
          <w:szCs w:val="28"/>
        </w:rPr>
        <w:t>新加坡力学生物学国家重点实验室，</w:t>
      </w:r>
      <w:r w:rsidR="00CB26B8">
        <w:rPr>
          <w:rFonts w:ascii="Times New Roman" w:eastAsia="楷体_GB2312" w:hAnsi="Times New Roman" w:cs="Times New Roman" w:hint="eastAsia"/>
          <w:sz w:val="28"/>
          <w:szCs w:val="28"/>
        </w:rPr>
        <w:t>研究员</w:t>
      </w:r>
    </w:p>
    <w:p w14:paraId="19D9391E" w14:textId="77777777" w:rsidR="008F2ABC" w:rsidRPr="008F2ABC" w:rsidRDefault="008F2ABC" w:rsidP="00B764AD">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sidRPr="008F2ABC">
        <w:rPr>
          <w:rFonts w:ascii="Times New Roman" w:eastAsia="楷体_GB2312" w:hAnsi="Times New Roman" w:cs="Times New Roman" w:hint="eastAsia"/>
          <w:sz w:val="28"/>
          <w:szCs w:val="28"/>
        </w:rPr>
        <w:t>2</w:t>
      </w:r>
      <w:r w:rsidRPr="008F2ABC">
        <w:rPr>
          <w:rFonts w:ascii="Times New Roman" w:eastAsia="楷体_GB2312" w:hAnsi="Times New Roman" w:cs="Times New Roman"/>
          <w:sz w:val="28"/>
          <w:szCs w:val="28"/>
        </w:rPr>
        <w:t>006.02-2009.06</w:t>
      </w:r>
      <w:r>
        <w:rPr>
          <w:rFonts w:ascii="Times New Roman" w:eastAsia="楷体_GB2312" w:hAnsi="Times New Roman" w:cs="Times New Roman" w:hint="eastAsia"/>
          <w:sz w:val="28"/>
          <w:szCs w:val="28"/>
        </w:rPr>
        <w:t>：</w:t>
      </w:r>
      <w:r w:rsidRPr="008F2ABC">
        <w:rPr>
          <w:rFonts w:ascii="Times New Roman" w:eastAsia="楷体_GB2312" w:hAnsi="Times New Roman" w:cs="Times New Roman"/>
          <w:sz w:val="28"/>
          <w:szCs w:val="28"/>
        </w:rPr>
        <w:t xml:space="preserve"> </w:t>
      </w:r>
      <w:r w:rsidRPr="008F2ABC">
        <w:rPr>
          <w:rFonts w:ascii="Times New Roman" w:eastAsia="楷体_GB2312" w:hAnsi="Times New Roman" w:cs="Times New Roman" w:hint="eastAsia"/>
          <w:sz w:val="28"/>
          <w:szCs w:val="28"/>
        </w:rPr>
        <w:t>新加坡国立大学应用力学实验室，博士后</w:t>
      </w:r>
    </w:p>
    <w:p w14:paraId="3D70F90F" w14:textId="77777777" w:rsidR="008F2ABC" w:rsidRPr="008F2ABC" w:rsidRDefault="008F2ABC" w:rsidP="00A12AD8">
      <w:pPr>
        <w:pStyle w:val="a7"/>
        <w:spacing w:before="0" w:beforeAutospacing="0" w:after="0" w:afterAutospacing="0" w:line="360" w:lineRule="auto"/>
        <w:ind w:leftChars="284" w:left="2973" w:hangingChars="849" w:hanging="2377"/>
        <w:jc w:val="both"/>
        <w:rPr>
          <w:rFonts w:ascii="Times New Roman" w:eastAsia="楷体_GB2312" w:hAnsi="Times New Roman" w:cs="Times New Roman"/>
          <w:sz w:val="28"/>
          <w:szCs w:val="28"/>
        </w:rPr>
      </w:pPr>
      <w:r w:rsidRPr="008F2ABC">
        <w:rPr>
          <w:rFonts w:ascii="Times New Roman" w:eastAsia="楷体_GB2312" w:hAnsi="Times New Roman" w:cs="Times New Roman" w:hint="eastAsia"/>
          <w:sz w:val="28"/>
          <w:szCs w:val="28"/>
        </w:rPr>
        <w:t>2</w:t>
      </w:r>
      <w:r w:rsidRPr="008F2ABC">
        <w:rPr>
          <w:rFonts w:ascii="Times New Roman" w:eastAsia="楷体_GB2312" w:hAnsi="Times New Roman" w:cs="Times New Roman"/>
          <w:sz w:val="28"/>
          <w:szCs w:val="28"/>
        </w:rPr>
        <w:t>004.07-2006.02</w:t>
      </w:r>
      <w:r>
        <w:rPr>
          <w:rFonts w:ascii="Times New Roman" w:eastAsia="楷体_GB2312" w:hAnsi="Times New Roman" w:cs="Times New Roman" w:hint="eastAsia"/>
          <w:sz w:val="28"/>
          <w:szCs w:val="28"/>
        </w:rPr>
        <w:t>：</w:t>
      </w:r>
      <w:r w:rsidRPr="008F2ABC">
        <w:rPr>
          <w:rFonts w:ascii="Times New Roman" w:eastAsia="楷体_GB2312" w:hAnsi="Times New Roman" w:cs="Times New Roman"/>
          <w:sz w:val="28"/>
          <w:szCs w:val="28"/>
        </w:rPr>
        <w:t xml:space="preserve"> </w:t>
      </w:r>
      <w:r>
        <w:rPr>
          <w:rFonts w:ascii="Times New Roman" w:eastAsia="楷体_GB2312" w:hAnsi="Times New Roman" w:cs="Times New Roman" w:hint="eastAsia"/>
          <w:sz w:val="28"/>
          <w:szCs w:val="28"/>
        </w:rPr>
        <w:t>新加坡国立大学纳米科学与纳米技术研究所，</w:t>
      </w:r>
      <w:r w:rsidRPr="008F2ABC">
        <w:rPr>
          <w:rFonts w:ascii="Times New Roman" w:eastAsia="楷体_GB2312" w:hAnsi="Times New Roman" w:cs="Times New Roman" w:hint="eastAsia"/>
          <w:sz w:val="28"/>
          <w:szCs w:val="28"/>
        </w:rPr>
        <w:t>博士后</w:t>
      </w:r>
    </w:p>
    <w:p w14:paraId="320F8107" w14:textId="77777777" w:rsidR="00CF7691" w:rsidRPr="00B764AD" w:rsidRDefault="00CF7691" w:rsidP="00B764AD">
      <w:pPr>
        <w:pStyle w:val="a7"/>
        <w:spacing w:before="0" w:beforeAutospacing="0" w:after="0" w:afterAutospacing="0" w:line="360" w:lineRule="auto"/>
        <w:ind w:firstLineChars="200" w:firstLine="562"/>
        <w:jc w:val="both"/>
        <w:rPr>
          <w:rFonts w:ascii="Times New Roman" w:eastAsia="楷体_GB2312" w:hAnsi="Times New Roman" w:cs="Times New Roman"/>
          <w:b/>
          <w:sz w:val="28"/>
          <w:szCs w:val="28"/>
        </w:rPr>
      </w:pPr>
      <w:r w:rsidRPr="00B764AD">
        <w:rPr>
          <w:rFonts w:ascii="Times New Roman" w:eastAsia="楷体_GB2312" w:hAnsi="Times New Roman" w:cs="Times New Roman" w:hint="eastAsia"/>
          <w:b/>
          <w:sz w:val="28"/>
          <w:szCs w:val="28"/>
        </w:rPr>
        <w:t>主要</w:t>
      </w:r>
      <w:r w:rsidRPr="00B764AD">
        <w:rPr>
          <w:rFonts w:ascii="Times New Roman" w:eastAsia="楷体_GB2312" w:hAnsi="Times New Roman" w:cs="Times New Roman"/>
          <w:b/>
          <w:sz w:val="28"/>
          <w:szCs w:val="28"/>
        </w:rPr>
        <w:t>研究方向</w:t>
      </w:r>
    </w:p>
    <w:p w14:paraId="17D5B573" w14:textId="4799DE52" w:rsidR="00CF7691" w:rsidRDefault="00C82E75" w:rsidP="00035195">
      <w:pPr>
        <w:spacing w:before="50" w:after="50" w:line="440" w:lineRule="exact"/>
        <w:ind w:leftChars="261" w:left="548" w:firstLine="0"/>
        <w:rPr>
          <w:rFonts w:eastAsia="楷体_GB2312"/>
          <w:sz w:val="28"/>
          <w:szCs w:val="28"/>
        </w:rPr>
      </w:pPr>
      <w:r w:rsidRPr="00C82E75">
        <w:rPr>
          <w:rFonts w:eastAsia="楷体_GB2312" w:hint="eastAsia"/>
          <w:sz w:val="28"/>
          <w:szCs w:val="28"/>
        </w:rPr>
        <w:t>主要从事</w:t>
      </w:r>
      <w:r w:rsidR="00035195">
        <w:rPr>
          <w:rFonts w:eastAsia="楷体_GB2312" w:hint="eastAsia"/>
          <w:sz w:val="28"/>
          <w:szCs w:val="28"/>
        </w:rPr>
        <w:t>综合能源系统容量配置模型、基于机器学习</w:t>
      </w:r>
      <w:r w:rsidR="00035195">
        <w:rPr>
          <w:rFonts w:eastAsia="楷体_GB2312" w:hint="eastAsia"/>
          <w:sz w:val="28"/>
          <w:szCs w:val="28"/>
        </w:rPr>
        <w:t>/</w:t>
      </w:r>
      <w:r w:rsidR="00035195">
        <w:rPr>
          <w:rFonts w:eastAsia="楷体_GB2312" w:hint="eastAsia"/>
          <w:sz w:val="28"/>
          <w:szCs w:val="28"/>
        </w:rPr>
        <w:t>深度学习的综合能源系统负荷预测、</w:t>
      </w:r>
      <w:r w:rsidRPr="00C82E75">
        <w:rPr>
          <w:rFonts w:eastAsia="楷体_GB2312" w:hint="eastAsia"/>
          <w:sz w:val="28"/>
          <w:szCs w:val="28"/>
        </w:rPr>
        <w:t>新能源材料设计</w:t>
      </w:r>
      <w:r w:rsidR="00035195">
        <w:rPr>
          <w:rFonts w:eastAsia="楷体_GB2312" w:hint="eastAsia"/>
          <w:sz w:val="28"/>
          <w:szCs w:val="28"/>
        </w:rPr>
        <w:t>、基于机器学习的</w:t>
      </w:r>
      <w:r w:rsidR="006844CB">
        <w:rPr>
          <w:rFonts w:eastAsia="楷体_GB2312" w:hint="eastAsia"/>
          <w:sz w:val="28"/>
          <w:szCs w:val="28"/>
        </w:rPr>
        <w:t>能源材料</w:t>
      </w:r>
      <w:r w:rsidR="00035195">
        <w:rPr>
          <w:rFonts w:eastAsia="楷体_GB2312" w:hint="eastAsia"/>
          <w:sz w:val="28"/>
          <w:szCs w:val="28"/>
        </w:rPr>
        <w:t>构效</w:t>
      </w:r>
      <w:r w:rsidRPr="00C82E75">
        <w:rPr>
          <w:rFonts w:eastAsia="楷体_GB2312" w:hint="eastAsia"/>
          <w:sz w:val="28"/>
          <w:szCs w:val="28"/>
        </w:rPr>
        <w:t>关系研究</w:t>
      </w:r>
      <w:r w:rsidR="00035195">
        <w:rPr>
          <w:rFonts w:eastAsia="楷体_GB2312" w:hint="eastAsia"/>
          <w:sz w:val="28"/>
          <w:szCs w:val="28"/>
        </w:rPr>
        <w:t>等</w:t>
      </w:r>
      <w:r w:rsidRPr="00C82E75">
        <w:rPr>
          <w:rFonts w:eastAsia="楷体_GB2312" w:hint="eastAsia"/>
          <w:sz w:val="28"/>
          <w:szCs w:val="28"/>
        </w:rPr>
        <w:t>。先后主持国家自然科学基金面上项目、青年项目、国家重点基础研究发展计划（</w:t>
      </w:r>
      <w:r w:rsidRPr="00C82E75">
        <w:rPr>
          <w:rFonts w:eastAsia="楷体_GB2312"/>
          <w:sz w:val="28"/>
          <w:szCs w:val="28"/>
        </w:rPr>
        <w:t>973</w:t>
      </w:r>
      <w:r w:rsidRPr="00C82E75">
        <w:rPr>
          <w:rFonts w:eastAsia="楷体_GB2312" w:hint="eastAsia"/>
          <w:sz w:val="28"/>
          <w:szCs w:val="28"/>
        </w:rPr>
        <w:t>计划）子课题、北京市自然科学基金面上项目和中央高校基本科研业务经费等科研项目</w:t>
      </w:r>
      <w:r w:rsidR="00EA3011">
        <w:rPr>
          <w:rFonts w:eastAsia="楷体_GB2312" w:hint="eastAsia"/>
          <w:sz w:val="28"/>
          <w:szCs w:val="28"/>
        </w:rPr>
        <w:t>10</w:t>
      </w:r>
      <w:r w:rsidR="00EA3011">
        <w:rPr>
          <w:rFonts w:eastAsia="楷体_GB2312" w:hint="eastAsia"/>
          <w:sz w:val="28"/>
          <w:szCs w:val="28"/>
        </w:rPr>
        <w:t>余</w:t>
      </w:r>
      <w:r w:rsidRPr="00C82E75">
        <w:rPr>
          <w:rFonts w:eastAsia="楷体_GB2312" w:hint="eastAsia"/>
          <w:sz w:val="28"/>
          <w:szCs w:val="28"/>
        </w:rPr>
        <w:t>项。多年来，共发表</w:t>
      </w:r>
      <w:r w:rsidRPr="00C82E75">
        <w:rPr>
          <w:rFonts w:eastAsia="楷体_GB2312" w:hint="eastAsia"/>
          <w:sz w:val="28"/>
          <w:szCs w:val="28"/>
        </w:rPr>
        <w:t>SCI</w:t>
      </w:r>
      <w:r w:rsidRPr="00C82E75">
        <w:rPr>
          <w:rFonts w:eastAsia="楷体_GB2312" w:hint="eastAsia"/>
          <w:sz w:val="28"/>
          <w:szCs w:val="28"/>
        </w:rPr>
        <w:t>论文</w:t>
      </w:r>
      <w:r w:rsidRPr="00C82E75">
        <w:rPr>
          <w:rFonts w:eastAsia="楷体_GB2312" w:hint="eastAsia"/>
          <w:sz w:val="28"/>
          <w:szCs w:val="28"/>
        </w:rPr>
        <w:t>100</w:t>
      </w:r>
      <w:r w:rsidRPr="00C82E75">
        <w:rPr>
          <w:rFonts w:eastAsia="楷体_GB2312" w:hint="eastAsia"/>
          <w:sz w:val="28"/>
          <w:szCs w:val="28"/>
        </w:rPr>
        <w:t>余篇，其中以第一或通讯作者在</w:t>
      </w:r>
      <w:r w:rsidR="008D467E">
        <w:rPr>
          <w:rFonts w:eastAsia="楷体_GB2312" w:hint="eastAsia"/>
          <w:sz w:val="28"/>
          <w:szCs w:val="28"/>
        </w:rPr>
        <w:t>JMCC</w:t>
      </w:r>
      <w:r w:rsidR="008D467E">
        <w:rPr>
          <w:rFonts w:eastAsia="楷体_GB2312" w:hint="eastAsia"/>
          <w:sz w:val="28"/>
          <w:szCs w:val="28"/>
        </w:rPr>
        <w:t>，</w:t>
      </w:r>
      <w:r w:rsidR="008D467E">
        <w:rPr>
          <w:rFonts w:eastAsia="楷体_GB2312" w:hint="eastAsia"/>
          <w:sz w:val="28"/>
          <w:szCs w:val="28"/>
        </w:rPr>
        <w:t>JPC</w:t>
      </w:r>
      <w:r w:rsidR="008D467E">
        <w:rPr>
          <w:rFonts w:eastAsia="楷体_GB2312" w:hint="eastAsia"/>
          <w:sz w:val="28"/>
          <w:szCs w:val="28"/>
        </w:rPr>
        <w:t>，</w:t>
      </w:r>
      <w:r w:rsidR="008D467E">
        <w:rPr>
          <w:rFonts w:eastAsia="楷体_GB2312" w:hint="eastAsia"/>
          <w:sz w:val="28"/>
          <w:szCs w:val="28"/>
        </w:rPr>
        <w:t>PCCP</w:t>
      </w:r>
      <w:r w:rsidRPr="00C82E75">
        <w:rPr>
          <w:rFonts w:eastAsia="楷体_GB2312" w:hint="eastAsia"/>
          <w:sz w:val="28"/>
          <w:szCs w:val="28"/>
        </w:rPr>
        <w:t>等期刊发表</w:t>
      </w:r>
      <w:r w:rsidRPr="00C82E75">
        <w:rPr>
          <w:rFonts w:eastAsia="楷体_GB2312"/>
          <w:sz w:val="28"/>
          <w:szCs w:val="28"/>
        </w:rPr>
        <w:t>SCI</w:t>
      </w:r>
      <w:r w:rsidRPr="00C82E75">
        <w:rPr>
          <w:rFonts w:eastAsia="楷体_GB2312" w:hint="eastAsia"/>
          <w:sz w:val="28"/>
          <w:szCs w:val="28"/>
        </w:rPr>
        <w:t>论文</w:t>
      </w:r>
      <w:r w:rsidRPr="00C82E75">
        <w:rPr>
          <w:rFonts w:eastAsia="楷体_GB2312"/>
          <w:sz w:val="28"/>
          <w:szCs w:val="28"/>
        </w:rPr>
        <w:t>30</w:t>
      </w:r>
      <w:r w:rsidRPr="00C82E75">
        <w:rPr>
          <w:rFonts w:eastAsia="楷体_GB2312" w:hint="eastAsia"/>
          <w:sz w:val="28"/>
          <w:szCs w:val="28"/>
        </w:rPr>
        <w:t>余篇。</w:t>
      </w:r>
    </w:p>
    <w:p w14:paraId="1E29B6C5" w14:textId="77777777" w:rsidR="00DC4A0D" w:rsidRDefault="00DC4A0D" w:rsidP="00035195">
      <w:pPr>
        <w:spacing w:before="50" w:after="50" w:line="440" w:lineRule="exact"/>
        <w:ind w:leftChars="261" w:left="548" w:firstLine="0"/>
        <w:rPr>
          <w:rFonts w:eastAsia="楷体_GB2312"/>
          <w:sz w:val="28"/>
          <w:szCs w:val="28"/>
        </w:rPr>
      </w:pPr>
    </w:p>
    <w:p w14:paraId="416E16BB" w14:textId="77777777" w:rsidR="00DC4A0D" w:rsidRPr="00DC4A0D" w:rsidRDefault="00DC4A0D" w:rsidP="00035195">
      <w:pPr>
        <w:spacing w:before="50" w:after="50" w:line="440" w:lineRule="exact"/>
        <w:ind w:leftChars="261" w:left="548" w:firstLine="0"/>
        <w:rPr>
          <w:rFonts w:eastAsia="楷体_GB2312"/>
          <w:b/>
          <w:bCs/>
          <w:sz w:val="28"/>
          <w:szCs w:val="28"/>
        </w:rPr>
      </w:pPr>
      <w:r w:rsidRPr="00DC4A0D">
        <w:rPr>
          <w:rFonts w:eastAsia="楷体_GB2312" w:hint="eastAsia"/>
          <w:b/>
          <w:bCs/>
          <w:sz w:val="28"/>
          <w:szCs w:val="28"/>
        </w:rPr>
        <w:t>代表性项目：</w:t>
      </w:r>
    </w:p>
    <w:p w14:paraId="0685554C" w14:textId="106AEDA9" w:rsidR="00DC4A0D" w:rsidRDefault="00DC4A0D" w:rsidP="00035195">
      <w:pPr>
        <w:spacing w:before="50" w:after="50" w:line="440" w:lineRule="exact"/>
        <w:ind w:leftChars="261" w:left="548" w:firstLine="0"/>
        <w:rPr>
          <w:rFonts w:eastAsia="楷体_GB2312"/>
          <w:sz w:val="28"/>
          <w:szCs w:val="28"/>
        </w:rPr>
      </w:pPr>
      <w:r>
        <w:rPr>
          <w:rFonts w:eastAsia="楷体_GB2312" w:hint="eastAsia"/>
          <w:sz w:val="28"/>
          <w:szCs w:val="28"/>
        </w:rPr>
        <w:t>《基于机器学习的新型钙钛矿材料筛选及器件性能验证》，国家自然科学基金面上项目，主持，在</w:t>
      </w:r>
      <w:proofErr w:type="gramStart"/>
      <w:r>
        <w:rPr>
          <w:rFonts w:eastAsia="楷体_GB2312" w:hint="eastAsia"/>
          <w:sz w:val="28"/>
          <w:szCs w:val="28"/>
        </w:rPr>
        <w:t>研</w:t>
      </w:r>
      <w:proofErr w:type="gramEnd"/>
      <w:r>
        <w:rPr>
          <w:rFonts w:eastAsia="楷体_GB2312" w:hint="eastAsia"/>
          <w:sz w:val="28"/>
          <w:szCs w:val="28"/>
        </w:rPr>
        <w:t>；</w:t>
      </w:r>
    </w:p>
    <w:p w14:paraId="45901705" w14:textId="6BC8CB71" w:rsidR="00DC4A0D" w:rsidRPr="00DC4A0D" w:rsidRDefault="00DC4A0D" w:rsidP="00035195">
      <w:pPr>
        <w:spacing w:before="50" w:after="50" w:line="440" w:lineRule="exact"/>
        <w:ind w:leftChars="261" w:left="548" w:firstLine="0"/>
        <w:rPr>
          <w:rFonts w:eastAsia="楷体_GB2312" w:hint="eastAsia"/>
          <w:sz w:val="28"/>
          <w:szCs w:val="28"/>
        </w:rPr>
      </w:pPr>
      <w:r>
        <w:rPr>
          <w:rFonts w:eastAsia="楷体_GB2312" w:hint="eastAsia"/>
          <w:sz w:val="28"/>
          <w:szCs w:val="28"/>
        </w:rPr>
        <w:t>《大中型光伏系统在油气储运站场的适应性和集成技术研究》，中国石油天然气管道工程有限公司，主持，在</w:t>
      </w:r>
      <w:proofErr w:type="gramStart"/>
      <w:r>
        <w:rPr>
          <w:rFonts w:eastAsia="楷体_GB2312" w:hint="eastAsia"/>
          <w:sz w:val="28"/>
          <w:szCs w:val="28"/>
        </w:rPr>
        <w:t>研</w:t>
      </w:r>
      <w:proofErr w:type="gramEnd"/>
      <w:r>
        <w:rPr>
          <w:rFonts w:eastAsia="楷体_GB2312" w:hint="eastAsia"/>
          <w:sz w:val="28"/>
          <w:szCs w:val="28"/>
        </w:rPr>
        <w:t>。</w:t>
      </w:r>
    </w:p>
    <w:p w14:paraId="7C9EB053" w14:textId="77777777" w:rsidR="00C82E75" w:rsidRDefault="00C82E75" w:rsidP="00C82E75">
      <w:pPr>
        <w:spacing w:before="50" w:after="50" w:line="440" w:lineRule="exact"/>
        <w:ind w:leftChars="100" w:left="210" w:firstLineChars="127" w:firstLine="356"/>
        <w:rPr>
          <w:rFonts w:eastAsia="楷体_GB2312"/>
          <w:sz w:val="28"/>
          <w:szCs w:val="28"/>
        </w:rPr>
      </w:pPr>
    </w:p>
    <w:p w14:paraId="6EDF5F27" w14:textId="77777777" w:rsidR="00CF7691" w:rsidRPr="00041349" w:rsidRDefault="00CF7691" w:rsidP="00C82E75">
      <w:pPr>
        <w:spacing w:before="50" w:after="50" w:line="440" w:lineRule="exact"/>
        <w:ind w:leftChars="100" w:left="210" w:firstLineChars="127" w:firstLine="357"/>
        <w:rPr>
          <w:rFonts w:eastAsia="楷体_GB2312"/>
          <w:b/>
          <w:sz w:val="28"/>
          <w:szCs w:val="28"/>
        </w:rPr>
      </w:pPr>
      <w:r w:rsidRPr="00C82E75">
        <w:rPr>
          <w:rFonts w:eastAsia="楷体_GB2312"/>
          <w:b/>
          <w:sz w:val="28"/>
          <w:szCs w:val="28"/>
        </w:rPr>
        <w:t>联系电话</w:t>
      </w:r>
      <w:r w:rsidRPr="00041349">
        <w:rPr>
          <w:rFonts w:eastAsia="楷体_GB2312"/>
          <w:sz w:val="28"/>
          <w:szCs w:val="28"/>
        </w:rPr>
        <w:t>：</w:t>
      </w:r>
      <w:r w:rsidR="00FC5E8D">
        <w:rPr>
          <w:rFonts w:eastAsia="楷体_GB2312" w:hint="eastAsia"/>
          <w:sz w:val="28"/>
          <w:szCs w:val="28"/>
        </w:rPr>
        <w:t>13911084534</w:t>
      </w:r>
    </w:p>
    <w:p w14:paraId="13DBA505" w14:textId="34B62202" w:rsidR="00DF65A3" w:rsidRPr="00CF7691" w:rsidRDefault="00CF7691" w:rsidP="007F4513">
      <w:pPr>
        <w:spacing w:line="360" w:lineRule="auto"/>
        <w:ind w:firstLineChars="81" w:firstLine="228"/>
      </w:pPr>
      <w:r w:rsidRPr="00C82E75">
        <w:rPr>
          <w:rFonts w:eastAsia="楷体_GB2312"/>
          <w:b/>
          <w:sz w:val="28"/>
          <w:szCs w:val="28"/>
        </w:rPr>
        <w:t>E-mail</w:t>
      </w:r>
      <w:r w:rsidRPr="00041349">
        <w:rPr>
          <w:rFonts w:eastAsia="楷体_GB2312"/>
          <w:sz w:val="28"/>
          <w:szCs w:val="28"/>
        </w:rPr>
        <w:t>：</w:t>
      </w:r>
      <w:hyperlink r:id="rId6" w:history="1">
        <w:r w:rsidR="00FC5E8D" w:rsidRPr="00955114">
          <w:rPr>
            <w:rStyle w:val="a8"/>
            <w:rFonts w:hAnsi="楷体"/>
            <w:b/>
          </w:rPr>
          <w:t>51101869@ncepu.edu.cn</w:t>
        </w:r>
      </w:hyperlink>
    </w:p>
    <w:sectPr w:rsidR="00DF65A3" w:rsidRPr="00CF76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25540" w14:textId="77777777" w:rsidR="0066030B" w:rsidRDefault="0066030B" w:rsidP="00CF7691">
      <w:pPr>
        <w:spacing w:line="240" w:lineRule="auto"/>
      </w:pPr>
      <w:r>
        <w:separator/>
      </w:r>
    </w:p>
  </w:endnote>
  <w:endnote w:type="continuationSeparator" w:id="0">
    <w:p w14:paraId="5DAA4F35" w14:textId="77777777" w:rsidR="0066030B" w:rsidRDefault="0066030B" w:rsidP="00CF7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DDFEB" w14:textId="77777777" w:rsidR="0066030B" w:rsidRDefault="0066030B" w:rsidP="00CF7691">
      <w:pPr>
        <w:spacing w:line="240" w:lineRule="auto"/>
      </w:pPr>
      <w:r>
        <w:separator/>
      </w:r>
    </w:p>
  </w:footnote>
  <w:footnote w:type="continuationSeparator" w:id="0">
    <w:p w14:paraId="59245B2F" w14:textId="77777777" w:rsidR="0066030B" w:rsidRDefault="0066030B" w:rsidP="00CF76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5A"/>
    <w:rsid w:val="00035195"/>
    <w:rsid w:val="000861DD"/>
    <w:rsid w:val="001C35C9"/>
    <w:rsid w:val="00247D5F"/>
    <w:rsid w:val="00247E05"/>
    <w:rsid w:val="002D3A82"/>
    <w:rsid w:val="00315E5A"/>
    <w:rsid w:val="00336E8B"/>
    <w:rsid w:val="003758D4"/>
    <w:rsid w:val="004105C6"/>
    <w:rsid w:val="004174F8"/>
    <w:rsid w:val="0066030B"/>
    <w:rsid w:val="006844CB"/>
    <w:rsid w:val="007F4513"/>
    <w:rsid w:val="00872F35"/>
    <w:rsid w:val="008D467E"/>
    <w:rsid w:val="008F2ABC"/>
    <w:rsid w:val="00973130"/>
    <w:rsid w:val="00A12AD8"/>
    <w:rsid w:val="00B1798E"/>
    <w:rsid w:val="00B764AD"/>
    <w:rsid w:val="00B822B9"/>
    <w:rsid w:val="00C01BCC"/>
    <w:rsid w:val="00C538BA"/>
    <w:rsid w:val="00C82E75"/>
    <w:rsid w:val="00CB26B8"/>
    <w:rsid w:val="00CD4186"/>
    <w:rsid w:val="00CF7691"/>
    <w:rsid w:val="00DA4227"/>
    <w:rsid w:val="00DC4A0D"/>
    <w:rsid w:val="00DF65A3"/>
    <w:rsid w:val="00E423D7"/>
    <w:rsid w:val="00EA3011"/>
    <w:rsid w:val="00EC4D0E"/>
    <w:rsid w:val="00F81798"/>
    <w:rsid w:val="00FC5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7CE9B"/>
  <w15:chartTrackingRefBased/>
  <w15:docId w15:val="{04967FD3-4203-4D12-BB19-925CD5CE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691"/>
    <w:pPr>
      <w:spacing w:line="300" w:lineRule="auto"/>
      <w:ind w:left="340" w:hanging="34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691"/>
    <w:pPr>
      <w:widowControl w:val="0"/>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7691"/>
    <w:rPr>
      <w:sz w:val="18"/>
      <w:szCs w:val="18"/>
    </w:rPr>
  </w:style>
  <w:style w:type="paragraph" w:styleId="a5">
    <w:name w:val="footer"/>
    <w:basedOn w:val="a"/>
    <w:link w:val="a6"/>
    <w:uiPriority w:val="99"/>
    <w:unhideWhenUsed/>
    <w:rsid w:val="00CF7691"/>
    <w:pPr>
      <w:widowControl w:val="0"/>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7691"/>
    <w:rPr>
      <w:sz w:val="18"/>
      <w:szCs w:val="18"/>
    </w:rPr>
  </w:style>
  <w:style w:type="paragraph" w:styleId="a7">
    <w:name w:val="Normal (Web)"/>
    <w:basedOn w:val="a"/>
    <w:unhideWhenUsed/>
    <w:rsid w:val="00CF7691"/>
    <w:pPr>
      <w:spacing w:before="100" w:beforeAutospacing="1" w:after="100" w:afterAutospacing="1" w:line="240" w:lineRule="auto"/>
      <w:ind w:left="0" w:firstLine="0"/>
      <w:jc w:val="left"/>
    </w:pPr>
    <w:rPr>
      <w:rFonts w:ascii="宋体" w:hAnsi="宋体" w:cs="宋体"/>
      <w:kern w:val="0"/>
      <w:sz w:val="24"/>
      <w:szCs w:val="24"/>
    </w:rPr>
  </w:style>
  <w:style w:type="character" w:styleId="a8">
    <w:name w:val="Hyperlink"/>
    <w:basedOn w:val="a0"/>
    <w:uiPriority w:val="99"/>
    <w:unhideWhenUsed/>
    <w:rsid w:val="00FC5E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1101869@ncep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520</Characters>
  <Application>Microsoft Office Word</Application>
  <DocSecurity>0</DocSecurity>
  <Lines>4</Lines>
  <Paragraphs>1</Paragraphs>
  <ScaleCrop>false</ScaleCrop>
  <Company>Microsoft</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40453431@qq.com</cp:lastModifiedBy>
  <cp:revision>20</cp:revision>
  <dcterms:created xsi:type="dcterms:W3CDTF">2024-10-18T09:25:00Z</dcterms:created>
  <dcterms:modified xsi:type="dcterms:W3CDTF">2024-10-18T09:27:00Z</dcterms:modified>
</cp:coreProperties>
</file>