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5E77" w14:textId="77777777" w:rsidR="00D469B4" w:rsidRPr="00D469B4" w:rsidRDefault="00D469B4" w:rsidP="00D469B4">
      <w:pPr>
        <w:ind w:firstLine="482"/>
      </w:pPr>
      <w:r w:rsidRPr="00D469B4">
        <w:rPr>
          <w:rFonts w:hint="eastAsia"/>
          <w:b/>
          <w:bCs/>
        </w:rPr>
        <w:t>姓名：欧阳晓平</w:t>
      </w:r>
      <w:r w:rsidRPr="00D469B4">
        <w:rPr>
          <w:rFonts w:hint="eastAsia"/>
          <w:b/>
          <w:bCs/>
        </w:rPr>
        <w:t>                   </w:t>
      </w:r>
    </w:p>
    <w:p w14:paraId="1618B4DA" w14:textId="77777777" w:rsidR="00D469B4" w:rsidRPr="00D469B4" w:rsidRDefault="00D469B4" w:rsidP="00D469B4">
      <w:pPr>
        <w:ind w:firstLine="482"/>
        <w:rPr>
          <w:rFonts w:hint="eastAsia"/>
        </w:rPr>
      </w:pPr>
      <w:r w:rsidRPr="00D469B4">
        <w:rPr>
          <w:rFonts w:hint="eastAsia"/>
          <w:b/>
          <w:bCs/>
        </w:rPr>
        <w:t>职称：研究员</w:t>
      </w:r>
      <w:r w:rsidRPr="00D469B4">
        <w:rPr>
          <w:rFonts w:hint="eastAsia"/>
          <w:b/>
          <w:bCs/>
        </w:rPr>
        <w:t>                       </w:t>
      </w:r>
    </w:p>
    <w:p w14:paraId="4CDEDCD2" w14:textId="77777777" w:rsidR="00D469B4" w:rsidRPr="00D469B4" w:rsidRDefault="00D469B4" w:rsidP="00D469B4">
      <w:pPr>
        <w:ind w:firstLine="482"/>
        <w:rPr>
          <w:rFonts w:hint="eastAsia"/>
        </w:rPr>
      </w:pPr>
      <w:r w:rsidRPr="00D469B4">
        <w:rPr>
          <w:rFonts w:hint="eastAsia"/>
          <w:b/>
          <w:bCs/>
        </w:rPr>
        <w:t>所在院系：核科学与工程学院</w:t>
      </w:r>
    </w:p>
    <w:p w14:paraId="1CCA4506" w14:textId="77777777" w:rsidR="00D469B4" w:rsidRPr="00D469B4" w:rsidRDefault="00D469B4" w:rsidP="00D469B4">
      <w:pPr>
        <w:ind w:firstLine="482"/>
        <w:rPr>
          <w:rFonts w:hint="eastAsia"/>
        </w:rPr>
      </w:pPr>
      <w:r w:rsidRPr="00D469B4">
        <w:rPr>
          <w:rFonts w:hint="eastAsia"/>
          <w:b/>
          <w:bCs/>
        </w:rPr>
        <w:t>研究方向：</w:t>
      </w:r>
    </w:p>
    <w:p w14:paraId="16C6BDC4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>[1]</w:t>
      </w:r>
      <w:r w:rsidRPr="00D469B4">
        <w:rPr>
          <w:rFonts w:hint="eastAsia"/>
        </w:rPr>
        <w:t>核辐射探测</w:t>
      </w:r>
      <w:r w:rsidRPr="00D469B4">
        <w:rPr>
          <w:rFonts w:hint="eastAsia"/>
        </w:rPr>
        <w:t>Nuclear Radiation Detection</w:t>
      </w:r>
    </w:p>
    <w:p w14:paraId="616ABFB9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>[2]</w:t>
      </w:r>
      <w:r w:rsidRPr="00D469B4">
        <w:rPr>
          <w:rFonts w:hint="eastAsia"/>
        </w:rPr>
        <w:t>核技术应用</w:t>
      </w:r>
      <w:r w:rsidRPr="00D469B4">
        <w:rPr>
          <w:rFonts w:hint="eastAsia"/>
        </w:rPr>
        <w:t xml:space="preserve"> Nuclear Technology Application</w:t>
      </w:r>
    </w:p>
    <w:p w14:paraId="574A0CE6" w14:textId="77777777" w:rsidR="00D469B4" w:rsidRPr="00D469B4" w:rsidRDefault="00D469B4" w:rsidP="00D469B4">
      <w:pPr>
        <w:ind w:firstLine="482"/>
        <w:rPr>
          <w:rFonts w:hint="eastAsia"/>
        </w:rPr>
      </w:pPr>
      <w:r w:rsidRPr="00D469B4">
        <w:rPr>
          <w:rFonts w:hint="eastAsia"/>
          <w:b/>
          <w:bCs/>
        </w:rPr>
        <w:t>联系方式</w:t>
      </w:r>
      <w:r w:rsidRPr="00D469B4">
        <w:rPr>
          <w:rFonts w:hint="eastAsia"/>
          <w:b/>
          <w:bCs/>
        </w:rPr>
        <w:t>:</w:t>
      </w:r>
    </w:p>
    <w:p w14:paraId="4EDDB496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>办公地址：主楼</w:t>
      </w:r>
      <w:r w:rsidRPr="00D469B4">
        <w:rPr>
          <w:rFonts w:hint="eastAsia"/>
        </w:rPr>
        <w:t>G0208</w:t>
      </w:r>
    </w:p>
    <w:p w14:paraId="2A65C0F3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>电子邮箱：</w:t>
      </w:r>
      <w:r w:rsidRPr="00D469B4">
        <w:rPr>
          <w:rFonts w:hint="eastAsia"/>
        </w:rPr>
        <w:t>oyxp2003@aliyun.com</w:t>
      </w:r>
    </w:p>
    <w:p w14:paraId="1CA7F7AE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>办公电话：</w:t>
      </w:r>
      <w:r w:rsidRPr="00D469B4">
        <w:rPr>
          <w:rFonts w:hint="eastAsia"/>
        </w:rPr>
        <w:t>010-61771685</w:t>
      </w:r>
    </w:p>
    <w:p w14:paraId="72D59A09" w14:textId="77777777" w:rsidR="00D469B4" w:rsidRPr="00D469B4" w:rsidRDefault="00D469B4" w:rsidP="00D469B4">
      <w:pPr>
        <w:ind w:firstLine="482"/>
        <w:rPr>
          <w:rFonts w:hint="eastAsia"/>
        </w:rPr>
      </w:pPr>
      <w:r w:rsidRPr="00D469B4">
        <w:rPr>
          <w:rFonts w:hint="eastAsia"/>
          <w:b/>
          <w:bCs/>
        </w:rPr>
        <w:t>个人简介及主要荣誉称号：</w:t>
      </w:r>
    </w:p>
    <w:p w14:paraId="07834495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>欧阳晓平，男，</w:t>
      </w:r>
      <w:r w:rsidRPr="00D469B4">
        <w:rPr>
          <w:rFonts w:hint="eastAsia"/>
        </w:rPr>
        <w:t>1961</w:t>
      </w:r>
      <w:r w:rsidRPr="00D469B4">
        <w:rPr>
          <w:rFonts w:hint="eastAsia"/>
        </w:rPr>
        <w:t>年</w:t>
      </w:r>
      <w:r w:rsidRPr="00D469B4">
        <w:rPr>
          <w:rFonts w:hint="eastAsia"/>
        </w:rPr>
        <w:t>1</w:t>
      </w:r>
      <w:r w:rsidRPr="00D469B4">
        <w:rPr>
          <w:rFonts w:hint="eastAsia"/>
        </w:rPr>
        <w:t>月生。</w:t>
      </w:r>
      <w:r w:rsidRPr="00D469B4">
        <w:rPr>
          <w:rFonts w:hint="eastAsia"/>
        </w:rPr>
        <w:t>1989</w:t>
      </w:r>
      <w:r w:rsidRPr="00D469B4">
        <w:rPr>
          <w:rFonts w:hint="eastAsia"/>
        </w:rPr>
        <w:t>年在西北核技术研究所实验核物理专业获得硕士学位。</w:t>
      </w:r>
      <w:r w:rsidRPr="00D469B4">
        <w:rPr>
          <w:rFonts w:hint="eastAsia"/>
        </w:rPr>
        <w:t>2002</w:t>
      </w:r>
      <w:r w:rsidRPr="00D469B4">
        <w:rPr>
          <w:rFonts w:hint="eastAsia"/>
        </w:rPr>
        <w:t>年在复旦大学粒子物理与原子核物理专业获得博士学位。中国工程院院士，少将，第十九届中央候补委员。现为华北电力大学核科学与工程学院兼职教授，西北核技术研究所研究员，博士生导师。</w:t>
      </w:r>
    </w:p>
    <w:p w14:paraId="51EABE9A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>主要从事脉冲中子诊断的技术研究和相关诊断工作，完成了十余项重大科研课题的研究，取得了一系列开创性成果。先后创建了五类重要的脉冲辐射场实验诊断新方法，研制成功</w:t>
      </w:r>
      <w:r w:rsidRPr="00D469B4">
        <w:rPr>
          <w:rFonts w:hint="eastAsia"/>
        </w:rPr>
        <w:t>20</w:t>
      </w:r>
      <w:r w:rsidRPr="00D469B4">
        <w:rPr>
          <w:rFonts w:hint="eastAsia"/>
        </w:rPr>
        <w:t>余种先进的脉冲辐射探测系统，形成了独具特色的脉冲辐射探测体系。在先进脉冲辐射探测技术的研究与探索领域，正在开展基于先进半导体材料、闪烁体材料作为辐射探测器件的探索性研究、亚纳秒脉冲辐射探测器的研究和高</w:t>
      </w:r>
      <w:r w:rsidRPr="00D469B4">
        <w:rPr>
          <w:rFonts w:hint="eastAsia"/>
        </w:rPr>
        <w:t>n/gamma</w:t>
      </w:r>
      <w:r w:rsidRPr="00D469B4">
        <w:rPr>
          <w:rFonts w:hint="eastAsia"/>
        </w:rPr>
        <w:t>分辨</w:t>
      </w:r>
      <w:proofErr w:type="gramStart"/>
      <w:r w:rsidRPr="00D469B4">
        <w:rPr>
          <w:rFonts w:hint="eastAsia"/>
        </w:rPr>
        <w:t>集电型</w:t>
      </w:r>
      <w:proofErr w:type="gramEnd"/>
      <w:r w:rsidRPr="00D469B4">
        <w:rPr>
          <w:rFonts w:hint="eastAsia"/>
        </w:rPr>
        <w:t>聚变中子探测器等的研究，并已取得实质性进展，这些研究将为全面提高我国相关领域的研究水平发挥重要作用，共指导博士、硕士研究生</w:t>
      </w:r>
      <w:r w:rsidRPr="00D469B4">
        <w:rPr>
          <w:rFonts w:hint="eastAsia"/>
        </w:rPr>
        <w:t>30</w:t>
      </w:r>
      <w:r w:rsidRPr="00D469B4">
        <w:rPr>
          <w:rFonts w:hint="eastAsia"/>
        </w:rPr>
        <w:t>余名。</w:t>
      </w:r>
    </w:p>
    <w:p w14:paraId="359EF5CF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>欧阳晓平院士先后获得中国科技青年奖、求实杰出青年奖、全国百篇优秀博士论文、全国优秀科技工作者、何梁何利科学技术进步奖等荣誉，获得国家技术发明二等奖</w:t>
      </w:r>
      <w:r w:rsidRPr="00D469B4">
        <w:rPr>
          <w:rFonts w:hint="eastAsia"/>
        </w:rPr>
        <w:t>1</w:t>
      </w:r>
      <w:r w:rsidRPr="00D469B4">
        <w:rPr>
          <w:rFonts w:hint="eastAsia"/>
        </w:rPr>
        <w:t>项、三等奖</w:t>
      </w:r>
      <w:r w:rsidRPr="00D469B4">
        <w:rPr>
          <w:rFonts w:hint="eastAsia"/>
        </w:rPr>
        <w:t>2</w:t>
      </w:r>
      <w:r w:rsidRPr="00D469B4">
        <w:rPr>
          <w:rFonts w:hint="eastAsia"/>
        </w:rPr>
        <w:t>项，国家科技进步二等奖</w:t>
      </w:r>
      <w:r w:rsidRPr="00D469B4">
        <w:rPr>
          <w:rFonts w:hint="eastAsia"/>
        </w:rPr>
        <w:t>2</w:t>
      </w:r>
      <w:r w:rsidRPr="00D469B4">
        <w:rPr>
          <w:rFonts w:hint="eastAsia"/>
        </w:rPr>
        <w:t>项，部委级科技进步一等奖</w:t>
      </w:r>
      <w:r w:rsidRPr="00D469B4">
        <w:rPr>
          <w:rFonts w:hint="eastAsia"/>
        </w:rPr>
        <w:t>5</w:t>
      </w:r>
      <w:r w:rsidRPr="00D469B4">
        <w:rPr>
          <w:rFonts w:hint="eastAsia"/>
        </w:rPr>
        <w:t>项、二等奖</w:t>
      </w:r>
      <w:r w:rsidRPr="00D469B4">
        <w:rPr>
          <w:rFonts w:hint="eastAsia"/>
        </w:rPr>
        <w:t>5</w:t>
      </w:r>
      <w:r w:rsidRPr="00D469B4">
        <w:rPr>
          <w:rFonts w:hint="eastAsia"/>
        </w:rPr>
        <w:t>项等。</w:t>
      </w:r>
    </w:p>
    <w:p w14:paraId="2E48D433" w14:textId="77777777" w:rsidR="00D469B4" w:rsidRPr="00D469B4" w:rsidRDefault="00D469B4" w:rsidP="00D469B4">
      <w:pPr>
        <w:ind w:firstLine="482"/>
        <w:rPr>
          <w:rFonts w:hint="eastAsia"/>
        </w:rPr>
      </w:pPr>
      <w:r w:rsidRPr="00D469B4">
        <w:rPr>
          <w:rFonts w:hint="eastAsia"/>
          <w:b/>
          <w:bCs/>
        </w:rPr>
        <w:t>人才培养情况</w:t>
      </w:r>
      <w:r w:rsidRPr="00D469B4">
        <w:rPr>
          <w:rFonts w:hint="eastAsia"/>
          <w:b/>
          <w:bCs/>
        </w:rPr>
        <w:t>:</w:t>
      </w:r>
    </w:p>
    <w:p w14:paraId="3B0185BD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>学生培养</w:t>
      </w:r>
    </w:p>
    <w:p w14:paraId="44747C00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>毕业博士：共</w:t>
      </w:r>
      <w:r w:rsidRPr="00D469B4">
        <w:rPr>
          <w:rFonts w:hint="eastAsia"/>
        </w:rPr>
        <w:t>3</w:t>
      </w:r>
      <w:r w:rsidRPr="00D469B4">
        <w:rPr>
          <w:rFonts w:hint="eastAsia"/>
        </w:rPr>
        <w:t>人</w:t>
      </w:r>
      <w:r w:rsidRPr="00D469B4">
        <w:rPr>
          <w:rFonts w:hint="eastAsia"/>
        </w:rPr>
        <w:t xml:space="preserve"> </w:t>
      </w:r>
      <w:r w:rsidRPr="00D469B4">
        <w:rPr>
          <w:rFonts w:hint="eastAsia"/>
        </w:rPr>
        <w:t>胡文超、王冠鹰、汤建楠</w:t>
      </w:r>
    </w:p>
    <w:p w14:paraId="43C5EBC2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>毕业硕士：共</w:t>
      </w:r>
      <w:r w:rsidRPr="00D469B4">
        <w:rPr>
          <w:rFonts w:hint="eastAsia"/>
        </w:rPr>
        <w:t>21</w:t>
      </w:r>
      <w:r w:rsidRPr="00D469B4">
        <w:rPr>
          <w:rFonts w:hint="eastAsia"/>
        </w:rPr>
        <w:t>人</w:t>
      </w:r>
      <w:r w:rsidRPr="00D469B4">
        <w:rPr>
          <w:rFonts w:hint="eastAsia"/>
        </w:rPr>
        <w:t xml:space="preserve"> </w:t>
      </w:r>
      <w:r w:rsidRPr="00D469B4">
        <w:rPr>
          <w:rFonts w:hint="eastAsia"/>
        </w:rPr>
        <w:t>胡俊鹏、孟海燕、朱国正、贾仁东、余谦、刘建芳、邢珍妮、王平、张铮、陈伟、马浩淞、阮辰鹤、高润龙、李洋、罗绍北、颜俊尧、何锦成、朱腾飞、李</w:t>
      </w:r>
      <w:proofErr w:type="gramStart"/>
      <w:r w:rsidRPr="00D469B4">
        <w:rPr>
          <w:rFonts w:hint="eastAsia"/>
        </w:rPr>
        <w:t>景太</w:t>
      </w:r>
      <w:proofErr w:type="gramEnd"/>
      <w:r w:rsidRPr="00D469B4">
        <w:rPr>
          <w:rFonts w:hint="eastAsia"/>
        </w:rPr>
        <w:t>、侯荣彬、袁航</w:t>
      </w:r>
    </w:p>
    <w:p w14:paraId="1AF25090" w14:textId="77777777" w:rsidR="00D469B4" w:rsidRPr="00D469B4" w:rsidRDefault="00D469B4" w:rsidP="00D469B4">
      <w:pPr>
        <w:ind w:firstLine="482"/>
        <w:rPr>
          <w:rFonts w:hint="eastAsia"/>
        </w:rPr>
      </w:pPr>
      <w:r w:rsidRPr="00D469B4">
        <w:rPr>
          <w:rFonts w:hint="eastAsia"/>
          <w:b/>
          <w:bCs/>
        </w:rPr>
        <w:t>主要获奖</w:t>
      </w:r>
      <w:r w:rsidRPr="00D469B4">
        <w:rPr>
          <w:rFonts w:hint="eastAsia"/>
          <w:b/>
          <w:bCs/>
        </w:rPr>
        <w:t>:</w:t>
      </w:r>
    </w:p>
    <w:p w14:paraId="5D096B0B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 xml:space="preserve">[1] </w:t>
      </w:r>
      <w:r w:rsidRPr="00D469B4">
        <w:rPr>
          <w:rFonts w:hint="eastAsia"/>
        </w:rPr>
        <w:t>光华科技基金一等奖，</w:t>
      </w:r>
      <w:r w:rsidRPr="00D469B4">
        <w:rPr>
          <w:rFonts w:hint="eastAsia"/>
        </w:rPr>
        <w:t>1994</w:t>
      </w:r>
      <w:r w:rsidRPr="00D469B4">
        <w:rPr>
          <w:rFonts w:hint="eastAsia"/>
        </w:rPr>
        <w:t>年</w:t>
      </w:r>
    </w:p>
    <w:p w14:paraId="4D5C70D1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 xml:space="preserve">[2] </w:t>
      </w:r>
      <w:r w:rsidRPr="00D469B4">
        <w:rPr>
          <w:rFonts w:hint="eastAsia"/>
        </w:rPr>
        <w:t>陕西青年科技奖，</w:t>
      </w:r>
      <w:r w:rsidRPr="00D469B4">
        <w:rPr>
          <w:rFonts w:hint="eastAsia"/>
        </w:rPr>
        <w:t>1995</w:t>
      </w:r>
      <w:r w:rsidRPr="00D469B4">
        <w:rPr>
          <w:rFonts w:hint="eastAsia"/>
        </w:rPr>
        <w:t>年</w:t>
      </w:r>
    </w:p>
    <w:p w14:paraId="6E60EA60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 xml:space="preserve">[3] </w:t>
      </w:r>
      <w:r w:rsidRPr="00D469B4">
        <w:rPr>
          <w:rFonts w:hint="eastAsia"/>
        </w:rPr>
        <w:t>中国青年科技奖，</w:t>
      </w:r>
      <w:r w:rsidRPr="00D469B4">
        <w:rPr>
          <w:rFonts w:hint="eastAsia"/>
        </w:rPr>
        <w:t>1996</w:t>
      </w:r>
      <w:r w:rsidRPr="00D469B4">
        <w:rPr>
          <w:rFonts w:hint="eastAsia"/>
        </w:rPr>
        <w:t>年</w:t>
      </w:r>
    </w:p>
    <w:p w14:paraId="170C46A9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 xml:space="preserve">[4] </w:t>
      </w:r>
      <w:r w:rsidRPr="00D469B4">
        <w:rPr>
          <w:rFonts w:hint="eastAsia"/>
        </w:rPr>
        <w:t>求是杰出青年实用工程奖，</w:t>
      </w:r>
      <w:r w:rsidRPr="00D469B4">
        <w:rPr>
          <w:rFonts w:hint="eastAsia"/>
        </w:rPr>
        <w:t>1998</w:t>
      </w:r>
      <w:r w:rsidRPr="00D469B4">
        <w:rPr>
          <w:rFonts w:hint="eastAsia"/>
        </w:rPr>
        <w:t>年</w:t>
      </w:r>
    </w:p>
    <w:p w14:paraId="4CFF7685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 xml:space="preserve">[5] </w:t>
      </w:r>
      <w:r w:rsidRPr="00D469B4">
        <w:rPr>
          <w:rFonts w:hint="eastAsia"/>
        </w:rPr>
        <w:t>优秀留学回国人员，</w:t>
      </w:r>
      <w:r w:rsidRPr="00D469B4">
        <w:rPr>
          <w:rFonts w:hint="eastAsia"/>
        </w:rPr>
        <w:t>2001</w:t>
      </w:r>
      <w:r w:rsidRPr="00D469B4">
        <w:rPr>
          <w:rFonts w:hint="eastAsia"/>
        </w:rPr>
        <w:t>年</w:t>
      </w:r>
    </w:p>
    <w:p w14:paraId="7F729DD6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 xml:space="preserve">[6] </w:t>
      </w:r>
      <w:r w:rsidRPr="00D469B4">
        <w:rPr>
          <w:rFonts w:hint="eastAsia"/>
        </w:rPr>
        <w:t>全国优秀科技工作者，</w:t>
      </w:r>
      <w:r w:rsidRPr="00D469B4">
        <w:rPr>
          <w:rFonts w:hint="eastAsia"/>
        </w:rPr>
        <w:t>2004</w:t>
      </w:r>
      <w:r w:rsidRPr="00D469B4">
        <w:rPr>
          <w:rFonts w:hint="eastAsia"/>
        </w:rPr>
        <w:t>年</w:t>
      </w:r>
    </w:p>
    <w:p w14:paraId="6B1E0C8E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 xml:space="preserve">[7] </w:t>
      </w:r>
      <w:r w:rsidRPr="00D469B4">
        <w:rPr>
          <w:rFonts w:hint="eastAsia"/>
        </w:rPr>
        <w:t>全国优秀博士后，</w:t>
      </w:r>
      <w:r w:rsidRPr="00D469B4">
        <w:rPr>
          <w:rFonts w:hint="eastAsia"/>
        </w:rPr>
        <w:t>2005</w:t>
      </w:r>
      <w:r w:rsidRPr="00D469B4">
        <w:rPr>
          <w:rFonts w:hint="eastAsia"/>
        </w:rPr>
        <w:t>年</w:t>
      </w:r>
    </w:p>
    <w:p w14:paraId="7AD4A07D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 xml:space="preserve">[8] </w:t>
      </w:r>
      <w:r w:rsidRPr="00D469B4">
        <w:rPr>
          <w:rFonts w:hint="eastAsia"/>
        </w:rPr>
        <w:t>杰出专业技术人才奖，</w:t>
      </w:r>
      <w:r w:rsidRPr="00D469B4">
        <w:rPr>
          <w:rFonts w:hint="eastAsia"/>
        </w:rPr>
        <w:t>2008</w:t>
      </w:r>
      <w:r w:rsidRPr="00D469B4">
        <w:rPr>
          <w:rFonts w:hint="eastAsia"/>
        </w:rPr>
        <w:t>年</w:t>
      </w:r>
    </w:p>
    <w:p w14:paraId="4A1DD3D2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 xml:space="preserve">[9] </w:t>
      </w:r>
      <w:r w:rsidRPr="00D469B4">
        <w:rPr>
          <w:rFonts w:hint="eastAsia"/>
        </w:rPr>
        <w:t>全国“发明创业奖”特等奖及“当代发明家”称号，</w:t>
      </w:r>
      <w:r w:rsidRPr="00D469B4">
        <w:rPr>
          <w:rFonts w:hint="eastAsia"/>
        </w:rPr>
        <w:t>2010</w:t>
      </w:r>
      <w:r w:rsidRPr="00D469B4">
        <w:rPr>
          <w:rFonts w:hint="eastAsia"/>
        </w:rPr>
        <w:t>年</w:t>
      </w:r>
    </w:p>
    <w:p w14:paraId="7553F53B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t>[10]</w:t>
      </w:r>
      <w:r w:rsidRPr="00D469B4">
        <w:rPr>
          <w:rFonts w:hint="eastAsia"/>
        </w:rPr>
        <w:t>何梁何利科学与技术进步奖，</w:t>
      </w:r>
      <w:r w:rsidRPr="00D469B4">
        <w:rPr>
          <w:rFonts w:hint="eastAsia"/>
        </w:rPr>
        <w:t>2012</w:t>
      </w:r>
      <w:r w:rsidRPr="00D469B4">
        <w:rPr>
          <w:rFonts w:hint="eastAsia"/>
        </w:rPr>
        <w:t>年</w:t>
      </w:r>
    </w:p>
    <w:p w14:paraId="30F3BF63" w14:textId="77777777" w:rsidR="00D469B4" w:rsidRPr="00D469B4" w:rsidRDefault="00D469B4" w:rsidP="00D469B4">
      <w:pPr>
        <w:ind w:firstLine="480"/>
        <w:rPr>
          <w:rFonts w:hint="eastAsia"/>
        </w:rPr>
      </w:pPr>
      <w:r w:rsidRPr="00D469B4">
        <w:rPr>
          <w:rFonts w:hint="eastAsia"/>
        </w:rPr>
        <w:lastRenderedPageBreak/>
        <w:t>[11]</w:t>
      </w:r>
      <w:r w:rsidRPr="00D469B4">
        <w:rPr>
          <w:rFonts w:hint="eastAsia"/>
        </w:rPr>
        <w:t>中国工程院院士，</w:t>
      </w:r>
      <w:r w:rsidRPr="00D469B4">
        <w:rPr>
          <w:rFonts w:hint="eastAsia"/>
        </w:rPr>
        <w:t>2013</w:t>
      </w:r>
      <w:r w:rsidRPr="00D469B4">
        <w:rPr>
          <w:rFonts w:hint="eastAsia"/>
        </w:rPr>
        <w:t>年</w:t>
      </w:r>
    </w:p>
    <w:p w14:paraId="119B1CA0" w14:textId="77777777" w:rsidR="00F20FA0" w:rsidRDefault="00F20FA0">
      <w:pPr>
        <w:ind w:firstLine="480"/>
      </w:pPr>
    </w:p>
    <w:sectPr w:rsidR="00F20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259B"/>
    <w:rsid w:val="000C2701"/>
    <w:rsid w:val="001F23B8"/>
    <w:rsid w:val="003053C6"/>
    <w:rsid w:val="00337F81"/>
    <w:rsid w:val="00370F3A"/>
    <w:rsid w:val="00441EF4"/>
    <w:rsid w:val="00521D63"/>
    <w:rsid w:val="005F6108"/>
    <w:rsid w:val="00694BA3"/>
    <w:rsid w:val="006E38BF"/>
    <w:rsid w:val="00827A94"/>
    <w:rsid w:val="00A35115"/>
    <w:rsid w:val="00A5259B"/>
    <w:rsid w:val="00BB2F7A"/>
    <w:rsid w:val="00C30599"/>
    <w:rsid w:val="00C532FF"/>
    <w:rsid w:val="00D33231"/>
    <w:rsid w:val="00D469B4"/>
    <w:rsid w:val="00E83CCC"/>
    <w:rsid w:val="00E97FD3"/>
    <w:rsid w:val="00F11E27"/>
    <w:rsid w:val="00F2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E6F9D-4A7A-44AD-BE19-5B12442C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FF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2024-10-28T03:33:00Z</dcterms:created>
  <dcterms:modified xsi:type="dcterms:W3CDTF">2024-10-28T03:34:00Z</dcterms:modified>
</cp:coreProperties>
</file>