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714AC">
      <w:pPr>
        <w:widowControl/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博士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及校企联合培养博士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选课及上课</w:t>
      </w:r>
      <w:r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说明</w:t>
      </w:r>
    </w:p>
    <w:p w14:paraId="4040F21C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博士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及校企联合培养博士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制订培养计划保存后，在“学生选课”界面选择对应标有（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全博士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及校企博士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）班级的课程。</w:t>
      </w:r>
    </w:p>
    <w:p w14:paraId="1694FE1B"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二、研究生院自2025年9月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日开始为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博士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及校企联合培养博士</w:t>
      </w:r>
      <w:r>
        <w:rPr>
          <w:rFonts w:hint="eastAsia" w:asciiTheme="minorEastAsia" w:hAnsiTheme="minorEastAsia" w:eastAsiaTheme="minorEastAsia"/>
          <w:sz w:val="24"/>
        </w:rPr>
        <w:t>安排两次集中上课，每天上课时间为上午1-</w:t>
      </w:r>
      <w:r>
        <w:rPr>
          <w:rFonts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节：8:00-11:40，下午5-</w:t>
      </w:r>
      <w:r>
        <w:rPr>
          <w:rFonts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节：14:00-</w:t>
      </w:r>
      <w:r>
        <w:rPr>
          <w:rFonts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:40，9-</w:t>
      </w:r>
      <w:r>
        <w:rPr>
          <w:rFonts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节：1</w:t>
      </w:r>
      <w:r>
        <w:rPr>
          <w:rFonts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:</w:t>
      </w:r>
      <w:r>
        <w:rPr>
          <w:rFonts w:asciiTheme="minorEastAsia" w:hAnsiTheme="minorEastAsia" w:eastAsiaTheme="minorEastAsia"/>
          <w:sz w:val="24"/>
        </w:rPr>
        <w:t>00</w:t>
      </w:r>
      <w:r>
        <w:rPr>
          <w:rFonts w:hint="eastAsia" w:asciiTheme="minorEastAsia" w:hAnsiTheme="minorEastAsia" w:eastAsiaTheme="minorEastAsia"/>
          <w:sz w:val="24"/>
        </w:rPr>
        <w:t>-</w:t>
      </w:r>
      <w:r>
        <w:rPr>
          <w:rFonts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:</w:t>
      </w:r>
      <w:r>
        <w:rPr>
          <w:rFonts w:asciiTheme="minorEastAsia" w:hAnsiTheme="minorEastAsia" w:eastAsiaTheme="minorEastAsia"/>
          <w:sz w:val="24"/>
        </w:rPr>
        <w:t>40</w:t>
      </w:r>
      <w:r>
        <w:rPr>
          <w:rFonts w:hint="eastAsia" w:asciiTheme="minorEastAsia" w:hAnsiTheme="minorEastAsia" w:eastAsiaTheme="minorEastAsia"/>
          <w:sz w:val="24"/>
        </w:rPr>
        <w:t>，具体课程安排见表</w:t>
      </w:r>
      <w:r>
        <w:rPr>
          <w:rFonts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和表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以及课表。</w:t>
      </w:r>
    </w:p>
    <w:p w14:paraId="7163A8A1">
      <w:pPr>
        <w:jc w:val="center"/>
        <w:rPr>
          <w:rFonts w:asciiTheme="minorEastAsia" w:hAnsiTheme="minorEastAsia" w:eastAsiaTheme="minorEastAsia"/>
          <w:b/>
          <w:bCs/>
          <w:sz w:val="24"/>
        </w:rPr>
      </w:pPr>
    </w:p>
    <w:p w14:paraId="7153BDDB">
      <w:pPr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表</w:t>
      </w:r>
      <w:r>
        <w:rPr>
          <w:rFonts w:asciiTheme="minorEastAsia" w:hAnsiTheme="minorEastAsia" w:eastAsiaTheme="minorEastAsia"/>
          <w:b/>
          <w:bCs/>
          <w:sz w:val="24"/>
        </w:rPr>
        <w:t>1</w:t>
      </w:r>
      <w:r>
        <w:rPr>
          <w:rFonts w:hint="eastAsia" w:asciiTheme="minorEastAsia" w:hAnsiTheme="minorEastAsia" w:eastAsiaTheme="minorEastAsia"/>
          <w:b/>
          <w:bCs/>
          <w:sz w:val="24"/>
        </w:rPr>
        <w:t>：第一次集中上课时间地点安排</w:t>
      </w:r>
    </w:p>
    <w:tbl>
      <w:tblPr>
        <w:tblStyle w:val="9"/>
        <w:tblpPr w:leftFromText="180" w:rightFromText="180" w:vertAnchor="text" w:horzAnchor="margin" w:tblpXSpec="center" w:tblpY="242"/>
        <w:tblW w:w="87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36"/>
        <w:gridCol w:w="1134"/>
        <w:gridCol w:w="4081"/>
        <w:gridCol w:w="1277"/>
      </w:tblGrid>
      <w:tr w14:paraId="76FB8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F03F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5AB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班级名称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1003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任课教师</w:t>
            </w:r>
          </w:p>
        </w:tc>
        <w:tc>
          <w:tcPr>
            <w:tcW w:w="4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42F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5A7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上课地址</w:t>
            </w:r>
          </w:p>
        </w:tc>
      </w:tr>
      <w:tr w14:paraId="5BCBF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E377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13D3B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研究生科学道德与学术规范（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ACC4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研究生培养办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FC54B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8ED5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3-10周</w:t>
            </w:r>
            <w:r>
              <w:rPr>
                <w:rFonts w:hint="eastAsia" w:ascii="宋体" w:hAnsi="宋体" w:cs="Arial"/>
                <w:kern w:val="0"/>
                <w:szCs w:val="21"/>
              </w:rPr>
              <w:t>;连续周 网课，请学生关注研究生院网站通知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B035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网课，请学生关注研究生院网站通知</w:t>
            </w:r>
          </w:p>
        </w:tc>
      </w:tr>
      <w:tr w14:paraId="2C1B1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6AB80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3A98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现代数学基础与方法(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2AB17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李忠艳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8D13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8ED5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2-2周</w:t>
            </w:r>
            <w:r>
              <w:rPr>
                <w:rFonts w:hint="eastAsia" w:ascii="宋体" w:hAnsi="宋体" w:cs="Arial"/>
                <w:kern w:val="0"/>
                <w:szCs w:val="21"/>
              </w:rPr>
              <w:t>;连续周 星期二 上午1-上午4,星期三 上午1-上午4,星期四 上午1-上午4,星期五 上午1-上午4,星期六 上午1-上午4,星期日 上午1-上午4；</w:t>
            </w:r>
          </w:p>
          <w:p w14:paraId="0FE65EB9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8ED5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3-3周</w:t>
            </w:r>
            <w:r>
              <w:rPr>
                <w:rFonts w:hint="eastAsia" w:ascii="宋体" w:hAnsi="宋体" w:cs="Arial"/>
                <w:kern w:val="0"/>
                <w:szCs w:val="21"/>
              </w:rPr>
              <w:t>;连续周 星期一 上午1-上午4,星期二 上午1-上午</w:t>
            </w:r>
            <w:r>
              <w:rPr>
                <w:rFonts w:ascii="宋体" w:hAnsi="宋体" w:cs="Arial"/>
                <w:kern w:val="0"/>
                <w:szCs w:val="21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C9FC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教四A区201</w:t>
            </w:r>
          </w:p>
        </w:tc>
      </w:tr>
      <w:tr w14:paraId="4187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CEC31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1FA35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中国马克思主义与当代(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C969B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赵婧等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912C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8ED5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2-2周</w:t>
            </w:r>
            <w:r>
              <w:rPr>
                <w:rFonts w:hint="eastAsia" w:ascii="宋体" w:hAnsi="宋体" w:cs="Arial"/>
                <w:kern w:val="0"/>
                <w:szCs w:val="21"/>
              </w:rPr>
              <w:t>;连续周 星期二 下午5-下午8,星期三 下午5-下午8,星期四 下午5-下午8,星期五 下午5-下午8,星期六 下午5-下午8,星期日 下午5-下午8；</w:t>
            </w:r>
          </w:p>
          <w:p w14:paraId="74E86A2A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8ED5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3-3周;</w:t>
            </w:r>
            <w:r>
              <w:rPr>
                <w:rFonts w:hint="eastAsia" w:ascii="宋体" w:hAnsi="宋体" w:cs="Arial"/>
                <w:kern w:val="0"/>
                <w:szCs w:val="21"/>
              </w:rPr>
              <w:t>连续周 星期一 下午5-下午8,星期二 下午5-下午8,星期三 下午5-下午8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DB64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教四A区201</w:t>
            </w:r>
          </w:p>
        </w:tc>
      </w:tr>
      <w:tr w14:paraId="7DA7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1CEC0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740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管理理论前沿（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8316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李彦斌等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18C0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8ED5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2-2周;</w:t>
            </w:r>
            <w:r>
              <w:rPr>
                <w:rFonts w:hint="eastAsia" w:ascii="宋体" w:hAnsi="宋体" w:cs="Arial"/>
                <w:kern w:val="0"/>
                <w:szCs w:val="21"/>
              </w:rPr>
              <w:t>连续周 星期二 上午1-上午4,星期三 上午1-上午4,星期四 上午1-上午4,星期五 上午1-上午4,星期六 上午1-上午4,星期日 上午1-上午4；</w:t>
            </w:r>
          </w:p>
          <w:p w14:paraId="567CBFE5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558ED5" w:themeColor="text2" w:themeTint="99"/>
                <w:kern w:val="0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3-3周</w:t>
            </w:r>
            <w:r>
              <w:rPr>
                <w:rFonts w:hint="eastAsia" w:ascii="宋体" w:hAnsi="宋体" w:cs="Arial"/>
                <w:kern w:val="0"/>
                <w:szCs w:val="21"/>
              </w:rPr>
              <w:t>;连续周 星期一 上午1-上午4,星期二 上午1-上午4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8ED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教一楼5</w:t>
            </w:r>
            <w:r>
              <w:rPr>
                <w:rFonts w:ascii="宋体" w:hAnsi="宋体" w:cs="Arial"/>
                <w:kern w:val="0"/>
                <w:szCs w:val="21"/>
              </w:rPr>
              <w:t>01</w:t>
            </w:r>
          </w:p>
        </w:tc>
      </w:tr>
    </w:tbl>
    <w:p w14:paraId="60CA69A5">
      <w:pPr>
        <w:jc w:val="center"/>
        <w:rPr>
          <w:rFonts w:asciiTheme="minorEastAsia" w:hAnsiTheme="minorEastAsia" w:eastAsiaTheme="minorEastAsia"/>
          <w:sz w:val="24"/>
        </w:rPr>
      </w:pPr>
    </w:p>
    <w:p w14:paraId="54BAD84C">
      <w:pPr>
        <w:jc w:val="center"/>
        <w:rPr>
          <w:rFonts w:asciiTheme="minorEastAsia" w:hAnsiTheme="minorEastAsia" w:eastAsiaTheme="minorEastAsia"/>
          <w:sz w:val="24"/>
        </w:rPr>
      </w:pPr>
    </w:p>
    <w:p w14:paraId="2C95E968">
      <w:pPr>
        <w:jc w:val="center"/>
        <w:rPr>
          <w:rFonts w:asciiTheme="minorEastAsia" w:hAnsiTheme="minorEastAsia" w:eastAsiaTheme="minorEastAsia"/>
          <w:sz w:val="24"/>
        </w:rPr>
      </w:pPr>
    </w:p>
    <w:p w14:paraId="2B5B986C">
      <w:pPr>
        <w:jc w:val="center"/>
        <w:rPr>
          <w:rFonts w:asciiTheme="minorEastAsia" w:hAnsiTheme="minorEastAsia" w:eastAsiaTheme="minorEastAsia"/>
          <w:sz w:val="24"/>
        </w:rPr>
      </w:pPr>
    </w:p>
    <w:p w14:paraId="095E5AE2">
      <w:pPr>
        <w:widowControl/>
        <w:jc w:val="left"/>
        <w:rPr>
          <w:rStyle w:val="14"/>
          <w:rFonts w:asciiTheme="minorEastAsia" w:hAnsiTheme="minorEastAsia" w:eastAsiaTheme="minorEastAsia"/>
          <w:sz w:val="24"/>
          <w:szCs w:val="24"/>
        </w:rPr>
      </w:pPr>
    </w:p>
    <w:p w14:paraId="6B660EBC">
      <w:pPr>
        <w:widowControl/>
        <w:jc w:val="center"/>
        <w:rPr>
          <w:rStyle w:val="14"/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Style w:val="14"/>
          <w:rFonts w:asciiTheme="minorEastAsia" w:hAnsiTheme="minorEastAsia" w:eastAsiaTheme="minorEastAsia"/>
          <w:sz w:val="24"/>
          <w:szCs w:val="24"/>
        </w:rPr>
        <w:br w:type="page"/>
      </w:r>
      <w:r>
        <w:rPr>
          <w:rStyle w:val="14"/>
          <w:rFonts w:hint="eastAsia" w:asciiTheme="minorEastAsia" w:hAnsiTheme="minorEastAsia" w:eastAsiaTheme="minorEastAsia"/>
          <w:b/>
          <w:bCs/>
          <w:sz w:val="24"/>
          <w:szCs w:val="24"/>
        </w:rPr>
        <w:t>表</w:t>
      </w:r>
      <w:r>
        <w:rPr>
          <w:rStyle w:val="14"/>
          <w:rFonts w:asciiTheme="minorEastAsia" w:hAnsiTheme="minorEastAsia" w:eastAsiaTheme="minorEastAsia"/>
          <w:b/>
          <w:bCs/>
          <w:sz w:val="24"/>
          <w:szCs w:val="24"/>
        </w:rPr>
        <w:t>2</w:t>
      </w:r>
      <w:r>
        <w:rPr>
          <w:rStyle w:val="14"/>
          <w:rFonts w:hint="eastAsia" w:asciiTheme="minorEastAsia" w:hAnsiTheme="minorEastAsia" w:eastAsiaTheme="minorEastAsia"/>
          <w:b/>
          <w:bCs/>
          <w:sz w:val="24"/>
          <w:szCs w:val="24"/>
        </w:rPr>
        <w:t>：</w:t>
      </w:r>
      <w:r>
        <w:rPr>
          <w:rStyle w:val="14"/>
          <w:rFonts w:asciiTheme="minorEastAsia" w:hAnsiTheme="minorEastAsia" w:eastAsiaTheme="minorEastAsia"/>
          <w:b/>
          <w:bCs/>
          <w:sz w:val="24"/>
          <w:szCs w:val="24"/>
        </w:rPr>
        <w:t>第二次集中上课</w:t>
      </w:r>
      <w:r>
        <w:rPr>
          <w:rStyle w:val="14"/>
          <w:rFonts w:hint="eastAsia" w:asciiTheme="minorEastAsia" w:hAnsiTheme="minorEastAsia" w:eastAsiaTheme="minorEastAsia"/>
          <w:b/>
          <w:bCs/>
          <w:sz w:val="24"/>
          <w:szCs w:val="24"/>
        </w:rPr>
        <w:t>时间地点安排</w:t>
      </w:r>
    </w:p>
    <w:tbl>
      <w:tblPr>
        <w:tblStyle w:val="9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43"/>
        <w:gridCol w:w="1276"/>
        <w:gridCol w:w="4110"/>
        <w:gridCol w:w="851"/>
      </w:tblGrid>
      <w:tr w14:paraId="16D31FCF">
        <w:trPr>
          <w:trHeight w:val="392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C86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F531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班级名称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E9D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任课教师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B3F5">
            <w:pPr>
              <w:widowControl/>
              <w:ind w:firstLine="1325" w:firstLineChars="600"/>
              <w:jc w:val="left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时 间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829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上课地址</w:t>
            </w:r>
          </w:p>
        </w:tc>
      </w:tr>
      <w:tr w14:paraId="5BB67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7F977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215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动态电力系统理论与方法(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ACF8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李庚银等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7FEF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上午1-下午8,星期二 上午1-下午8,星期三 上午1-下午8,星期四 上午1-下午8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5C57F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教四B区402</w:t>
            </w:r>
          </w:p>
        </w:tc>
      </w:tr>
      <w:tr w14:paraId="0EAD5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47346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5B6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现</w:t>
            </w:r>
            <w:r>
              <w:rPr>
                <w:rFonts w:hint="eastAsia" w:ascii="宋体" w:hAnsi="宋体" w:cs="Arial"/>
                <w:kern w:val="0"/>
                <w:szCs w:val="21"/>
              </w:rPr>
              <w:t>代通信技术与计算机网络</w:t>
            </w:r>
          </w:p>
          <w:p w14:paraId="1FD6E9D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4E94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祁兵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C217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上午1-下午8,星期二 上午1-下午8,星期三 上午1-下午8,星期四 上午1-下午8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3A929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教四D区405</w:t>
            </w:r>
          </w:p>
        </w:tc>
      </w:tr>
      <w:tr w14:paraId="54DE9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6CB80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C401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核电厂系统与设</w:t>
            </w:r>
            <w:r>
              <w:rPr>
                <w:rFonts w:hint="eastAsia" w:ascii="宋体" w:hAnsi="宋体" w:cs="Arial"/>
                <w:kern w:val="0"/>
                <w:szCs w:val="21"/>
              </w:rPr>
              <w:t>备（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3C09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吕雪峰等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E30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上午1-下午8,星期二 上午3-下午10,星期三 上午1-下午8,星期四 上午3-下午10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2748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教四B区409</w:t>
            </w:r>
          </w:p>
        </w:tc>
      </w:tr>
      <w:tr w14:paraId="163DF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8C33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C8D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综合能源系统与</w:t>
            </w:r>
            <w:r>
              <w:rPr>
                <w:rFonts w:hint="eastAsia" w:ascii="宋体" w:hAnsi="宋体" w:cs="Arial"/>
                <w:kern w:val="0"/>
                <w:szCs w:val="21"/>
              </w:rPr>
              <w:t>服务（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66187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王永利等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86331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上午1-下午8,星期二 上午1-下午8,星期三 上午1-上午4,下午7-下午10,星期四 上午3-下午10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1F0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教四D区401</w:t>
            </w:r>
          </w:p>
        </w:tc>
      </w:tr>
      <w:tr w14:paraId="16681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E97A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4D205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模式识别方法</w:t>
            </w:r>
            <w:r>
              <w:rPr>
                <w:rFonts w:hint="eastAsia" w:ascii="宋体" w:hAnsi="宋体" w:cs="Arial"/>
                <w:kern w:val="0"/>
                <w:szCs w:val="21"/>
              </w:rPr>
              <w:t>论</w:t>
            </w:r>
          </w:p>
          <w:p w14:paraId="734C0CD9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5C95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胡永辉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90E2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上午1-上午4,下午7-下午10,星期二 上午1-下午8,星期三 上午1-上午4,下午7-下午10,星期四 上午1-下午8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0C5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教四D区301</w:t>
            </w:r>
          </w:p>
        </w:tc>
      </w:tr>
      <w:tr w14:paraId="681A0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E1DA6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E34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大数据与智能</w:t>
            </w:r>
            <w:r>
              <w:rPr>
                <w:rFonts w:hint="eastAsia" w:ascii="宋体" w:hAnsi="宋体" w:cs="Arial"/>
                <w:kern w:val="0"/>
                <w:szCs w:val="21"/>
              </w:rPr>
              <w:t>计算</w:t>
            </w:r>
          </w:p>
          <w:p w14:paraId="19E42746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36439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李建彬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B699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上午1-下午8,星期二 上午1-下午8,星期三 上午1-下午8,星期四 上午1-下午8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1E7E4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教四D区307</w:t>
            </w:r>
          </w:p>
        </w:tc>
      </w:tr>
      <w:tr w14:paraId="49BFE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A112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4D46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高等热学理论（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Cs w:val="21"/>
              </w:rPr>
              <w:t>全博士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13CF0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谢剑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9A1B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上午1-下午8,星期二 上午1-下午8,星期三 上午1-下午8,星期四 上午1-下午6,下午9-下午10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3CC4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教四D区501</w:t>
            </w:r>
          </w:p>
        </w:tc>
      </w:tr>
      <w:tr w14:paraId="367E6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8CD4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332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风力发电理论与前沿技术</w:t>
            </w:r>
          </w:p>
          <w:p w14:paraId="2C3C8306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（非全博士及校企博士</w:t>
            </w:r>
            <w:r>
              <w:rPr>
                <w:rFonts w:hint="eastAsia" w:ascii="宋体" w:hAnsi="宋体" w:cs="Arial"/>
                <w:color w:val="0000FF"/>
                <w:kern w:val="0"/>
                <w:szCs w:val="21"/>
                <w:lang w:val="en-US" w:eastAsia="zh-CN"/>
              </w:rPr>
              <w:t>能动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4723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万书亭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C7E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上午1-下午8,星期二 上午1-下午8,星期三 上午1-下午8,星期四 上午1-下午8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DFFA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教四B区601</w:t>
            </w:r>
          </w:p>
        </w:tc>
      </w:tr>
      <w:tr w14:paraId="19F47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028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2B74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河流模拟</w:t>
            </w:r>
          </w:p>
          <w:p w14:paraId="6129C877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（非全博士及校企博士）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C76F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张尚弘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DA81E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2-2周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请联系学院秘书王老师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7696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请联系学院王老师</w:t>
            </w:r>
          </w:p>
        </w:tc>
      </w:tr>
      <w:tr w14:paraId="680F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0596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1ED0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高等燃烧学（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非全博士及校企博士）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7EAC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刘吉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A120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上午1-上午4,下午7-下午10,星期二 上午1-下午8,星期三 上午1-下午8,星期四 上午1-上午4,下午7-下午10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D1C9E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教四D区403</w:t>
            </w:r>
          </w:p>
        </w:tc>
      </w:tr>
      <w:tr w14:paraId="3A600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B33D6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701C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风力发电理论与前沿技术</w:t>
            </w: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非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全博士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及校企博士</w:t>
            </w:r>
            <w:r>
              <w:rPr>
                <w:rFonts w:hint="eastAsia" w:ascii="宋体" w:hAnsi="宋体" w:cs="Arial"/>
                <w:color w:val="0000FF"/>
                <w:kern w:val="0"/>
                <w:sz w:val="22"/>
                <w:szCs w:val="22"/>
              </w:rPr>
              <w:t>新能源</w:t>
            </w:r>
            <w:r>
              <w:rPr>
                <w:rFonts w:hint="eastAsia" w:ascii="宋体" w:hAnsi="宋体" w:cs="Arial"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B411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刘永前等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DE78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上午1-下午8,星期二 上午1-下午8,星期三 上午1-下午8,星期四 上午1-下午8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89D2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教四D区503</w:t>
            </w:r>
          </w:p>
        </w:tc>
      </w:tr>
      <w:tr w14:paraId="0BD4B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8CD71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56B7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环境化学前沿与进展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/>
              </w:rPr>
              <w:t>（非全博士及校企博士）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1B58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谭小丽等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E9A7E">
            <w:pPr>
              <w:widowControl/>
              <w:jc w:val="left"/>
              <w:rPr>
                <w:rFonts w:ascii="宋体" w:hAnsi="宋体" w:cs="Arial"/>
                <w:color w:val="00B0F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B0F0"/>
                <w:kern w:val="0"/>
                <w:sz w:val="22"/>
                <w:szCs w:val="22"/>
              </w:rPr>
              <w:t>11-11周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;连续周 星期一 上午1-下午8,星期二 上午1-下午8,星期三 上午1-下午8,星期四 上午1-下午8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9BD6B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教四D区407</w:t>
            </w:r>
          </w:p>
        </w:tc>
      </w:tr>
    </w:tbl>
    <w:p w14:paraId="08E4EE1E">
      <w:pPr>
        <w:spacing w:line="360" w:lineRule="auto"/>
        <w:rPr>
          <w:rFonts w:asciiTheme="minorEastAsia" w:hAnsiTheme="minorEastAsia" w:eastAsiaTheme="minorEastAsia"/>
          <w:b/>
          <w:sz w:val="24"/>
        </w:rPr>
      </w:pPr>
    </w:p>
    <w:p w14:paraId="0E8DED24"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三、全日制在职博士在参加课程及考试时请携带本人身份证。</w:t>
      </w:r>
    </w:p>
    <w:p w14:paraId="75CF3D9D">
      <w:pPr>
        <w:tabs>
          <w:tab w:val="right" w:pos="9070"/>
        </w:tabs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四、全日制在职博士选课阶段联系电话：</w:t>
      </w:r>
    </w:p>
    <w:p w14:paraId="2A7BB170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电气学院：61771590 朱老师    能动学院：61772536 陈老师</w:t>
      </w:r>
    </w:p>
    <w:p w14:paraId="6652E3D6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控计学院：61772486吕老师    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经管学院：61773127 邵老师</w:t>
      </w:r>
    </w:p>
    <w:p w14:paraId="14FB73E5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环境学院：61772865 范老师   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新能源学院：6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1772239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张老师</w:t>
      </w:r>
    </w:p>
    <w:p w14:paraId="14ADDCD4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核学院：6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1771681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李老师 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水学院：6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1771756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王老师</w:t>
      </w:r>
    </w:p>
    <w:p w14:paraId="767C1394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数理学院：6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1772870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王老师 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研究生院： 61773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741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龚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老师</w:t>
      </w:r>
    </w:p>
    <w:p w14:paraId="2A808DF4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9B44FED"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NjA0NDU0NDQzYzNhNDcxZTQxMTQzZmI5MWE4ZDYifQ=="/>
  </w:docVars>
  <w:rsids>
    <w:rsidRoot w:val="00DD202F"/>
    <w:rsid w:val="000115B6"/>
    <w:rsid w:val="00012D0C"/>
    <w:rsid w:val="00015F5E"/>
    <w:rsid w:val="00017AD9"/>
    <w:rsid w:val="000203AF"/>
    <w:rsid w:val="00027FBB"/>
    <w:rsid w:val="0003384F"/>
    <w:rsid w:val="00036F05"/>
    <w:rsid w:val="00040D9D"/>
    <w:rsid w:val="00051F8A"/>
    <w:rsid w:val="00052C1A"/>
    <w:rsid w:val="00063EC5"/>
    <w:rsid w:val="00070FCE"/>
    <w:rsid w:val="000723FB"/>
    <w:rsid w:val="000729D0"/>
    <w:rsid w:val="000752C9"/>
    <w:rsid w:val="00076576"/>
    <w:rsid w:val="00080A51"/>
    <w:rsid w:val="00090E49"/>
    <w:rsid w:val="000925D4"/>
    <w:rsid w:val="000A335F"/>
    <w:rsid w:val="000A3A0E"/>
    <w:rsid w:val="000B2597"/>
    <w:rsid w:val="000B32F6"/>
    <w:rsid w:val="000B4B0B"/>
    <w:rsid w:val="000D6AEF"/>
    <w:rsid w:val="000D71D7"/>
    <w:rsid w:val="000E2170"/>
    <w:rsid w:val="000E6A74"/>
    <w:rsid w:val="000F31A0"/>
    <w:rsid w:val="00104248"/>
    <w:rsid w:val="001052D6"/>
    <w:rsid w:val="00112975"/>
    <w:rsid w:val="00113E8C"/>
    <w:rsid w:val="001153F1"/>
    <w:rsid w:val="00116344"/>
    <w:rsid w:val="001252D5"/>
    <w:rsid w:val="001316BE"/>
    <w:rsid w:val="00137E09"/>
    <w:rsid w:val="0014503E"/>
    <w:rsid w:val="00146102"/>
    <w:rsid w:val="00152363"/>
    <w:rsid w:val="00154505"/>
    <w:rsid w:val="0016620C"/>
    <w:rsid w:val="001714C3"/>
    <w:rsid w:val="00175A6B"/>
    <w:rsid w:val="001A2637"/>
    <w:rsid w:val="001A3A38"/>
    <w:rsid w:val="001A5469"/>
    <w:rsid w:val="001A6702"/>
    <w:rsid w:val="001B13AA"/>
    <w:rsid w:val="001B47E7"/>
    <w:rsid w:val="001B6839"/>
    <w:rsid w:val="001B7298"/>
    <w:rsid w:val="001C4244"/>
    <w:rsid w:val="001C7D90"/>
    <w:rsid w:val="001D3B9A"/>
    <w:rsid w:val="001E1EC8"/>
    <w:rsid w:val="001F0799"/>
    <w:rsid w:val="001F4BC4"/>
    <w:rsid w:val="001F7DEF"/>
    <w:rsid w:val="00204457"/>
    <w:rsid w:val="0021410D"/>
    <w:rsid w:val="00220A19"/>
    <w:rsid w:val="0022420F"/>
    <w:rsid w:val="00236584"/>
    <w:rsid w:val="00245D7B"/>
    <w:rsid w:val="00254535"/>
    <w:rsid w:val="00271796"/>
    <w:rsid w:val="00276861"/>
    <w:rsid w:val="002768D3"/>
    <w:rsid w:val="002816E7"/>
    <w:rsid w:val="00281BFC"/>
    <w:rsid w:val="00281F39"/>
    <w:rsid w:val="002841DE"/>
    <w:rsid w:val="00292D79"/>
    <w:rsid w:val="002A6B82"/>
    <w:rsid w:val="002B7E61"/>
    <w:rsid w:val="002D0E7E"/>
    <w:rsid w:val="002D1FA7"/>
    <w:rsid w:val="002D41FF"/>
    <w:rsid w:val="002D5C9E"/>
    <w:rsid w:val="002D61C5"/>
    <w:rsid w:val="002D63F0"/>
    <w:rsid w:val="002E470E"/>
    <w:rsid w:val="002E4CA1"/>
    <w:rsid w:val="002E5350"/>
    <w:rsid w:val="002F58DB"/>
    <w:rsid w:val="00305F50"/>
    <w:rsid w:val="003068D5"/>
    <w:rsid w:val="00306A46"/>
    <w:rsid w:val="00310EBD"/>
    <w:rsid w:val="00316E4D"/>
    <w:rsid w:val="00324D42"/>
    <w:rsid w:val="003263C9"/>
    <w:rsid w:val="003308BC"/>
    <w:rsid w:val="00331C2D"/>
    <w:rsid w:val="0033377C"/>
    <w:rsid w:val="0033476B"/>
    <w:rsid w:val="00337ACD"/>
    <w:rsid w:val="00345447"/>
    <w:rsid w:val="00351A4D"/>
    <w:rsid w:val="00356E28"/>
    <w:rsid w:val="003717F4"/>
    <w:rsid w:val="00375226"/>
    <w:rsid w:val="003855EA"/>
    <w:rsid w:val="00390036"/>
    <w:rsid w:val="00391421"/>
    <w:rsid w:val="003A074A"/>
    <w:rsid w:val="003B0242"/>
    <w:rsid w:val="003B5F30"/>
    <w:rsid w:val="003B68EF"/>
    <w:rsid w:val="003B7045"/>
    <w:rsid w:val="003C2249"/>
    <w:rsid w:val="003C34D5"/>
    <w:rsid w:val="003C7E7B"/>
    <w:rsid w:val="003E544C"/>
    <w:rsid w:val="00411420"/>
    <w:rsid w:val="00412FC0"/>
    <w:rsid w:val="004150B5"/>
    <w:rsid w:val="00420820"/>
    <w:rsid w:val="004367AD"/>
    <w:rsid w:val="004373C5"/>
    <w:rsid w:val="00440CDB"/>
    <w:rsid w:val="00444DF0"/>
    <w:rsid w:val="0044687E"/>
    <w:rsid w:val="0044691E"/>
    <w:rsid w:val="00454EB6"/>
    <w:rsid w:val="0045566B"/>
    <w:rsid w:val="00457FBA"/>
    <w:rsid w:val="0046138F"/>
    <w:rsid w:val="0046781E"/>
    <w:rsid w:val="00471558"/>
    <w:rsid w:val="004908F5"/>
    <w:rsid w:val="0049543F"/>
    <w:rsid w:val="00495A6B"/>
    <w:rsid w:val="00496D0F"/>
    <w:rsid w:val="004A6111"/>
    <w:rsid w:val="004B1A78"/>
    <w:rsid w:val="004B48B9"/>
    <w:rsid w:val="004C2DC7"/>
    <w:rsid w:val="004C619E"/>
    <w:rsid w:val="004D7DDA"/>
    <w:rsid w:val="004E0589"/>
    <w:rsid w:val="004E219D"/>
    <w:rsid w:val="004E5CF8"/>
    <w:rsid w:val="004F200A"/>
    <w:rsid w:val="00502117"/>
    <w:rsid w:val="005032AC"/>
    <w:rsid w:val="005112F2"/>
    <w:rsid w:val="005159AB"/>
    <w:rsid w:val="00530ACB"/>
    <w:rsid w:val="00530C54"/>
    <w:rsid w:val="00536653"/>
    <w:rsid w:val="0053725A"/>
    <w:rsid w:val="00543A33"/>
    <w:rsid w:val="00544907"/>
    <w:rsid w:val="00550095"/>
    <w:rsid w:val="005555B2"/>
    <w:rsid w:val="00570629"/>
    <w:rsid w:val="005736E8"/>
    <w:rsid w:val="00580B17"/>
    <w:rsid w:val="0058351A"/>
    <w:rsid w:val="00591989"/>
    <w:rsid w:val="0059621F"/>
    <w:rsid w:val="005A21CE"/>
    <w:rsid w:val="005A4C85"/>
    <w:rsid w:val="005B10FD"/>
    <w:rsid w:val="005B46F4"/>
    <w:rsid w:val="005C2E5D"/>
    <w:rsid w:val="005D08BB"/>
    <w:rsid w:val="005D422F"/>
    <w:rsid w:val="005D62DB"/>
    <w:rsid w:val="005E7AF1"/>
    <w:rsid w:val="00600E57"/>
    <w:rsid w:val="00610E83"/>
    <w:rsid w:val="006160DD"/>
    <w:rsid w:val="00623535"/>
    <w:rsid w:val="0063422B"/>
    <w:rsid w:val="006403A4"/>
    <w:rsid w:val="006443EB"/>
    <w:rsid w:val="00645994"/>
    <w:rsid w:val="00647F8E"/>
    <w:rsid w:val="00650218"/>
    <w:rsid w:val="00655938"/>
    <w:rsid w:val="00662637"/>
    <w:rsid w:val="006670E1"/>
    <w:rsid w:val="006713C9"/>
    <w:rsid w:val="00676FE4"/>
    <w:rsid w:val="006778C1"/>
    <w:rsid w:val="00691525"/>
    <w:rsid w:val="006943A3"/>
    <w:rsid w:val="006A5686"/>
    <w:rsid w:val="006B6124"/>
    <w:rsid w:val="006C4D19"/>
    <w:rsid w:val="006D0275"/>
    <w:rsid w:val="006E66BA"/>
    <w:rsid w:val="006E7AD7"/>
    <w:rsid w:val="006F1CCF"/>
    <w:rsid w:val="007121D5"/>
    <w:rsid w:val="007140B8"/>
    <w:rsid w:val="007166FD"/>
    <w:rsid w:val="00717479"/>
    <w:rsid w:val="00733A39"/>
    <w:rsid w:val="0073491E"/>
    <w:rsid w:val="0074379E"/>
    <w:rsid w:val="007469D4"/>
    <w:rsid w:val="00747A1A"/>
    <w:rsid w:val="00753E52"/>
    <w:rsid w:val="00754CCC"/>
    <w:rsid w:val="0075602E"/>
    <w:rsid w:val="00770EF9"/>
    <w:rsid w:val="00783D75"/>
    <w:rsid w:val="00785827"/>
    <w:rsid w:val="00796E4C"/>
    <w:rsid w:val="007A3BBC"/>
    <w:rsid w:val="007A5B73"/>
    <w:rsid w:val="007B04B0"/>
    <w:rsid w:val="007B16C0"/>
    <w:rsid w:val="007B5F43"/>
    <w:rsid w:val="007B707E"/>
    <w:rsid w:val="007C107A"/>
    <w:rsid w:val="007C1497"/>
    <w:rsid w:val="007C1922"/>
    <w:rsid w:val="007C7E2F"/>
    <w:rsid w:val="007D0D15"/>
    <w:rsid w:val="007E3C48"/>
    <w:rsid w:val="007E5786"/>
    <w:rsid w:val="007E6929"/>
    <w:rsid w:val="007F4730"/>
    <w:rsid w:val="007F6647"/>
    <w:rsid w:val="00801505"/>
    <w:rsid w:val="008017A1"/>
    <w:rsid w:val="00816CCB"/>
    <w:rsid w:val="00822636"/>
    <w:rsid w:val="00823B1B"/>
    <w:rsid w:val="008270A3"/>
    <w:rsid w:val="00830C94"/>
    <w:rsid w:val="00834495"/>
    <w:rsid w:val="00835F04"/>
    <w:rsid w:val="00847737"/>
    <w:rsid w:val="00853536"/>
    <w:rsid w:val="00853F15"/>
    <w:rsid w:val="00855CA5"/>
    <w:rsid w:val="0085759C"/>
    <w:rsid w:val="00864EE7"/>
    <w:rsid w:val="008674B2"/>
    <w:rsid w:val="00873351"/>
    <w:rsid w:val="00874C23"/>
    <w:rsid w:val="00875C48"/>
    <w:rsid w:val="00875D2A"/>
    <w:rsid w:val="00881C89"/>
    <w:rsid w:val="00882E9F"/>
    <w:rsid w:val="00890822"/>
    <w:rsid w:val="00890B63"/>
    <w:rsid w:val="008922F7"/>
    <w:rsid w:val="008A1B6D"/>
    <w:rsid w:val="008B12CF"/>
    <w:rsid w:val="008B3BC4"/>
    <w:rsid w:val="008C5782"/>
    <w:rsid w:val="008C6AB1"/>
    <w:rsid w:val="008E083F"/>
    <w:rsid w:val="008E4842"/>
    <w:rsid w:val="008E67DB"/>
    <w:rsid w:val="008F2B46"/>
    <w:rsid w:val="008F69F5"/>
    <w:rsid w:val="008F7C44"/>
    <w:rsid w:val="009037BB"/>
    <w:rsid w:val="00903E50"/>
    <w:rsid w:val="00905139"/>
    <w:rsid w:val="0091058F"/>
    <w:rsid w:val="009234B0"/>
    <w:rsid w:val="009450AB"/>
    <w:rsid w:val="0096017C"/>
    <w:rsid w:val="009668B7"/>
    <w:rsid w:val="009714A2"/>
    <w:rsid w:val="00975CF6"/>
    <w:rsid w:val="00980A22"/>
    <w:rsid w:val="009815B7"/>
    <w:rsid w:val="009854F5"/>
    <w:rsid w:val="00994475"/>
    <w:rsid w:val="0099562E"/>
    <w:rsid w:val="009A0677"/>
    <w:rsid w:val="009B1079"/>
    <w:rsid w:val="009B417D"/>
    <w:rsid w:val="009B52A2"/>
    <w:rsid w:val="009D0649"/>
    <w:rsid w:val="009D7605"/>
    <w:rsid w:val="009E5F57"/>
    <w:rsid w:val="009F062F"/>
    <w:rsid w:val="009F12F4"/>
    <w:rsid w:val="009F469D"/>
    <w:rsid w:val="009F4F65"/>
    <w:rsid w:val="00A01128"/>
    <w:rsid w:val="00A10C15"/>
    <w:rsid w:val="00A11328"/>
    <w:rsid w:val="00A130F1"/>
    <w:rsid w:val="00A14C49"/>
    <w:rsid w:val="00A20877"/>
    <w:rsid w:val="00A21CBB"/>
    <w:rsid w:val="00A23BB8"/>
    <w:rsid w:val="00A24723"/>
    <w:rsid w:val="00A31EF6"/>
    <w:rsid w:val="00A43E9B"/>
    <w:rsid w:val="00A5259D"/>
    <w:rsid w:val="00A55A8F"/>
    <w:rsid w:val="00A76954"/>
    <w:rsid w:val="00A77252"/>
    <w:rsid w:val="00A77293"/>
    <w:rsid w:val="00A831DB"/>
    <w:rsid w:val="00A847AC"/>
    <w:rsid w:val="00A903FD"/>
    <w:rsid w:val="00A9728E"/>
    <w:rsid w:val="00AA2473"/>
    <w:rsid w:val="00AC2213"/>
    <w:rsid w:val="00AC2922"/>
    <w:rsid w:val="00AC51C6"/>
    <w:rsid w:val="00AC563C"/>
    <w:rsid w:val="00AC66D3"/>
    <w:rsid w:val="00AD5842"/>
    <w:rsid w:val="00AE1608"/>
    <w:rsid w:val="00AE60F7"/>
    <w:rsid w:val="00AF008B"/>
    <w:rsid w:val="00AF3880"/>
    <w:rsid w:val="00B02181"/>
    <w:rsid w:val="00B32A06"/>
    <w:rsid w:val="00B33B2B"/>
    <w:rsid w:val="00B3580A"/>
    <w:rsid w:val="00B52A47"/>
    <w:rsid w:val="00B82405"/>
    <w:rsid w:val="00B92C9A"/>
    <w:rsid w:val="00B94687"/>
    <w:rsid w:val="00B965DF"/>
    <w:rsid w:val="00BA7448"/>
    <w:rsid w:val="00BB5483"/>
    <w:rsid w:val="00BC0811"/>
    <w:rsid w:val="00BC15FE"/>
    <w:rsid w:val="00BD1C25"/>
    <w:rsid w:val="00BE047B"/>
    <w:rsid w:val="00BE3A50"/>
    <w:rsid w:val="00BF2246"/>
    <w:rsid w:val="00BF2BDF"/>
    <w:rsid w:val="00BF4778"/>
    <w:rsid w:val="00BF6369"/>
    <w:rsid w:val="00C0198F"/>
    <w:rsid w:val="00C05DDE"/>
    <w:rsid w:val="00C07421"/>
    <w:rsid w:val="00C2107D"/>
    <w:rsid w:val="00C279C2"/>
    <w:rsid w:val="00C33F4D"/>
    <w:rsid w:val="00C47A60"/>
    <w:rsid w:val="00C55F3C"/>
    <w:rsid w:val="00C600F7"/>
    <w:rsid w:val="00C67E51"/>
    <w:rsid w:val="00C67E5F"/>
    <w:rsid w:val="00C73E30"/>
    <w:rsid w:val="00C829DD"/>
    <w:rsid w:val="00C865E7"/>
    <w:rsid w:val="00C91CE9"/>
    <w:rsid w:val="00C91EE7"/>
    <w:rsid w:val="00CB0EDF"/>
    <w:rsid w:val="00CB1A19"/>
    <w:rsid w:val="00CC3176"/>
    <w:rsid w:val="00CD7CE9"/>
    <w:rsid w:val="00CE620B"/>
    <w:rsid w:val="00CF0921"/>
    <w:rsid w:val="00CF0EC7"/>
    <w:rsid w:val="00D0174E"/>
    <w:rsid w:val="00D03443"/>
    <w:rsid w:val="00D07C11"/>
    <w:rsid w:val="00D07D6A"/>
    <w:rsid w:val="00D205E6"/>
    <w:rsid w:val="00D44EA6"/>
    <w:rsid w:val="00D46E52"/>
    <w:rsid w:val="00D60AE8"/>
    <w:rsid w:val="00D661AF"/>
    <w:rsid w:val="00D665BA"/>
    <w:rsid w:val="00D66C2D"/>
    <w:rsid w:val="00D7085B"/>
    <w:rsid w:val="00D7444F"/>
    <w:rsid w:val="00D94F4E"/>
    <w:rsid w:val="00DA027D"/>
    <w:rsid w:val="00DA1444"/>
    <w:rsid w:val="00DB2CE0"/>
    <w:rsid w:val="00DC1F97"/>
    <w:rsid w:val="00DC2409"/>
    <w:rsid w:val="00DC3316"/>
    <w:rsid w:val="00DD202F"/>
    <w:rsid w:val="00DE08ED"/>
    <w:rsid w:val="00DF5BE6"/>
    <w:rsid w:val="00DF6A12"/>
    <w:rsid w:val="00DF703A"/>
    <w:rsid w:val="00E1419E"/>
    <w:rsid w:val="00E44A5C"/>
    <w:rsid w:val="00E44CBA"/>
    <w:rsid w:val="00E47672"/>
    <w:rsid w:val="00E54D85"/>
    <w:rsid w:val="00E566B7"/>
    <w:rsid w:val="00E60B8E"/>
    <w:rsid w:val="00E61941"/>
    <w:rsid w:val="00E6358C"/>
    <w:rsid w:val="00E67B36"/>
    <w:rsid w:val="00E7100B"/>
    <w:rsid w:val="00E7688B"/>
    <w:rsid w:val="00E8313B"/>
    <w:rsid w:val="00E855C8"/>
    <w:rsid w:val="00E85687"/>
    <w:rsid w:val="00E8615B"/>
    <w:rsid w:val="00E938CA"/>
    <w:rsid w:val="00E96666"/>
    <w:rsid w:val="00E97B43"/>
    <w:rsid w:val="00EA05E0"/>
    <w:rsid w:val="00EA20D0"/>
    <w:rsid w:val="00EA53B5"/>
    <w:rsid w:val="00EB2AA3"/>
    <w:rsid w:val="00EB57D8"/>
    <w:rsid w:val="00EB6A29"/>
    <w:rsid w:val="00EC1EF1"/>
    <w:rsid w:val="00EC29A7"/>
    <w:rsid w:val="00EC71A1"/>
    <w:rsid w:val="00ED515A"/>
    <w:rsid w:val="00EE550D"/>
    <w:rsid w:val="00EF14E8"/>
    <w:rsid w:val="00EF5B29"/>
    <w:rsid w:val="00EF78C5"/>
    <w:rsid w:val="00F0743B"/>
    <w:rsid w:val="00F106BF"/>
    <w:rsid w:val="00F253A9"/>
    <w:rsid w:val="00F33669"/>
    <w:rsid w:val="00F37FEE"/>
    <w:rsid w:val="00F43E49"/>
    <w:rsid w:val="00F4486F"/>
    <w:rsid w:val="00F532CC"/>
    <w:rsid w:val="00F53499"/>
    <w:rsid w:val="00F54525"/>
    <w:rsid w:val="00F57A25"/>
    <w:rsid w:val="00F60D16"/>
    <w:rsid w:val="00F67940"/>
    <w:rsid w:val="00F70733"/>
    <w:rsid w:val="00F73DD2"/>
    <w:rsid w:val="00F7570A"/>
    <w:rsid w:val="00F81075"/>
    <w:rsid w:val="00F833EF"/>
    <w:rsid w:val="00F8712D"/>
    <w:rsid w:val="00F90D4E"/>
    <w:rsid w:val="00F92F4D"/>
    <w:rsid w:val="00FA79DD"/>
    <w:rsid w:val="00FB1CF6"/>
    <w:rsid w:val="00FC0057"/>
    <w:rsid w:val="00FC7C88"/>
    <w:rsid w:val="00FD0682"/>
    <w:rsid w:val="00FD0A15"/>
    <w:rsid w:val="00FD1E82"/>
    <w:rsid w:val="00FD75D6"/>
    <w:rsid w:val="00FE0D11"/>
    <w:rsid w:val="00FE3D35"/>
    <w:rsid w:val="00FF6C95"/>
    <w:rsid w:val="0263189A"/>
    <w:rsid w:val="26AD77E2"/>
    <w:rsid w:val="33B84A98"/>
    <w:rsid w:val="3EE362D3"/>
    <w:rsid w:val="449E4076"/>
    <w:rsid w:val="533D6814"/>
    <w:rsid w:val="596D7B02"/>
    <w:rsid w:val="616A2D94"/>
    <w:rsid w:val="64BC5A34"/>
    <w:rsid w:val="654C1164"/>
    <w:rsid w:val="66C35C8B"/>
    <w:rsid w:val="68245499"/>
    <w:rsid w:val="6FDB1079"/>
    <w:rsid w:val="78C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黑体" w:hAnsi="Arial" w:eastAsia="黑体"/>
      <w:sz w:val="36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5"/>
    <w:qFormat/>
    <w:uiPriority w:val="0"/>
    <w:pPr>
      <w:ind w:firstLine="560" w:firstLineChars="200"/>
    </w:pPr>
    <w:rPr>
      <w:rFonts w:eastAsiaTheme="minorEastAsia" w:cstheme="minorBidi"/>
      <w:sz w:val="28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0"/>
    <w:link w:val="2"/>
    <w:qFormat/>
    <w:uiPriority w:val="99"/>
    <w:rPr>
      <w:rFonts w:ascii="黑体" w:hAnsi="Arial" w:eastAsia="黑体" w:cs="Times New Roman"/>
      <w:sz w:val="36"/>
      <w:szCs w:val="32"/>
    </w:rPr>
  </w:style>
  <w:style w:type="character" w:customStyle="1" w:styleId="15">
    <w:name w:val="正文文本缩进 字符"/>
    <w:link w:val="4"/>
    <w:qFormat/>
    <w:uiPriority w:val="0"/>
    <w:rPr>
      <w:rFonts w:ascii="Times New Roman" w:hAnsi="Times New Roman"/>
      <w:sz w:val="28"/>
      <w:szCs w:val="24"/>
    </w:rPr>
  </w:style>
  <w:style w:type="character" w:customStyle="1" w:styleId="16">
    <w:name w:val="正文文本缩进 Char1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8F5516-1936-487A-ACB2-5B5C716250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653</Words>
  <Characters>770</Characters>
  <Lines>14</Lines>
  <Paragraphs>4</Paragraphs>
  <TotalTime>127</TotalTime>
  <ScaleCrop>false</ScaleCrop>
  <LinksUpToDate>false</LinksUpToDate>
  <CharactersWithSpaces>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2024-08-30T08:26:00Z</dcterms:created>
  <dc:creator>Windows 用户</dc:creator>
  <cp:lastModifiedBy>Administrator</cp:lastModifiedBy>
  <cp:lastPrinted>2019-08-28T05:07:00Z</cp:lastPrinted>
  <dcterms:modified xsi:type="dcterms:W3CDTF">2025-08-20T16:58:20Z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F245861E2CDB4070BAB1AFFC10F05777_13</vt:lpwstr>
  </property>
  <property fmtid="{D5CDD505-2E9C-101B-9397-08002B2CF9AE}" pid="4" name="KSOTemplateDocerSaveRecord">
    <vt:lpwstr>eyJoZGlkIjoiMjUyMjZhZDY2OTQwODFkMmYyMWE5YTVhNzVmZjNjNmQifQ==</vt:lpwstr>
  </property>
</Properties>
</file>