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6D" w:rsidRPr="00AD4445" w:rsidRDefault="0099056D" w:rsidP="0099056D">
      <w:pPr>
        <w:spacing w:beforeLines="50" w:before="156" w:afterLines="50" w:after="156"/>
        <w:jc w:val="center"/>
        <w:rPr>
          <w:rFonts w:ascii="宋体" w:hAnsi="宋体"/>
          <w:szCs w:val="21"/>
        </w:rPr>
      </w:pPr>
      <w:r>
        <w:rPr>
          <w:rFonts w:eastAsia="隶书" w:hint="eastAsia"/>
          <w:sz w:val="52"/>
          <w:szCs w:val="52"/>
        </w:rPr>
        <w:t xml:space="preserve">      </w:t>
      </w:r>
      <w:r w:rsidRPr="008F1B7B">
        <w:rPr>
          <w:rFonts w:ascii="宋体" w:hAnsi="宋体" w:hint="eastAsia"/>
          <w:sz w:val="52"/>
          <w:szCs w:val="52"/>
        </w:rPr>
        <w:t xml:space="preserve"> </w:t>
      </w:r>
      <w:r>
        <w:rPr>
          <w:rFonts w:ascii="宋体" w:hAnsi="宋体" w:hint="eastAsia"/>
          <w:sz w:val="52"/>
          <w:szCs w:val="52"/>
        </w:rPr>
        <w:t xml:space="preserve">   </w:t>
      </w:r>
      <w:r w:rsidRPr="00AD4445">
        <w:rPr>
          <w:rFonts w:ascii="宋体" w:hAnsi="宋体" w:hint="eastAsia"/>
          <w:szCs w:val="21"/>
        </w:rPr>
        <w:t>论文编号</w:t>
      </w:r>
      <w:r>
        <w:rPr>
          <w:rFonts w:ascii="宋体" w:hAnsi="宋体" w:hint="eastAsia"/>
          <w:szCs w:val="21"/>
        </w:rPr>
        <w:t>：</w:t>
      </w:r>
    </w:p>
    <w:p w:rsidR="0099056D" w:rsidRPr="00F73FDB" w:rsidRDefault="0099056D" w:rsidP="0099056D">
      <w:pPr>
        <w:spacing w:beforeLines="50" w:before="156" w:afterLines="50" w:after="156"/>
        <w:jc w:val="center"/>
        <w:rPr>
          <w:rFonts w:asciiTheme="minorEastAsia" w:eastAsiaTheme="minorEastAsia" w:hAnsiTheme="minorEastAsia"/>
          <w:sz w:val="48"/>
          <w:szCs w:val="48"/>
        </w:rPr>
      </w:pPr>
      <w:r w:rsidRPr="00F73FDB">
        <w:rPr>
          <w:rFonts w:asciiTheme="minorEastAsia" w:eastAsiaTheme="minorEastAsia" w:hAnsiTheme="minorEastAsia" w:hint="eastAsia"/>
          <w:sz w:val="48"/>
          <w:szCs w:val="48"/>
        </w:rPr>
        <w:t>华北电力大学</w:t>
      </w:r>
    </w:p>
    <w:p w:rsidR="0099056D" w:rsidRPr="00F73FDB" w:rsidRDefault="0099056D" w:rsidP="0099056D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bCs/>
          <w:sz w:val="48"/>
          <w:szCs w:val="48"/>
        </w:rPr>
      </w:pPr>
      <w:r w:rsidRPr="00F73FDB">
        <w:rPr>
          <w:rFonts w:asciiTheme="minorEastAsia" w:eastAsiaTheme="minorEastAsia" w:hAnsiTheme="minorEastAsia" w:hint="eastAsia"/>
          <w:b/>
          <w:bCs/>
          <w:sz w:val="48"/>
          <w:szCs w:val="48"/>
        </w:rPr>
        <w:t>博士学位论文专家评审意见书</w:t>
      </w:r>
    </w:p>
    <w:p w:rsidR="0099056D" w:rsidRDefault="0099056D" w:rsidP="0099056D">
      <w:pPr>
        <w:rPr>
          <w:sz w:val="24"/>
        </w:rPr>
      </w:pPr>
    </w:p>
    <w:p w:rsidR="0099056D" w:rsidRPr="00D9344B" w:rsidRDefault="0099056D" w:rsidP="0099056D">
      <w:pPr>
        <w:rPr>
          <w:szCs w:val="21"/>
        </w:rPr>
      </w:pPr>
      <w:r w:rsidRPr="00D9344B">
        <w:rPr>
          <w:rFonts w:hint="eastAsia"/>
          <w:szCs w:val="21"/>
        </w:rPr>
        <w:t>尊敬的专家：您好！</w:t>
      </w:r>
    </w:p>
    <w:p w:rsidR="0099056D" w:rsidRPr="00D9344B" w:rsidRDefault="0099056D" w:rsidP="0099056D">
      <w:pPr>
        <w:spacing w:line="400" w:lineRule="exact"/>
        <w:ind w:firstLine="576"/>
        <w:rPr>
          <w:szCs w:val="21"/>
        </w:rPr>
      </w:pPr>
      <w:r w:rsidRPr="00D9344B">
        <w:rPr>
          <w:rFonts w:hint="eastAsia"/>
          <w:szCs w:val="21"/>
        </w:rPr>
        <w:t>鉴于您在本学科的造诣和学术声望，特聘请您</w:t>
      </w:r>
      <w:r>
        <w:rPr>
          <w:rFonts w:hint="eastAsia"/>
          <w:szCs w:val="21"/>
        </w:rPr>
        <w:t>担</w:t>
      </w:r>
      <w:smartTag w:uri="urn:schemas-microsoft-com:office:smarttags" w:element="PersonName">
        <w:smartTagPr>
          <w:attr w:name="ProductID" w:val="任我校"/>
        </w:smartTagPr>
        <w:r>
          <w:rPr>
            <w:rFonts w:hint="eastAsia"/>
            <w:szCs w:val="21"/>
          </w:rPr>
          <w:t>任我校</w:t>
        </w:r>
      </w:smartTag>
      <w:r w:rsidRPr="00D9344B">
        <w:rPr>
          <w:rFonts w:hint="eastAsia"/>
          <w:szCs w:val="21"/>
        </w:rPr>
        <w:t>博士学位论文</w:t>
      </w:r>
      <w:r>
        <w:rPr>
          <w:rFonts w:hint="eastAsia"/>
          <w:szCs w:val="21"/>
        </w:rPr>
        <w:t>评阅人</w:t>
      </w:r>
      <w:r w:rsidRPr="00D9344B">
        <w:rPr>
          <w:rFonts w:hint="eastAsia"/>
          <w:szCs w:val="21"/>
        </w:rPr>
        <w:t>。</w:t>
      </w:r>
      <w:r>
        <w:rPr>
          <w:rFonts w:hint="eastAsia"/>
          <w:szCs w:val="21"/>
        </w:rPr>
        <w:t>现</w:t>
      </w:r>
      <w:r w:rsidRPr="00D9344B">
        <w:rPr>
          <w:rFonts w:hint="eastAsia"/>
          <w:szCs w:val="21"/>
        </w:rPr>
        <w:t>送上该博士学位论文，请您审阅并填写评语及评分表，于</w:t>
      </w:r>
      <w:r w:rsidRPr="00D9344B">
        <w:rPr>
          <w:rFonts w:hint="eastAsia"/>
          <w:szCs w:val="21"/>
        </w:rPr>
        <w:t xml:space="preserve">    </w:t>
      </w:r>
      <w:r w:rsidRPr="00D9344B">
        <w:rPr>
          <w:rFonts w:hint="eastAsia"/>
          <w:szCs w:val="21"/>
        </w:rPr>
        <w:t>月</w:t>
      </w:r>
      <w:r w:rsidRPr="00D9344B">
        <w:rPr>
          <w:rFonts w:hint="eastAsia"/>
          <w:szCs w:val="21"/>
        </w:rPr>
        <w:t xml:space="preserve">    </w:t>
      </w:r>
      <w:r w:rsidRPr="00D9344B">
        <w:rPr>
          <w:rFonts w:hint="eastAsia"/>
          <w:szCs w:val="21"/>
        </w:rPr>
        <w:t>日前将评议意见书用挂号或特快专递返回，也可请贵校研究生主管部门返回。</w:t>
      </w:r>
    </w:p>
    <w:p w:rsidR="0099056D" w:rsidRPr="00D9344B" w:rsidRDefault="0099056D" w:rsidP="0099056D">
      <w:pPr>
        <w:spacing w:line="400" w:lineRule="exact"/>
        <w:ind w:firstLine="576"/>
        <w:rPr>
          <w:szCs w:val="21"/>
        </w:rPr>
      </w:pPr>
      <w:r w:rsidRPr="00D9344B">
        <w:rPr>
          <w:rFonts w:hint="eastAsia"/>
          <w:szCs w:val="21"/>
        </w:rPr>
        <w:t>感谢您对我们工作的支持！</w:t>
      </w:r>
    </w:p>
    <w:p w:rsidR="0099056D" w:rsidRPr="00D9344B" w:rsidRDefault="0099056D" w:rsidP="0099056D">
      <w:pPr>
        <w:spacing w:line="400" w:lineRule="exact"/>
        <w:ind w:firstLine="576"/>
        <w:rPr>
          <w:szCs w:val="21"/>
        </w:rPr>
      </w:pPr>
    </w:p>
    <w:p w:rsidR="0099056D" w:rsidRDefault="0099056D" w:rsidP="0099056D">
      <w:pPr>
        <w:rPr>
          <w:szCs w:val="21"/>
        </w:rPr>
      </w:pPr>
      <w:r w:rsidRPr="00D9344B">
        <w:rPr>
          <w:rFonts w:hint="eastAsia"/>
          <w:szCs w:val="21"/>
        </w:rPr>
        <w:t xml:space="preserve">                                     </w:t>
      </w:r>
      <w:r>
        <w:rPr>
          <w:rFonts w:hint="eastAsia"/>
          <w:szCs w:val="21"/>
        </w:rPr>
        <w:t xml:space="preserve">             </w:t>
      </w:r>
      <w:r>
        <w:rPr>
          <w:rFonts w:hint="eastAsia"/>
          <w:szCs w:val="21"/>
        </w:rPr>
        <w:t>华北电力大学学位办公室</w:t>
      </w:r>
    </w:p>
    <w:p w:rsidR="0099056D" w:rsidRPr="00D9344B" w:rsidRDefault="0099056D" w:rsidP="0099056D">
      <w:pPr>
        <w:rPr>
          <w:szCs w:val="21"/>
        </w:rPr>
      </w:pPr>
    </w:p>
    <w:p w:rsidR="0099056D" w:rsidRDefault="0099056D" w:rsidP="0099056D">
      <w:pPr>
        <w:spacing w:line="400" w:lineRule="exact"/>
        <w:rPr>
          <w:szCs w:val="21"/>
        </w:rPr>
      </w:pPr>
      <w:r w:rsidRPr="00D9344B">
        <w:rPr>
          <w:rFonts w:hint="eastAsia"/>
          <w:szCs w:val="21"/>
        </w:rPr>
        <w:t>联系地址：</w:t>
      </w:r>
      <w:r>
        <w:rPr>
          <w:rFonts w:hint="eastAsia"/>
          <w:szCs w:val="21"/>
        </w:rPr>
        <w:t>北京市昌平区北农路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号华北电力大学研究生院学位办</w:t>
      </w:r>
      <w:r w:rsidRPr="00D9344B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  </w:t>
      </w:r>
      <w:r w:rsidRPr="00D9344B">
        <w:rPr>
          <w:rFonts w:hint="eastAsia"/>
          <w:szCs w:val="21"/>
        </w:rPr>
        <w:t>邮政编码：</w:t>
      </w:r>
      <w:r>
        <w:rPr>
          <w:rFonts w:hint="eastAsia"/>
          <w:szCs w:val="21"/>
        </w:rPr>
        <w:t>102206</w:t>
      </w:r>
      <w:r w:rsidRPr="00D9344B">
        <w:rPr>
          <w:rFonts w:hint="eastAsia"/>
          <w:szCs w:val="21"/>
        </w:rPr>
        <w:t xml:space="preserve">  </w:t>
      </w:r>
    </w:p>
    <w:p w:rsidR="0099056D" w:rsidRPr="00D9344B" w:rsidRDefault="0099056D" w:rsidP="0099056D">
      <w:pPr>
        <w:spacing w:line="400" w:lineRule="exact"/>
        <w:rPr>
          <w:szCs w:val="21"/>
        </w:rPr>
      </w:pPr>
      <w:r w:rsidRPr="00D9344B">
        <w:rPr>
          <w:rFonts w:hint="eastAsia"/>
          <w:szCs w:val="21"/>
        </w:rPr>
        <w:t>联系电话：</w:t>
      </w:r>
      <w:r>
        <w:rPr>
          <w:rFonts w:hint="eastAsia"/>
          <w:szCs w:val="21"/>
        </w:rPr>
        <w:t>010</w:t>
      </w:r>
      <w:r w:rsidRPr="00D9344B">
        <w:rPr>
          <w:rFonts w:hint="eastAsia"/>
          <w:szCs w:val="21"/>
        </w:rPr>
        <w:t xml:space="preserve">- </w:t>
      </w:r>
      <w:r>
        <w:rPr>
          <w:rFonts w:hint="eastAsia"/>
          <w:szCs w:val="21"/>
        </w:rPr>
        <w:t xml:space="preserve">61773866                                       </w:t>
      </w:r>
      <w:r w:rsidRPr="00D9344B">
        <w:rPr>
          <w:rFonts w:hint="eastAsia"/>
          <w:szCs w:val="21"/>
        </w:rPr>
        <w:t>传真：</w:t>
      </w:r>
      <w:r>
        <w:rPr>
          <w:rFonts w:hint="eastAsia"/>
          <w:szCs w:val="21"/>
        </w:rPr>
        <w:t>010</w:t>
      </w:r>
      <w:r w:rsidRPr="00D9344B">
        <w:rPr>
          <w:rFonts w:hint="eastAsia"/>
          <w:szCs w:val="21"/>
        </w:rPr>
        <w:t xml:space="preserve">- </w:t>
      </w:r>
      <w:r>
        <w:rPr>
          <w:rFonts w:hint="eastAsia"/>
          <w:szCs w:val="21"/>
        </w:rPr>
        <w:t>61773866</w:t>
      </w:r>
    </w:p>
    <w:p w:rsidR="0099056D" w:rsidRDefault="0099056D" w:rsidP="0099056D">
      <w:pPr>
        <w:spacing w:line="400" w:lineRule="exact"/>
        <w:rPr>
          <w:szCs w:val="21"/>
        </w:rPr>
      </w:pPr>
    </w:p>
    <w:p w:rsidR="0099056D" w:rsidRDefault="0099056D" w:rsidP="0099056D">
      <w:pPr>
        <w:spacing w:line="400" w:lineRule="exact"/>
        <w:rPr>
          <w:szCs w:val="21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3597"/>
        <w:gridCol w:w="1080"/>
        <w:gridCol w:w="3423"/>
      </w:tblGrid>
      <w:tr w:rsidR="0099056D" w:rsidRPr="00D765FB" w:rsidTr="00F7396D">
        <w:trPr>
          <w:trHeight w:val="591"/>
        </w:trPr>
        <w:tc>
          <w:tcPr>
            <w:tcW w:w="1080" w:type="dxa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  <w:r w:rsidRPr="00D765FB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100" w:type="dxa"/>
            <w:gridSpan w:val="3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</w:p>
        </w:tc>
      </w:tr>
      <w:tr w:rsidR="0099056D" w:rsidRPr="00D765FB" w:rsidTr="00F7396D">
        <w:trPr>
          <w:trHeight w:val="639"/>
        </w:trPr>
        <w:tc>
          <w:tcPr>
            <w:tcW w:w="1080" w:type="dxa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  <w:r w:rsidRPr="00D765FB">
              <w:rPr>
                <w:rFonts w:hint="eastAsia"/>
                <w:szCs w:val="21"/>
              </w:rPr>
              <w:t>学科专业</w:t>
            </w:r>
          </w:p>
        </w:tc>
        <w:tc>
          <w:tcPr>
            <w:tcW w:w="3597" w:type="dxa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  <w:r w:rsidRPr="00D765FB">
              <w:rPr>
                <w:rFonts w:hint="eastAsia"/>
                <w:szCs w:val="21"/>
              </w:rPr>
              <w:t>研究方向</w:t>
            </w:r>
          </w:p>
        </w:tc>
        <w:tc>
          <w:tcPr>
            <w:tcW w:w="3423" w:type="dxa"/>
            <w:vAlign w:val="center"/>
          </w:tcPr>
          <w:p w:rsidR="0099056D" w:rsidRPr="00D765FB" w:rsidRDefault="0099056D" w:rsidP="00F7396D">
            <w:pPr>
              <w:spacing w:line="400" w:lineRule="exact"/>
              <w:rPr>
                <w:szCs w:val="21"/>
              </w:rPr>
            </w:pPr>
          </w:p>
        </w:tc>
      </w:tr>
    </w:tbl>
    <w:p w:rsidR="0099056D" w:rsidRDefault="0099056D" w:rsidP="0099056D"/>
    <w:p w:rsidR="0099056D" w:rsidRDefault="0099056D" w:rsidP="0099056D">
      <w:r>
        <w:t>…………………………………………………………</w:t>
      </w:r>
      <w:r>
        <w:rPr>
          <w:rFonts w:hint="eastAsia"/>
        </w:rPr>
        <w:t>..</w:t>
      </w:r>
      <w:r w:rsidRPr="00D22DB3">
        <w:rPr>
          <w:rFonts w:hint="eastAsia"/>
        </w:rPr>
        <w:t xml:space="preserve"> </w:t>
      </w:r>
      <w:r>
        <w:rPr>
          <w:rFonts w:hint="eastAsia"/>
        </w:rPr>
        <w:t>..</w:t>
      </w:r>
      <w:r w:rsidRPr="00D22DB3">
        <w:rPr>
          <w:rFonts w:hint="eastAsia"/>
        </w:rPr>
        <w:t xml:space="preserve"> </w:t>
      </w:r>
      <w:r>
        <w:rPr>
          <w:rFonts w:hint="eastAsia"/>
        </w:rPr>
        <w:t>..</w:t>
      </w:r>
      <w:r w:rsidRPr="00D22DB3">
        <w:rPr>
          <w:rFonts w:hint="eastAsia"/>
        </w:rPr>
        <w:t xml:space="preserve"> </w:t>
      </w:r>
      <w:r>
        <w:rPr>
          <w:rFonts w:hint="eastAsia"/>
        </w:rPr>
        <w:t>..</w:t>
      </w:r>
      <w:r>
        <w:t>…………</w:t>
      </w:r>
      <w:r>
        <w:rPr>
          <w:rFonts w:hint="eastAsia"/>
        </w:rPr>
        <w:t>.</w:t>
      </w:r>
      <w:r w:rsidRPr="00D22DB3">
        <w:t xml:space="preserve"> </w:t>
      </w:r>
      <w:r>
        <w:t>…………………………</w:t>
      </w:r>
    </w:p>
    <w:p w:rsidR="0099056D" w:rsidRPr="00BA34D3" w:rsidRDefault="0099056D" w:rsidP="0099056D">
      <w:pPr>
        <w:jc w:val="center"/>
        <w:rPr>
          <w:sz w:val="28"/>
          <w:szCs w:val="28"/>
        </w:rPr>
      </w:pPr>
      <w:r w:rsidRPr="00BA34D3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您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填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写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信</w:t>
      </w:r>
      <w:r>
        <w:rPr>
          <w:rFonts w:hint="eastAsia"/>
          <w:sz w:val="28"/>
          <w:szCs w:val="28"/>
        </w:rPr>
        <w:t xml:space="preserve"> </w:t>
      </w:r>
      <w:r w:rsidRPr="00BA34D3">
        <w:rPr>
          <w:rFonts w:hint="eastAsia"/>
          <w:sz w:val="28"/>
          <w:szCs w:val="28"/>
        </w:rPr>
        <w:t>息</w:t>
      </w:r>
    </w:p>
    <w:tbl>
      <w:tblPr>
        <w:tblW w:w="92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999"/>
        <w:gridCol w:w="621"/>
        <w:gridCol w:w="1062"/>
        <w:gridCol w:w="738"/>
        <w:gridCol w:w="1440"/>
        <w:gridCol w:w="1260"/>
        <w:gridCol w:w="1440"/>
      </w:tblGrid>
      <w:tr w:rsidR="0099056D" w:rsidTr="00F7396D">
        <w:trPr>
          <w:trHeight w:val="735"/>
        </w:trPr>
        <w:tc>
          <w:tcPr>
            <w:tcW w:w="1700" w:type="dxa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评议人签名</w:t>
            </w:r>
          </w:p>
        </w:tc>
        <w:tc>
          <w:tcPr>
            <w:tcW w:w="1620" w:type="dxa"/>
            <w:gridSpan w:val="2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440" w:type="dxa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是否博导</w:t>
            </w:r>
          </w:p>
        </w:tc>
        <w:tc>
          <w:tcPr>
            <w:tcW w:w="1440" w:type="dxa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</w:tr>
      <w:tr w:rsidR="0099056D" w:rsidTr="00F7396D">
        <w:trPr>
          <w:cantSplit/>
          <w:trHeight w:val="627"/>
        </w:trPr>
        <w:tc>
          <w:tcPr>
            <w:tcW w:w="1700" w:type="dxa"/>
            <w:vAlign w:val="center"/>
          </w:tcPr>
          <w:p w:rsidR="0099056D" w:rsidRPr="00D9344B" w:rsidRDefault="0099056D" w:rsidP="00F7396D">
            <w:pPr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682" w:type="dxa"/>
            <w:gridSpan w:val="3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2178" w:type="dxa"/>
            <w:gridSpan w:val="2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学科专长</w:t>
            </w:r>
          </w:p>
        </w:tc>
        <w:tc>
          <w:tcPr>
            <w:tcW w:w="2700" w:type="dxa"/>
            <w:gridSpan w:val="2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9056D" w:rsidTr="00F7396D">
        <w:trPr>
          <w:cantSplit/>
          <w:trHeight w:val="615"/>
        </w:trPr>
        <w:tc>
          <w:tcPr>
            <w:tcW w:w="1700" w:type="dxa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4860" w:type="dxa"/>
            <w:gridSpan w:val="5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056D" w:rsidRPr="00D9344B" w:rsidRDefault="0099056D" w:rsidP="00F7396D">
            <w:pPr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40" w:type="dxa"/>
            <w:vAlign w:val="center"/>
          </w:tcPr>
          <w:p w:rsidR="0099056D" w:rsidRPr="00D9344B" w:rsidRDefault="0099056D" w:rsidP="00F739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056D" w:rsidTr="00F7396D">
        <w:trPr>
          <w:cantSplit/>
        </w:trPr>
        <w:tc>
          <w:tcPr>
            <w:tcW w:w="2699" w:type="dxa"/>
            <w:gridSpan w:val="2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联系电话（含区号）</w:t>
            </w:r>
          </w:p>
        </w:tc>
        <w:tc>
          <w:tcPr>
            <w:tcW w:w="6561" w:type="dxa"/>
            <w:gridSpan w:val="6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 xml:space="preserve">（办）            </w:t>
            </w:r>
          </w:p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（手机）</w:t>
            </w:r>
          </w:p>
        </w:tc>
      </w:tr>
      <w:tr w:rsidR="0099056D" w:rsidTr="00F7396D">
        <w:trPr>
          <w:cantSplit/>
          <w:trHeight w:val="603"/>
        </w:trPr>
        <w:tc>
          <w:tcPr>
            <w:tcW w:w="2699" w:type="dxa"/>
            <w:gridSpan w:val="2"/>
            <w:vAlign w:val="center"/>
          </w:tcPr>
          <w:p w:rsidR="0099056D" w:rsidRPr="00D9344B" w:rsidRDefault="0099056D" w:rsidP="00F7396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D9344B">
              <w:rPr>
                <w:rFonts w:ascii="宋体" w:hAnsi="宋体" w:hint="eastAsia"/>
                <w:sz w:val="24"/>
              </w:rPr>
              <w:t>E-mail地址</w:t>
            </w:r>
          </w:p>
        </w:tc>
        <w:tc>
          <w:tcPr>
            <w:tcW w:w="6561" w:type="dxa"/>
            <w:gridSpan w:val="6"/>
            <w:vAlign w:val="center"/>
          </w:tcPr>
          <w:p w:rsidR="0099056D" w:rsidRPr="00D9344B" w:rsidRDefault="0099056D" w:rsidP="00F7396D">
            <w:pPr>
              <w:rPr>
                <w:rFonts w:ascii="宋体" w:hAnsi="宋体"/>
                <w:sz w:val="24"/>
              </w:rPr>
            </w:pPr>
          </w:p>
        </w:tc>
      </w:tr>
    </w:tbl>
    <w:p w:rsidR="0099056D" w:rsidRPr="002F1CFB" w:rsidRDefault="0099056D" w:rsidP="0099056D">
      <w:pPr>
        <w:spacing w:beforeLines="20" w:before="62"/>
        <w:ind w:left="840" w:hangingChars="400" w:hanging="840"/>
        <w:rPr>
          <w:rFonts w:hAnsi="宋体"/>
        </w:rPr>
      </w:pPr>
      <w:r w:rsidRPr="00E90410">
        <w:rPr>
          <w:rFonts w:hAnsi="宋体"/>
        </w:rPr>
        <w:t>注：（</w:t>
      </w:r>
      <w:r w:rsidRPr="00E90410">
        <w:t>1</w:t>
      </w:r>
      <w:r w:rsidRPr="00E90410">
        <w:rPr>
          <w:rFonts w:hAnsi="宋体"/>
        </w:rPr>
        <w:t>）</w:t>
      </w:r>
      <w:r w:rsidRPr="00E90410">
        <w:t>“</w:t>
      </w:r>
      <w:r w:rsidRPr="00E90410">
        <w:rPr>
          <w:rFonts w:hAnsi="宋体"/>
        </w:rPr>
        <w:t>评审意见表</w:t>
      </w:r>
      <w:r w:rsidRPr="00E90410">
        <w:t>”</w:t>
      </w:r>
      <w:r w:rsidRPr="00E90410">
        <w:rPr>
          <w:rFonts w:hAnsi="宋体"/>
        </w:rPr>
        <w:t>可从我校研究生院的网站上下载，</w:t>
      </w:r>
      <w:r w:rsidRPr="00987047">
        <w:rPr>
          <w:rFonts w:hAnsi="宋体"/>
        </w:rPr>
        <w:t>地址为：</w:t>
      </w:r>
      <w:r w:rsidRPr="002F1CFB">
        <w:rPr>
          <w:rFonts w:hAnsi="宋体"/>
        </w:rPr>
        <w:t>http://yjsy.ncepu.edu.cn/xzzq/xwgzxg/61767.htm</w:t>
      </w:r>
    </w:p>
    <w:p w:rsidR="00F73FDB" w:rsidRDefault="0099056D" w:rsidP="0099056D">
      <w:pPr>
        <w:ind w:firstLineChars="150" w:firstLine="315"/>
        <w:rPr>
          <w:rFonts w:hAnsi="宋体"/>
        </w:rPr>
      </w:pPr>
      <w:r w:rsidRPr="00E90410">
        <w:rPr>
          <w:rFonts w:hAnsi="宋体"/>
        </w:rPr>
        <w:t>（</w:t>
      </w:r>
      <w:r w:rsidRPr="00E90410">
        <w:t>2</w:t>
      </w:r>
      <w:r w:rsidRPr="00E90410">
        <w:rPr>
          <w:rFonts w:hAnsi="宋体"/>
        </w:rPr>
        <w:t>）评阅专家简况我校将负责保密。</w:t>
      </w:r>
    </w:p>
    <w:p w:rsidR="00F73FDB" w:rsidRDefault="00F73FDB">
      <w:pPr>
        <w:widowControl/>
        <w:jc w:val="left"/>
        <w:rPr>
          <w:rFonts w:hAnsi="宋体"/>
        </w:rPr>
      </w:pPr>
      <w:r>
        <w:rPr>
          <w:rFonts w:hAnsi="宋体"/>
        </w:rPr>
        <w:br w:type="page"/>
      </w:r>
    </w:p>
    <w:tbl>
      <w:tblPr>
        <w:tblW w:w="16743" w:type="dxa"/>
        <w:tblInd w:w="-5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"/>
        <w:gridCol w:w="931"/>
        <w:gridCol w:w="2471"/>
        <w:gridCol w:w="1560"/>
        <w:gridCol w:w="3712"/>
        <w:gridCol w:w="7560"/>
      </w:tblGrid>
      <w:tr w:rsidR="0099056D" w:rsidRPr="00AA4F22" w:rsidTr="00CC31C9">
        <w:trPr>
          <w:cantSplit/>
          <w:trHeight w:val="597"/>
        </w:trPr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056D" w:rsidRPr="00237EC4" w:rsidRDefault="0099056D" w:rsidP="00F7396D">
            <w:pPr>
              <w:spacing w:line="400" w:lineRule="exact"/>
              <w:jc w:val="center"/>
              <w:rPr>
                <w:sz w:val="24"/>
              </w:rPr>
            </w:pPr>
            <w:r w:rsidRPr="00237EC4">
              <w:rPr>
                <w:rFonts w:hint="eastAsia"/>
                <w:sz w:val="24"/>
              </w:rPr>
              <w:lastRenderedPageBreak/>
              <w:t>论文题目</w:t>
            </w:r>
          </w:p>
        </w:tc>
        <w:tc>
          <w:tcPr>
            <w:tcW w:w="77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9056D" w:rsidRPr="00237EC4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560" w:type="dxa"/>
            <w:tcBorders>
              <w:left w:val="single" w:sz="4" w:space="0" w:color="auto"/>
            </w:tcBorders>
            <w:vAlign w:val="center"/>
          </w:tcPr>
          <w:p w:rsidR="0099056D" w:rsidRPr="00AA4F22" w:rsidRDefault="0099056D" w:rsidP="00F739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9056D" w:rsidRPr="00AA4F22" w:rsidTr="00CC31C9">
        <w:trPr>
          <w:gridAfter w:val="1"/>
          <w:wAfter w:w="7560" w:type="dxa"/>
          <w:cantSplit/>
          <w:trHeight w:val="591"/>
        </w:trPr>
        <w:tc>
          <w:tcPr>
            <w:tcW w:w="91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  <w:r w:rsidRPr="00AA4F22">
              <w:rPr>
                <w:rFonts w:ascii="宋体" w:hAnsi="宋体" w:hint="eastAsia"/>
                <w:sz w:val="24"/>
              </w:rPr>
              <w:t>评阅人对该篇论文的评价：</w:t>
            </w:r>
            <w:r w:rsidRPr="00AA4F22">
              <w:rPr>
                <w:rFonts w:ascii="楷体_GB2312" w:eastAsia="楷体_GB2312" w:hAnsi="宋体" w:hint="eastAsia"/>
                <w:sz w:val="24"/>
              </w:rPr>
              <w:t>（</w:t>
            </w:r>
            <w:r w:rsidRPr="00AA4F22">
              <w:rPr>
                <w:rFonts w:ascii="宋体" w:hAnsi="宋体" w:hint="eastAsia"/>
                <w:sz w:val="24"/>
              </w:rPr>
              <w:t>书写请字迹清晰。不够请添页）</w:t>
            </w: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Pr="00AA4F22" w:rsidRDefault="0099056D" w:rsidP="00F739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99056D" w:rsidRPr="00AA4F22" w:rsidRDefault="0099056D" w:rsidP="00F7396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9056D" w:rsidRPr="00AA4F22" w:rsidTr="00CC31C9">
        <w:trPr>
          <w:gridAfter w:val="1"/>
          <w:wAfter w:w="7560" w:type="dxa"/>
          <w:cantSplit/>
          <w:trHeight w:val="3090"/>
        </w:trPr>
        <w:tc>
          <w:tcPr>
            <w:tcW w:w="918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</w:p>
          <w:p w:rsidR="0099056D" w:rsidRPr="00AA4F22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99056D" w:rsidRPr="00AA4F22" w:rsidTr="00C1623B">
        <w:trPr>
          <w:gridAfter w:val="1"/>
          <w:wAfter w:w="7560" w:type="dxa"/>
          <w:cantSplit/>
          <w:trHeight w:val="4670"/>
        </w:trPr>
        <w:tc>
          <w:tcPr>
            <w:tcW w:w="9183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9056D" w:rsidRPr="009C2D72" w:rsidRDefault="0099056D" w:rsidP="00F7396D">
            <w:pPr>
              <w:spacing w:beforeLines="50" w:before="156"/>
              <w:rPr>
                <w:rFonts w:hAnsi="宋体"/>
                <w:sz w:val="24"/>
              </w:rPr>
            </w:pPr>
            <w:r w:rsidRPr="009C2D72">
              <w:rPr>
                <w:rFonts w:hAnsi="宋体"/>
                <w:sz w:val="24"/>
              </w:rPr>
              <w:t>论文中存在的不足及问题，对论文工作的意见或建议</w:t>
            </w:r>
            <w:r>
              <w:rPr>
                <w:rFonts w:hAnsi="宋体" w:hint="eastAsia"/>
                <w:sz w:val="24"/>
              </w:rPr>
              <w:t>：</w:t>
            </w:r>
            <w:r w:rsidRPr="009C2D72">
              <w:rPr>
                <w:rFonts w:hAnsi="宋体"/>
                <w:sz w:val="24"/>
              </w:rPr>
              <w:t>（请务必填写此栏）</w:t>
            </w:r>
          </w:p>
          <w:p w:rsidR="0099056D" w:rsidRPr="0037287B" w:rsidRDefault="0099056D" w:rsidP="00F7396D">
            <w:pPr>
              <w:spacing w:beforeLines="50" w:before="156"/>
            </w:pPr>
          </w:p>
          <w:p w:rsidR="0099056D" w:rsidRDefault="0099056D" w:rsidP="00F7396D"/>
          <w:p w:rsidR="0099056D" w:rsidRDefault="0099056D" w:rsidP="00F7396D"/>
          <w:p w:rsidR="0099056D" w:rsidRPr="0037287B" w:rsidRDefault="0099056D" w:rsidP="00F7396D"/>
          <w:p w:rsidR="0099056D" w:rsidRPr="008929B3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  <w:p w:rsidR="0099056D" w:rsidRDefault="0099056D" w:rsidP="00F7396D">
            <w:pPr>
              <w:spacing w:line="400" w:lineRule="exact"/>
              <w:jc w:val="center"/>
              <w:rPr>
                <w:rFonts w:hAnsi="宋体"/>
                <w:sz w:val="24"/>
              </w:rPr>
            </w:pPr>
          </w:p>
        </w:tc>
      </w:tr>
      <w:tr w:rsidR="00E212FB" w:rsidRPr="002B3330" w:rsidTr="00C1623B">
        <w:tblPrEx>
          <w:tblCellMar>
            <w:left w:w="108" w:type="dxa"/>
            <w:right w:w="108" w:type="dxa"/>
          </w:tblCellMar>
        </w:tblPrEx>
        <w:trPr>
          <w:gridAfter w:val="1"/>
          <w:wAfter w:w="7560" w:type="dxa"/>
          <w:cantSplit/>
          <w:trHeight w:val="2564"/>
        </w:trPr>
        <w:tc>
          <w:tcPr>
            <w:tcW w:w="91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2FB" w:rsidRPr="0013783D" w:rsidRDefault="00C1623B" w:rsidP="00C1623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1623B">
              <w:rPr>
                <w:rFonts w:ascii="宋体" w:hAnsi="宋体"/>
                <w:bCs/>
                <w:szCs w:val="21"/>
              </w:rPr>
              <w:t>（请双击表格输入分数）</w:t>
            </w:r>
            <w:bookmarkStart w:id="0" w:name="_MON_1818504966"/>
            <w:bookmarkEnd w:id="0"/>
            <w:r w:rsidR="002B3330">
              <w:rPr>
                <w:rFonts w:ascii="宋体" w:hAnsi="宋体"/>
                <w:b/>
                <w:bCs/>
                <w:szCs w:val="21"/>
              </w:rPr>
              <w:object w:dxaOrig="7283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25pt;height:107.25pt" o:ole="">
                  <v:imagedata r:id="rId7" o:title=""/>
                </v:shape>
                <o:OLEObject Type="Embed" ProgID="Excel.Sheet.8" ShapeID="_x0000_i1025" DrawAspect="Content" ObjectID="_1820122379" r:id="rId8"/>
              </w:object>
            </w:r>
          </w:p>
        </w:tc>
        <w:bookmarkStart w:id="1" w:name="_GoBack"/>
        <w:bookmarkEnd w:id="1"/>
      </w:tr>
      <w:tr w:rsidR="00E212FB" w:rsidRPr="00AA4F22" w:rsidTr="00C65C21">
        <w:tblPrEx>
          <w:tblCellMar>
            <w:left w:w="108" w:type="dxa"/>
            <w:right w:w="108" w:type="dxa"/>
          </w:tblCellMar>
        </w:tblPrEx>
        <w:trPr>
          <w:gridAfter w:val="1"/>
          <w:wAfter w:w="7560" w:type="dxa"/>
          <w:cantSplit/>
          <w:trHeight w:val="883"/>
        </w:trPr>
        <w:tc>
          <w:tcPr>
            <w:tcW w:w="5471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212FB" w:rsidRPr="00F44951" w:rsidRDefault="00E212FB" w:rsidP="00F7396D">
            <w:pPr>
              <w:spacing w:line="400" w:lineRule="exact"/>
              <w:jc w:val="center"/>
              <w:rPr>
                <w:szCs w:val="21"/>
              </w:rPr>
            </w:pPr>
            <w:r w:rsidRPr="00F44951">
              <w:rPr>
                <w:rFonts w:hAnsi="宋体"/>
                <w:szCs w:val="21"/>
              </w:rPr>
              <w:t>论文总体评价：（评定时请参照下栏说明</w:t>
            </w:r>
            <w:r>
              <w:rPr>
                <w:rFonts w:hAnsi="宋体" w:hint="eastAsia"/>
                <w:szCs w:val="21"/>
              </w:rPr>
              <w:t>，</w:t>
            </w:r>
            <w:r w:rsidRPr="00426376">
              <w:rPr>
                <w:rFonts w:hint="eastAsia"/>
                <w:szCs w:val="21"/>
              </w:rPr>
              <w:t>请打“</w:t>
            </w:r>
            <w:r w:rsidRPr="00426376">
              <w:rPr>
                <w:szCs w:val="21"/>
              </w:rPr>
              <w:t>√</w:t>
            </w:r>
            <w:r w:rsidRPr="00426376">
              <w:rPr>
                <w:rFonts w:hint="eastAsia"/>
                <w:szCs w:val="21"/>
              </w:rPr>
              <w:t>”</w:t>
            </w:r>
            <w:r w:rsidRPr="00F44951">
              <w:rPr>
                <w:rFonts w:hAnsi="宋体"/>
                <w:szCs w:val="21"/>
              </w:rPr>
              <w:t>）</w:t>
            </w: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2FB" w:rsidRPr="00F44951" w:rsidRDefault="00E212FB" w:rsidP="00F7396D">
            <w:pPr>
              <w:spacing w:line="400" w:lineRule="exact"/>
              <w:jc w:val="center"/>
              <w:rPr>
                <w:szCs w:val="21"/>
              </w:rPr>
            </w:pPr>
            <w:r w:rsidRPr="00F44951">
              <w:rPr>
                <w:b/>
                <w:szCs w:val="21"/>
              </w:rPr>
              <w:t>A</w:t>
            </w:r>
            <w:r w:rsidRPr="00F44951">
              <w:rPr>
                <w:rFonts w:hAnsi="宋体"/>
                <w:b/>
                <w:szCs w:val="21"/>
              </w:rPr>
              <w:t>（</w:t>
            </w:r>
            <w:r w:rsidRPr="00F44951">
              <w:rPr>
                <w:b/>
                <w:szCs w:val="21"/>
              </w:rPr>
              <w:t xml:space="preserve">  </w:t>
            </w:r>
            <w:r w:rsidRPr="00F44951">
              <w:rPr>
                <w:rFonts w:hAnsi="宋体"/>
                <w:b/>
                <w:szCs w:val="21"/>
              </w:rPr>
              <w:t>）</w:t>
            </w:r>
            <w:r w:rsidRPr="00F44951">
              <w:rPr>
                <w:b/>
                <w:szCs w:val="21"/>
              </w:rPr>
              <w:t xml:space="preserve"> B</w:t>
            </w:r>
            <w:r w:rsidRPr="00F44951">
              <w:rPr>
                <w:rFonts w:hAnsi="宋体"/>
                <w:b/>
                <w:szCs w:val="21"/>
              </w:rPr>
              <w:t>（</w:t>
            </w:r>
            <w:r w:rsidRPr="00F44951">
              <w:rPr>
                <w:b/>
                <w:szCs w:val="21"/>
              </w:rPr>
              <w:t xml:space="preserve">  </w:t>
            </w:r>
            <w:r w:rsidRPr="00F44951">
              <w:rPr>
                <w:rFonts w:hAnsi="宋体"/>
                <w:b/>
                <w:szCs w:val="21"/>
              </w:rPr>
              <w:t>）</w:t>
            </w:r>
            <w:r w:rsidRPr="00F44951">
              <w:rPr>
                <w:b/>
                <w:szCs w:val="21"/>
              </w:rPr>
              <w:t xml:space="preserve"> C</w:t>
            </w:r>
            <w:r w:rsidRPr="00F44951">
              <w:rPr>
                <w:rFonts w:hAnsi="宋体"/>
                <w:b/>
                <w:szCs w:val="21"/>
              </w:rPr>
              <w:t>（</w:t>
            </w:r>
            <w:r w:rsidRPr="00F44951">
              <w:rPr>
                <w:b/>
                <w:szCs w:val="21"/>
              </w:rPr>
              <w:t xml:space="preserve">  </w:t>
            </w:r>
            <w:r w:rsidRPr="00F44951">
              <w:rPr>
                <w:rFonts w:hAnsi="宋体"/>
                <w:b/>
                <w:szCs w:val="21"/>
              </w:rPr>
              <w:t>）</w:t>
            </w:r>
            <w:r w:rsidRPr="00F44951">
              <w:rPr>
                <w:b/>
                <w:szCs w:val="21"/>
              </w:rPr>
              <w:t xml:space="preserve"> D</w:t>
            </w:r>
            <w:r w:rsidRPr="00F44951">
              <w:rPr>
                <w:rFonts w:hAnsi="宋体"/>
                <w:b/>
                <w:szCs w:val="21"/>
              </w:rPr>
              <w:t>（</w:t>
            </w:r>
            <w:r w:rsidRPr="00F44951">
              <w:rPr>
                <w:b/>
                <w:szCs w:val="21"/>
              </w:rPr>
              <w:t xml:space="preserve">  </w:t>
            </w:r>
            <w:r w:rsidRPr="00F44951">
              <w:rPr>
                <w:rFonts w:hAnsi="宋体"/>
                <w:b/>
                <w:szCs w:val="21"/>
              </w:rPr>
              <w:t>）</w:t>
            </w:r>
            <w:r w:rsidRPr="00F44951">
              <w:rPr>
                <w:b/>
                <w:szCs w:val="21"/>
              </w:rPr>
              <w:t xml:space="preserve"> </w:t>
            </w:r>
          </w:p>
        </w:tc>
      </w:tr>
      <w:tr w:rsidR="00C65C21" w:rsidRPr="00AA4F22" w:rsidTr="00C65C21">
        <w:tblPrEx>
          <w:tblCellMar>
            <w:left w:w="108" w:type="dxa"/>
            <w:right w:w="108" w:type="dxa"/>
          </w:tblCellMar>
        </w:tblPrEx>
        <w:trPr>
          <w:gridAfter w:val="1"/>
          <w:wAfter w:w="7560" w:type="dxa"/>
          <w:cantSplit/>
          <w:trHeight w:val="883"/>
        </w:trPr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65C21" w:rsidRPr="00C65C21" w:rsidRDefault="00C65C21" w:rsidP="00C65C21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65C21">
              <w:rPr>
                <w:rFonts w:hAnsi="宋体" w:hint="eastAsia"/>
                <w:szCs w:val="21"/>
              </w:rPr>
              <w:t>说明</w:t>
            </w:r>
          </w:p>
        </w:tc>
        <w:tc>
          <w:tcPr>
            <w:tcW w:w="867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C21" w:rsidRPr="00C65C21" w:rsidRDefault="00C65C21" w:rsidP="00C65C21">
            <w:pPr>
              <w:jc w:val="left"/>
              <w:rPr>
                <w:color w:val="000000"/>
                <w:szCs w:val="21"/>
              </w:rPr>
            </w:pPr>
            <w:r w:rsidRPr="00C65C21">
              <w:rPr>
                <w:color w:val="000000"/>
                <w:szCs w:val="21"/>
              </w:rPr>
              <w:t>A</w:t>
            </w:r>
            <w:r w:rsidRPr="00C65C21">
              <w:rPr>
                <w:color w:val="000000"/>
                <w:szCs w:val="21"/>
              </w:rPr>
              <w:t>：</w:t>
            </w:r>
            <w:r w:rsidRPr="00C65C21">
              <w:rPr>
                <w:rFonts w:hint="eastAsia"/>
                <w:color w:val="000000"/>
                <w:szCs w:val="21"/>
              </w:rPr>
              <w:t>优秀（评分≥</w:t>
            </w:r>
            <w:r w:rsidRPr="00C65C21">
              <w:rPr>
                <w:rFonts w:hint="eastAsia"/>
                <w:color w:val="000000"/>
                <w:szCs w:val="21"/>
              </w:rPr>
              <w:t>90</w:t>
            </w:r>
            <w:r w:rsidRPr="00C65C21">
              <w:rPr>
                <w:rFonts w:hint="eastAsia"/>
                <w:color w:val="000000"/>
                <w:szCs w:val="21"/>
              </w:rPr>
              <w:t>分），达到博士学位论文要求且成果突出，同意答辩</w:t>
            </w:r>
          </w:p>
          <w:p w:rsidR="00C65C21" w:rsidRPr="00C65C21" w:rsidRDefault="00C65C21" w:rsidP="00C65C21">
            <w:pPr>
              <w:jc w:val="left"/>
              <w:rPr>
                <w:color w:val="000000"/>
                <w:szCs w:val="21"/>
              </w:rPr>
            </w:pPr>
            <w:r w:rsidRPr="00C65C21">
              <w:rPr>
                <w:color w:val="000000"/>
                <w:szCs w:val="21"/>
              </w:rPr>
              <w:t>B</w:t>
            </w:r>
            <w:r w:rsidRPr="00C65C21">
              <w:rPr>
                <w:color w:val="000000"/>
                <w:szCs w:val="21"/>
              </w:rPr>
              <w:t>：</w:t>
            </w:r>
            <w:r w:rsidRPr="00C65C21">
              <w:rPr>
                <w:rFonts w:hint="eastAsia"/>
                <w:color w:val="000000"/>
                <w:szCs w:val="21"/>
              </w:rPr>
              <w:t>合格（</w:t>
            </w:r>
            <w:r w:rsidRPr="00C65C21">
              <w:rPr>
                <w:rFonts w:hint="eastAsia"/>
                <w:color w:val="000000"/>
                <w:szCs w:val="21"/>
              </w:rPr>
              <w:t>75</w:t>
            </w:r>
            <w:r w:rsidRPr="00C65C21">
              <w:rPr>
                <w:rFonts w:hint="eastAsia"/>
                <w:color w:val="000000"/>
                <w:szCs w:val="21"/>
              </w:rPr>
              <w:t>分≤评分＜</w:t>
            </w:r>
            <w:r w:rsidRPr="00C65C21">
              <w:rPr>
                <w:rFonts w:hint="eastAsia"/>
                <w:color w:val="000000"/>
                <w:szCs w:val="21"/>
              </w:rPr>
              <w:t>90</w:t>
            </w:r>
            <w:r w:rsidRPr="00C65C21">
              <w:rPr>
                <w:rFonts w:hint="eastAsia"/>
                <w:color w:val="000000"/>
                <w:szCs w:val="21"/>
              </w:rPr>
              <w:t>分），达到博士学位论文要求，同意进行必要修改并经导师审核后答辩</w:t>
            </w:r>
          </w:p>
          <w:p w:rsidR="00C65C21" w:rsidRPr="00C65C21" w:rsidRDefault="00C65C21" w:rsidP="00C65C21">
            <w:pPr>
              <w:jc w:val="left"/>
              <w:rPr>
                <w:color w:val="000000"/>
                <w:szCs w:val="21"/>
              </w:rPr>
            </w:pPr>
            <w:r w:rsidRPr="00C65C21">
              <w:rPr>
                <w:color w:val="000000"/>
                <w:szCs w:val="21"/>
              </w:rPr>
              <w:t>C</w:t>
            </w:r>
            <w:r w:rsidRPr="00C65C21">
              <w:rPr>
                <w:color w:val="000000"/>
                <w:szCs w:val="21"/>
              </w:rPr>
              <w:t>：</w:t>
            </w:r>
            <w:r w:rsidRPr="00C65C21">
              <w:rPr>
                <w:rFonts w:hint="eastAsia"/>
                <w:color w:val="000000"/>
                <w:szCs w:val="21"/>
              </w:rPr>
              <w:t>基本合格（</w:t>
            </w:r>
            <w:r w:rsidRPr="00C65C21">
              <w:rPr>
                <w:rFonts w:hint="eastAsia"/>
                <w:color w:val="000000"/>
                <w:szCs w:val="21"/>
              </w:rPr>
              <w:t>60</w:t>
            </w:r>
            <w:r w:rsidRPr="00C65C21">
              <w:rPr>
                <w:rFonts w:hint="eastAsia"/>
                <w:color w:val="000000"/>
                <w:szCs w:val="21"/>
              </w:rPr>
              <w:t>分≤评分＜</w:t>
            </w:r>
            <w:r w:rsidRPr="00C65C21">
              <w:rPr>
                <w:rFonts w:hint="eastAsia"/>
                <w:color w:val="000000"/>
                <w:szCs w:val="21"/>
              </w:rPr>
              <w:t>75</w:t>
            </w:r>
            <w:r w:rsidRPr="00C65C21">
              <w:rPr>
                <w:rFonts w:hint="eastAsia"/>
                <w:color w:val="000000"/>
                <w:szCs w:val="21"/>
              </w:rPr>
              <w:t>分），</w:t>
            </w:r>
            <w:r w:rsidRPr="00C65C21">
              <w:rPr>
                <w:color w:val="000000"/>
                <w:szCs w:val="21"/>
              </w:rPr>
              <w:t>距博士学位论文的要求有一定</w:t>
            </w:r>
            <w:r w:rsidRPr="00C65C21">
              <w:rPr>
                <w:rFonts w:hint="eastAsia"/>
                <w:color w:val="000000"/>
                <w:szCs w:val="21"/>
              </w:rPr>
              <w:t>差距</w:t>
            </w:r>
            <w:r w:rsidRPr="00C65C21">
              <w:rPr>
                <w:color w:val="000000"/>
                <w:szCs w:val="21"/>
              </w:rPr>
              <w:t>，需对论文进行</w:t>
            </w:r>
            <w:r w:rsidRPr="00C65C21">
              <w:rPr>
                <w:rFonts w:hint="eastAsia"/>
                <w:color w:val="000000"/>
                <w:szCs w:val="21"/>
              </w:rPr>
              <w:t>较大</w:t>
            </w:r>
            <w:r w:rsidRPr="00C65C21">
              <w:rPr>
                <w:color w:val="000000"/>
                <w:szCs w:val="21"/>
              </w:rPr>
              <w:t>修改后重新</w:t>
            </w:r>
            <w:r w:rsidRPr="00C65C21">
              <w:rPr>
                <w:rFonts w:hint="eastAsia"/>
                <w:color w:val="000000"/>
                <w:szCs w:val="21"/>
              </w:rPr>
              <w:t>评阅</w:t>
            </w:r>
            <w:r w:rsidRPr="00C65C21">
              <w:rPr>
                <w:color w:val="000000"/>
                <w:szCs w:val="21"/>
              </w:rPr>
              <w:t>，合格后方可答辩</w:t>
            </w:r>
          </w:p>
          <w:p w:rsidR="00C65C21" w:rsidRPr="00C65C21" w:rsidRDefault="00C65C21" w:rsidP="00C65C21">
            <w:pPr>
              <w:jc w:val="left"/>
              <w:rPr>
                <w:color w:val="000000"/>
                <w:szCs w:val="21"/>
              </w:rPr>
            </w:pPr>
            <w:r w:rsidRPr="00C65C21">
              <w:rPr>
                <w:rFonts w:hint="eastAsia"/>
                <w:color w:val="000000"/>
                <w:szCs w:val="21"/>
              </w:rPr>
              <w:t>D</w:t>
            </w:r>
            <w:r w:rsidRPr="00C65C21">
              <w:rPr>
                <w:color w:val="000000"/>
                <w:szCs w:val="21"/>
              </w:rPr>
              <w:t>：</w:t>
            </w:r>
            <w:r w:rsidRPr="00C65C21">
              <w:rPr>
                <w:rFonts w:hint="eastAsia"/>
                <w:color w:val="000000"/>
                <w:szCs w:val="21"/>
              </w:rPr>
              <w:t>不合格（评分＜</w:t>
            </w:r>
            <w:r w:rsidRPr="00C65C21">
              <w:rPr>
                <w:rFonts w:hint="eastAsia"/>
                <w:color w:val="000000"/>
                <w:szCs w:val="21"/>
              </w:rPr>
              <w:t>60</w:t>
            </w:r>
            <w:r w:rsidRPr="00C65C21">
              <w:rPr>
                <w:rFonts w:hint="eastAsia"/>
                <w:color w:val="000000"/>
                <w:szCs w:val="21"/>
              </w:rPr>
              <w:t>分），</w:t>
            </w:r>
            <w:r w:rsidR="002C40EA">
              <w:rPr>
                <w:rFonts w:hint="eastAsia"/>
                <w:color w:val="000000"/>
                <w:szCs w:val="21"/>
              </w:rPr>
              <w:t>未</w:t>
            </w:r>
            <w:r w:rsidR="00467123">
              <w:rPr>
                <w:color w:val="000000"/>
                <w:szCs w:val="21"/>
              </w:rPr>
              <w:t>达到博士学位论文</w:t>
            </w:r>
            <w:r w:rsidR="002C40EA">
              <w:rPr>
                <w:color w:val="000000"/>
                <w:szCs w:val="21"/>
              </w:rPr>
              <w:t>要求，不同意</w:t>
            </w:r>
            <w:r w:rsidRPr="00C65C21">
              <w:rPr>
                <w:color w:val="000000"/>
                <w:szCs w:val="21"/>
              </w:rPr>
              <w:t>答辩</w:t>
            </w:r>
          </w:p>
        </w:tc>
      </w:tr>
      <w:tr w:rsidR="00C65C21" w:rsidRPr="00AA4F22" w:rsidTr="00C65C21">
        <w:tblPrEx>
          <w:tblCellMar>
            <w:left w:w="108" w:type="dxa"/>
            <w:right w:w="108" w:type="dxa"/>
          </w:tblCellMar>
        </w:tblPrEx>
        <w:trPr>
          <w:gridAfter w:val="1"/>
          <w:wAfter w:w="7560" w:type="dxa"/>
          <w:cantSplit/>
          <w:trHeight w:val="519"/>
        </w:trPr>
        <w:tc>
          <w:tcPr>
            <w:tcW w:w="391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65C21" w:rsidRPr="00C65C21" w:rsidRDefault="00C65C21" w:rsidP="00F7396D">
            <w:pPr>
              <w:spacing w:line="400" w:lineRule="exact"/>
              <w:jc w:val="center"/>
              <w:rPr>
                <w:rFonts w:hAnsi="宋体"/>
                <w:szCs w:val="21"/>
              </w:rPr>
            </w:pPr>
            <w:r w:rsidRPr="00C65C21">
              <w:rPr>
                <w:rFonts w:hAnsi="宋体" w:hint="eastAsia"/>
                <w:szCs w:val="21"/>
              </w:rPr>
              <w:t>您对论文内容熟悉程度（请打“</w:t>
            </w:r>
            <w:r w:rsidRPr="00C65C21">
              <w:rPr>
                <w:rFonts w:hAnsi="宋体"/>
                <w:szCs w:val="21"/>
              </w:rPr>
              <w:t>√</w:t>
            </w:r>
            <w:r w:rsidRPr="00C65C21">
              <w:rPr>
                <w:rFonts w:hAnsi="宋体" w:hint="eastAsia"/>
                <w:szCs w:val="21"/>
              </w:rPr>
              <w:t>”）：</w:t>
            </w:r>
          </w:p>
        </w:tc>
        <w:tc>
          <w:tcPr>
            <w:tcW w:w="52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5C21" w:rsidRPr="00C65C21" w:rsidRDefault="00C65C21" w:rsidP="00F7396D">
            <w:pPr>
              <w:spacing w:line="400" w:lineRule="exact"/>
              <w:jc w:val="center"/>
              <w:rPr>
                <w:b/>
                <w:szCs w:val="21"/>
              </w:rPr>
            </w:pPr>
            <w:r w:rsidRPr="00C65C21">
              <w:rPr>
                <w:rFonts w:hint="eastAsia"/>
                <w:b/>
                <w:szCs w:val="21"/>
              </w:rPr>
              <w:t>□很熟悉</w:t>
            </w:r>
            <w:r w:rsidRPr="00C65C21">
              <w:rPr>
                <w:rFonts w:hint="eastAsia"/>
                <w:b/>
                <w:szCs w:val="21"/>
              </w:rPr>
              <w:t xml:space="preserve">    </w:t>
            </w:r>
            <w:r w:rsidRPr="00C65C21">
              <w:rPr>
                <w:rFonts w:hint="eastAsia"/>
                <w:b/>
                <w:szCs w:val="21"/>
              </w:rPr>
              <w:t>□熟悉</w:t>
            </w:r>
            <w:r w:rsidRPr="00C65C21">
              <w:rPr>
                <w:rFonts w:hint="eastAsia"/>
                <w:b/>
                <w:szCs w:val="21"/>
              </w:rPr>
              <w:t xml:space="preserve">     </w:t>
            </w:r>
            <w:r w:rsidRPr="00C65C21">
              <w:rPr>
                <w:rFonts w:hint="eastAsia"/>
                <w:b/>
                <w:szCs w:val="21"/>
              </w:rPr>
              <w:t>□一般</w:t>
            </w:r>
          </w:p>
        </w:tc>
      </w:tr>
    </w:tbl>
    <w:p w:rsidR="0099056D" w:rsidRPr="00C7458F" w:rsidRDefault="0099056D" w:rsidP="0099056D">
      <w:pPr>
        <w:jc w:val="center"/>
        <w:rPr>
          <w:b/>
          <w:sz w:val="28"/>
          <w:szCs w:val="28"/>
        </w:rPr>
      </w:pPr>
      <w:r w:rsidRPr="00C7458F">
        <w:rPr>
          <w:rFonts w:hint="eastAsia"/>
          <w:b/>
          <w:sz w:val="28"/>
          <w:szCs w:val="28"/>
        </w:rPr>
        <w:lastRenderedPageBreak/>
        <w:t>博士学位论文创新成果自评表</w:t>
      </w:r>
    </w:p>
    <w:p w:rsidR="0099056D" w:rsidRPr="00C7458F" w:rsidRDefault="0099056D" w:rsidP="0099056D">
      <w:pPr>
        <w:jc w:val="center"/>
        <w:rPr>
          <w:szCs w:val="21"/>
        </w:rPr>
      </w:pPr>
      <w:r w:rsidRPr="00C7458F">
        <w:rPr>
          <w:rFonts w:hint="eastAsia"/>
          <w:szCs w:val="21"/>
        </w:rPr>
        <w:t>（本页由博士生本人填写）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17"/>
        <w:gridCol w:w="3943"/>
        <w:gridCol w:w="1260"/>
        <w:gridCol w:w="2520"/>
      </w:tblGrid>
      <w:tr w:rsidR="0099056D" w:rsidRPr="00D765FB" w:rsidTr="00F7396D">
        <w:trPr>
          <w:trHeight w:val="603"/>
        </w:trPr>
        <w:tc>
          <w:tcPr>
            <w:tcW w:w="1637" w:type="dxa"/>
            <w:gridSpan w:val="2"/>
            <w:vAlign w:val="center"/>
          </w:tcPr>
          <w:p w:rsidR="0099056D" w:rsidRPr="00D765FB" w:rsidRDefault="0099056D" w:rsidP="00F7396D">
            <w:pPr>
              <w:jc w:val="center"/>
              <w:rPr>
                <w:rFonts w:hAnsi="宋体"/>
                <w:sz w:val="24"/>
              </w:rPr>
            </w:pPr>
            <w:r w:rsidRPr="00D765FB"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7723" w:type="dxa"/>
            <w:gridSpan w:val="3"/>
            <w:vAlign w:val="center"/>
          </w:tcPr>
          <w:p w:rsidR="0099056D" w:rsidRPr="00D765FB" w:rsidRDefault="0099056D" w:rsidP="00F7396D">
            <w:pPr>
              <w:rPr>
                <w:rFonts w:hAnsi="宋体"/>
                <w:sz w:val="24"/>
              </w:rPr>
            </w:pPr>
          </w:p>
        </w:tc>
      </w:tr>
      <w:tr w:rsidR="0099056D" w:rsidRPr="00D765FB" w:rsidTr="00F7396D">
        <w:trPr>
          <w:trHeight w:val="471"/>
        </w:trPr>
        <w:tc>
          <w:tcPr>
            <w:tcW w:w="1637" w:type="dxa"/>
            <w:gridSpan w:val="2"/>
            <w:vAlign w:val="center"/>
          </w:tcPr>
          <w:p w:rsidR="0099056D" w:rsidRPr="00D765FB" w:rsidRDefault="0099056D" w:rsidP="00F7396D">
            <w:pPr>
              <w:jc w:val="center"/>
              <w:rPr>
                <w:rFonts w:hAnsi="宋体"/>
                <w:sz w:val="24"/>
              </w:rPr>
            </w:pPr>
            <w:r w:rsidRPr="00D765FB">
              <w:rPr>
                <w:rFonts w:hAnsi="宋体" w:hint="eastAsia"/>
                <w:sz w:val="24"/>
              </w:rPr>
              <w:t>学科专业</w:t>
            </w:r>
          </w:p>
        </w:tc>
        <w:tc>
          <w:tcPr>
            <w:tcW w:w="3943" w:type="dxa"/>
            <w:vAlign w:val="center"/>
          </w:tcPr>
          <w:p w:rsidR="0099056D" w:rsidRPr="00D765FB" w:rsidRDefault="0099056D" w:rsidP="00F7396D">
            <w:pPr>
              <w:rPr>
                <w:rFonts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056D" w:rsidRPr="00D765FB" w:rsidRDefault="0099056D" w:rsidP="00F7396D">
            <w:pPr>
              <w:jc w:val="center"/>
              <w:rPr>
                <w:rFonts w:hAnsi="宋体"/>
                <w:sz w:val="24"/>
              </w:rPr>
            </w:pPr>
            <w:r w:rsidRPr="00D765FB">
              <w:rPr>
                <w:rFonts w:hAnsi="宋体" w:hint="eastAsia"/>
                <w:sz w:val="24"/>
              </w:rPr>
              <w:t>研究方向</w:t>
            </w:r>
          </w:p>
        </w:tc>
        <w:tc>
          <w:tcPr>
            <w:tcW w:w="2520" w:type="dxa"/>
            <w:vAlign w:val="center"/>
          </w:tcPr>
          <w:p w:rsidR="0099056D" w:rsidRPr="00D765FB" w:rsidRDefault="0099056D" w:rsidP="00F7396D">
            <w:pPr>
              <w:rPr>
                <w:rFonts w:hAnsi="宋体"/>
                <w:sz w:val="24"/>
              </w:rPr>
            </w:pPr>
          </w:p>
        </w:tc>
      </w:tr>
      <w:tr w:rsidR="0099056D" w:rsidRPr="00D765FB" w:rsidTr="00F7396D">
        <w:tc>
          <w:tcPr>
            <w:tcW w:w="9360" w:type="dxa"/>
            <w:gridSpan w:val="5"/>
            <w:vAlign w:val="center"/>
          </w:tcPr>
          <w:p w:rsidR="0099056D" w:rsidRPr="00D765FB" w:rsidRDefault="0099056D" w:rsidP="00F7396D">
            <w:pPr>
              <w:jc w:val="center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请自述学位论文的创新点（按重要程度填写，限填三项，须打印）</w:t>
            </w:r>
          </w:p>
        </w:tc>
      </w:tr>
      <w:tr w:rsidR="0099056D" w:rsidRPr="00D765FB" w:rsidTr="00F7396D">
        <w:tc>
          <w:tcPr>
            <w:tcW w:w="720" w:type="dxa"/>
            <w:vAlign w:val="center"/>
          </w:tcPr>
          <w:p w:rsidR="0099056D" w:rsidRPr="00D765FB" w:rsidRDefault="0099056D" w:rsidP="00F7396D">
            <w:pPr>
              <w:jc w:val="center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序号</w:t>
            </w:r>
          </w:p>
        </w:tc>
        <w:tc>
          <w:tcPr>
            <w:tcW w:w="8640" w:type="dxa"/>
            <w:gridSpan w:val="4"/>
            <w:vAlign w:val="center"/>
          </w:tcPr>
          <w:p w:rsidR="0099056D" w:rsidRPr="00D765FB" w:rsidRDefault="0099056D" w:rsidP="00F7396D">
            <w:pPr>
              <w:jc w:val="center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论文的主要创新性成果</w:t>
            </w:r>
          </w:p>
        </w:tc>
      </w:tr>
      <w:tr w:rsidR="0099056D" w:rsidRPr="00D765FB" w:rsidTr="00F7396D">
        <w:trPr>
          <w:trHeight w:val="2727"/>
        </w:trPr>
        <w:tc>
          <w:tcPr>
            <w:tcW w:w="720" w:type="dxa"/>
            <w:vAlign w:val="center"/>
          </w:tcPr>
          <w:p w:rsidR="0099056D" w:rsidRPr="00D765FB" w:rsidRDefault="0099056D" w:rsidP="00F7396D">
            <w:pPr>
              <w:jc w:val="right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1</w:t>
            </w:r>
          </w:p>
        </w:tc>
        <w:tc>
          <w:tcPr>
            <w:tcW w:w="8640" w:type="dxa"/>
            <w:gridSpan w:val="4"/>
            <w:vAlign w:val="center"/>
          </w:tcPr>
          <w:p w:rsidR="0099056D" w:rsidRPr="00D765FB" w:rsidRDefault="0099056D" w:rsidP="00F7396D">
            <w:pPr>
              <w:rPr>
                <w:sz w:val="24"/>
              </w:rPr>
            </w:pPr>
          </w:p>
        </w:tc>
      </w:tr>
      <w:tr w:rsidR="0099056D" w:rsidRPr="00D765FB" w:rsidTr="00F7396D">
        <w:trPr>
          <w:trHeight w:val="2787"/>
        </w:trPr>
        <w:tc>
          <w:tcPr>
            <w:tcW w:w="720" w:type="dxa"/>
            <w:vAlign w:val="center"/>
          </w:tcPr>
          <w:p w:rsidR="0099056D" w:rsidRPr="00D765FB" w:rsidRDefault="0099056D" w:rsidP="00F7396D">
            <w:pPr>
              <w:jc w:val="right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2</w:t>
            </w:r>
          </w:p>
        </w:tc>
        <w:tc>
          <w:tcPr>
            <w:tcW w:w="8640" w:type="dxa"/>
            <w:gridSpan w:val="4"/>
            <w:vAlign w:val="center"/>
          </w:tcPr>
          <w:p w:rsidR="0099056D" w:rsidRPr="00D765FB" w:rsidRDefault="0099056D" w:rsidP="00F7396D">
            <w:pPr>
              <w:rPr>
                <w:sz w:val="24"/>
              </w:rPr>
            </w:pPr>
          </w:p>
        </w:tc>
      </w:tr>
      <w:tr w:rsidR="0099056D" w:rsidRPr="00D765FB" w:rsidTr="00F7396D">
        <w:trPr>
          <w:trHeight w:val="2859"/>
        </w:trPr>
        <w:tc>
          <w:tcPr>
            <w:tcW w:w="720" w:type="dxa"/>
            <w:vAlign w:val="center"/>
          </w:tcPr>
          <w:p w:rsidR="0099056D" w:rsidRPr="00D765FB" w:rsidRDefault="0099056D" w:rsidP="00F7396D">
            <w:pPr>
              <w:jc w:val="right"/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3</w:t>
            </w:r>
          </w:p>
        </w:tc>
        <w:tc>
          <w:tcPr>
            <w:tcW w:w="8640" w:type="dxa"/>
            <w:gridSpan w:val="4"/>
            <w:vAlign w:val="center"/>
          </w:tcPr>
          <w:p w:rsidR="0099056D" w:rsidRPr="00D765FB" w:rsidRDefault="0099056D" w:rsidP="00F7396D">
            <w:pPr>
              <w:rPr>
                <w:sz w:val="24"/>
              </w:rPr>
            </w:pPr>
          </w:p>
        </w:tc>
      </w:tr>
      <w:tr w:rsidR="0099056D" w:rsidRPr="00D765FB" w:rsidTr="00F7396D">
        <w:trPr>
          <w:trHeight w:val="3579"/>
        </w:trPr>
        <w:tc>
          <w:tcPr>
            <w:tcW w:w="9360" w:type="dxa"/>
            <w:gridSpan w:val="5"/>
          </w:tcPr>
          <w:p w:rsidR="0099056D" w:rsidRPr="00D765FB" w:rsidRDefault="0099056D" w:rsidP="00F7396D">
            <w:pPr>
              <w:rPr>
                <w:sz w:val="24"/>
              </w:rPr>
            </w:pPr>
            <w:r w:rsidRPr="00D765FB">
              <w:rPr>
                <w:rFonts w:hint="eastAsia"/>
                <w:sz w:val="24"/>
              </w:rPr>
              <w:t>请自述学位论文的不足或有待改进之处：</w:t>
            </w:r>
          </w:p>
        </w:tc>
      </w:tr>
    </w:tbl>
    <w:p w:rsidR="0099056D" w:rsidRDefault="0099056D" w:rsidP="0099056D">
      <w:pPr>
        <w:ind w:left="2"/>
      </w:pPr>
    </w:p>
    <w:p w:rsidR="0099056D" w:rsidRDefault="0099056D" w:rsidP="0099056D">
      <w:pPr>
        <w:jc w:val="center"/>
      </w:pPr>
      <w:r>
        <w:rPr>
          <w:rFonts w:hint="eastAsia"/>
          <w:b/>
          <w:bCs/>
          <w:sz w:val="36"/>
        </w:rPr>
        <w:lastRenderedPageBreak/>
        <w:t>博士学位论文评价参考尺度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9"/>
        <w:gridCol w:w="1440"/>
        <w:gridCol w:w="1440"/>
        <w:gridCol w:w="6044"/>
      </w:tblGrid>
      <w:tr w:rsidR="0099056D" w:rsidTr="00F7396D">
        <w:trPr>
          <w:cantSplit/>
          <w:trHeight w:val="782"/>
          <w:jc w:val="center"/>
        </w:trPr>
        <w:tc>
          <w:tcPr>
            <w:tcW w:w="619" w:type="dxa"/>
            <w:vAlign w:val="center"/>
          </w:tcPr>
          <w:p w:rsidR="0099056D" w:rsidRPr="00AF444C" w:rsidRDefault="0099056D" w:rsidP="00F7396D">
            <w:pPr>
              <w:jc w:val="center"/>
              <w:rPr>
                <w:rFonts w:ascii="楷体_GB2312" w:eastAsia="楷体_GB2312"/>
                <w:b/>
                <w:bCs/>
                <w:szCs w:val="21"/>
              </w:rPr>
            </w:pPr>
            <w:r w:rsidRPr="00AF444C">
              <w:rPr>
                <w:rFonts w:ascii="楷体_GB2312" w:eastAsia="楷体_GB2312" w:hint="eastAsia"/>
                <w:b/>
                <w:bCs/>
                <w:szCs w:val="21"/>
              </w:rPr>
              <w:t>项目号</w:t>
            </w: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pacing w:val="-2"/>
              </w:rPr>
              <w:t>评价指标</w:t>
            </w:r>
            <w:r w:rsidRPr="00526C80">
              <w:rPr>
                <w:rFonts w:eastAsia="楷体_GB2312" w:hint="eastAsia"/>
                <w:b/>
                <w:bCs/>
                <w:spacing w:val="-2"/>
              </w:rPr>
              <w:t>及权重</w:t>
            </w:r>
          </w:p>
        </w:tc>
        <w:tc>
          <w:tcPr>
            <w:tcW w:w="7484" w:type="dxa"/>
            <w:gridSpan w:val="2"/>
            <w:vAlign w:val="center"/>
          </w:tcPr>
          <w:p w:rsidR="0099056D" w:rsidRDefault="0099056D" w:rsidP="00F7396D">
            <w:pPr>
              <w:jc w:val="center"/>
              <w:rPr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pacing w:val="-2"/>
              </w:rPr>
              <w:t>评</w:t>
            </w:r>
            <w:r>
              <w:rPr>
                <w:rFonts w:eastAsia="楷体_GB2312" w:hint="eastAsia"/>
                <w:b/>
                <w:bCs/>
                <w:spacing w:val="-2"/>
              </w:rPr>
              <w:t xml:space="preserve">  </w:t>
            </w:r>
            <w:r>
              <w:rPr>
                <w:rFonts w:eastAsia="楷体_GB2312" w:hint="eastAsia"/>
                <w:b/>
                <w:bCs/>
                <w:spacing w:val="-2"/>
              </w:rPr>
              <w:t>价</w:t>
            </w:r>
            <w:r>
              <w:rPr>
                <w:rFonts w:eastAsia="楷体_GB2312" w:hint="eastAsia"/>
                <w:b/>
                <w:bCs/>
                <w:spacing w:val="-2"/>
              </w:rPr>
              <w:t xml:space="preserve">  </w:t>
            </w:r>
            <w:r>
              <w:rPr>
                <w:rFonts w:eastAsia="楷体_GB2312" w:hint="eastAsia"/>
                <w:b/>
                <w:bCs/>
                <w:spacing w:val="-2"/>
              </w:rPr>
              <w:t>参</w:t>
            </w:r>
            <w:r>
              <w:rPr>
                <w:rFonts w:eastAsia="楷体_GB2312" w:hint="eastAsia"/>
                <w:b/>
                <w:bCs/>
                <w:spacing w:val="-2"/>
              </w:rPr>
              <w:t xml:space="preserve">  </w:t>
            </w:r>
            <w:r>
              <w:rPr>
                <w:rFonts w:eastAsia="楷体_GB2312" w:hint="eastAsia"/>
                <w:b/>
                <w:bCs/>
                <w:spacing w:val="-2"/>
              </w:rPr>
              <w:t>考</w:t>
            </w:r>
            <w:r>
              <w:rPr>
                <w:rFonts w:eastAsia="楷体_GB2312" w:hint="eastAsia"/>
                <w:b/>
                <w:bCs/>
                <w:spacing w:val="-2"/>
              </w:rPr>
              <w:t xml:space="preserve">  </w:t>
            </w:r>
            <w:r>
              <w:rPr>
                <w:rFonts w:eastAsia="楷体_GB2312" w:hint="eastAsia"/>
                <w:b/>
                <w:bCs/>
                <w:spacing w:val="-2"/>
              </w:rPr>
              <w:t>尺</w:t>
            </w:r>
            <w:r>
              <w:rPr>
                <w:rFonts w:eastAsia="楷体_GB2312" w:hint="eastAsia"/>
                <w:b/>
                <w:bCs/>
                <w:spacing w:val="-2"/>
              </w:rPr>
              <w:t xml:space="preserve">  </w:t>
            </w:r>
            <w:r>
              <w:rPr>
                <w:rFonts w:eastAsia="楷体_GB2312" w:hint="eastAsia"/>
                <w:b/>
                <w:bCs/>
                <w:spacing w:val="-2"/>
              </w:rPr>
              <w:t>度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文献综述与论文选题（</w:t>
            </w:r>
            <w:r w:rsidRPr="00E90410">
              <w:rPr>
                <w:rFonts w:hAnsi="宋体"/>
              </w:rPr>
              <w:t>论文的学术价值及应用价值</w:t>
            </w:r>
            <w:r>
              <w:rPr>
                <w:rFonts w:hint="eastAsia"/>
              </w:rPr>
              <w:t>）</w:t>
            </w:r>
          </w:p>
          <w:p w:rsidR="0099056D" w:rsidRDefault="0099056D" w:rsidP="00F7396D">
            <w:pPr>
              <w:jc w:val="center"/>
            </w:pPr>
            <w:bookmarkStart w:id="2" w:name="OLE_LINK3"/>
            <w:bookmarkStart w:id="3" w:name="OLE_LINK4"/>
            <w:r>
              <w:rPr>
                <w:rFonts w:hint="eastAsia"/>
              </w:rPr>
              <w:t>20%</w:t>
            </w:r>
            <w:bookmarkEnd w:id="2"/>
            <w:bookmarkEnd w:id="3"/>
            <w:r>
              <w:rPr>
                <w:rFonts w:hint="eastAsia"/>
              </w:rPr>
              <w:t>）</w:t>
            </w:r>
          </w:p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选题有重要的理论意义和实用价值，阅读广泛，综述全面，掌握国内外动态。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75~89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选题有较大的理论意义和实用价值，阅读较广泛，综述较全面，基本掌握国内外动态。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60~74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选题有一定的理论意义和实用价值，阅读、综述一般，了解国内外动态。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分以下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 w:rsidRPr="00372C56">
              <w:rPr>
                <w:rFonts w:hint="eastAsia"/>
              </w:rPr>
              <w:t>对本领域内的学术动态了解不全面，综述能力差，论文选题。意义不大</w:t>
            </w:r>
            <w:r>
              <w:rPr>
                <w:rFonts w:hint="eastAsia"/>
              </w:rPr>
              <w:t>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 w:rsidRPr="00E90410">
              <w:rPr>
                <w:rFonts w:hAnsi="宋体"/>
              </w:rPr>
              <w:t>论文反映出作者的基础理论和专门知识水平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很好地掌握了坚实宽广的基础理论和系统深入的专门知识。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75~89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较好地掌握了坚实宽广的基础理论和系统深入的专门知识。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60~74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一般地掌握了坚实宽广的基础理论和系统深入的专门知识。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分以下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基础理论不够坚实宽广，专门知识不够系统深入。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40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 w:rsidRPr="00AA3F8A">
              <w:t>论</w:t>
            </w:r>
            <w:r w:rsidRPr="00E90410">
              <w:rPr>
                <w:rFonts w:hAnsi="宋体"/>
              </w:rPr>
              <w:t>文的创新性成果</w:t>
            </w:r>
            <w:r>
              <w:rPr>
                <w:rFonts w:hAnsi="宋体" w:hint="eastAsia"/>
              </w:rPr>
              <w:t>、</w:t>
            </w:r>
            <w:r w:rsidRPr="00AA3F8A">
              <w:rPr>
                <w:rFonts w:hint="eastAsia"/>
              </w:rPr>
              <w:t>科研能力与创造性及工作量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 w:rsidRPr="005D2A19">
              <w:rPr>
                <w:rFonts w:hint="eastAsia"/>
              </w:rPr>
              <w:t>理论方法上有突出贡献，实验方法上有突破性进展，</w:t>
            </w:r>
            <w:r>
              <w:rPr>
                <w:rFonts w:hint="eastAsia"/>
              </w:rPr>
              <w:t>有很强的科研工作能力和创造性，工作量很大。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75~89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 w:rsidRPr="005D2A19">
              <w:rPr>
                <w:rFonts w:hint="eastAsia"/>
              </w:rPr>
              <w:t>理论上有创造性，实验方法有创新性</w:t>
            </w:r>
            <w:r>
              <w:rPr>
                <w:rFonts w:hint="eastAsia"/>
              </w:rPr>
              <w:t>，有较强的科研工作能力和创造性，工作量较大。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60~74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 w:rsidRPr="005D2A19">
              <w:rPr>
                <w:rFonts w:hint="eastAsia"/>
              </w:rPr>
              <w:t>理论上有一定创造性，分析可靠，实验方法上有一定创新性</w:t>
            </w:r>
            <w:r>
              <w:rPr>
                <w:rFonts w:hint="eastAsia"/>
              </w:rPr>
              <w:t>，有一定的科研工作能力和创造性，工作量一般。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分以下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 w:rsidRPr="005D2A19">
              <w:rPr>
                <w:rFonts w:hint="eastAsia"/>
              </w:rPr>
              <w:t>理论上无创造性，分析不可靠，</w:t>
            </w:r>
            <w:r>
              <w:rPr>
                <w:rFonts w:hint="eastAsia"/>
              </w:rPr>
              <w:t>科研工作能力较差，缺乏创造性，工作量不足。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99056D" w:rsidRDefault="0099056D" w:rsidP="00F7396D">
            <w:pPr>
              <w:jc w:val="center"/>
            </w:pPr>
            <w:r w:rsidRPr="00E90410">
              <w:rPr>
                <w:rFonts w:hAnsi="宋体"/>
              </w:rPr>
              <w:t>论文写作</w:t>
            </w:r>
            <w:bookmarkStart w:id="4" w:name="OLE_LINK5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10%</w:t>
            </w:r>
            <w:r>
              <w:rPr>
                <w:rFonts w:hint="eastAsia"/>
              </w:rPr>
              <w:t>）</w:t>
            </w:r>
            <w:bookmarkEnd w:id="4"/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条理清晰，层次分明，文笔流畅，学风严谨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75~89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条理性好，层次分明，文笔较好，学风较严谨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60~74</w:t>
            </w:r>
            <w:r>
              <w:rPr>
                <w:rFonts w:hint="eastAsia"/>
              </w:rPr>
              <w:t>分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写作能力尚可</w:t>
            </w:r>
          </w:p>
        </w:tc>
      </w:tr>
      <w:tr w:rsidR="0099056D" w:rsidTr="00F7396D">
        <w:trPr>
          <w:cantSplit/>
          <w:trHeight w:val="700"/>
          <w:jc w:val="center"/>
        </w:trPr>
        <w:tc>
          <w:tcPr>
            <w:tcW w:w="619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9056D" w:rsidRDefault="0099056D" w:rsidP="00F7396D">
            <w:pPr>
              <w:jc w:val="center"/>
            </w:pPr>
          </w:p>
        </w:tc>
        <w:tc>
          <w:tcPr>
            <w:tcW w:w="1440" w:type="dxa"/>
            <w:vAlign w:val="center"/>
          </w:tcPr>
          <w:p w:rsidR="0099056D" w:rsidRDefault="0099056D" w:rsidP="00F7396D">
            <w:pPr>
              <w:jc w:val="center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分以下</w:t>
            </w:r>
          </w:p>
        </w:tc>
        <w:tc>
          <w:tcPr>
            <w:tcW w:w="6044" w:type="dxa"/>
            <w:vAlign w:val="center"/>
          </w:tcPr>
          <w:p w:rsidR="0099056D" w:rsidRDefault="0099056D" w:rsidP="00F7396D">
            <w:r>
              <w:rPr>
                <w:rFonts w:hint="eastAsia"/>
              </w:rPr>
              <w:t>写作能力不足</w:t>
            </w:r>
          </w:p>
        </w:tc>
      </w:tr>
    </w:tbl>
    <w:p w:rsidR="0099056D" w:rsidRDefault="0099056D" w:rsidP="0099056D">
      <w:r>
        <w:rPr>
          <w:rFonts w:hint="eastAsia"/>
        </w:rPr>
        <w:t>注：此表随“博士学位论文评阅书”一同发出。</w:t>
      </w:r>
    </w:p>
    <w:p w:rsidR="0099056D" w:rsidRPr="0036163A" w:rsidRDefault="0099056D" w:rsidP="0099056D">
      <w:pPr>
        <w:ind w:left="2"/>
      </w:pPr>
    </w:p>
    <w:p w:rsidR="00C24AC1" w:rsidRPr="0099056D" w:rsidRDefault="00C24AC1"/>
    <w:sectPr w:rsidR="00C24AC1" w:rsidRPr="0099056D" w:rsidSect="00D05D98">
      <w:footerReference w:type="even" r:id="rId9"/>
      <w:footerReference w:type="default" r:id="rId10"/>
      <w:pgSz w:w="11906" w:h="16838"/>
      <w:pgMar w:top="623" w:right="1800" w:bottom="1091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CCE" w:rsidRDefault="00E93CCE" w:rsidP="00C65C21">
      <w:r>
        <w:separator/>
      </w:r>
    </w:p>
  </w:endnote>
  <w:endnote w:type="continuationSeparator" w:id="0">
    <w:p w:rsidR="00E93CCE" w:rsidRDefault="00E93CCE" w:rsidP="00C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C8" w:rsidRDefault="00E44CF2" w:rsidP="00D05D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75FC8" w:rsidRDefault="00E93CC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FC8" w:rsidRDefault="00E44CF2" w:rsidP="00D05D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3330">
      <w:rPr>
        <w:rStyle w:val="a4"/>
        <w:noProof/>
      </w:rPr>
      <w:t>- 4 -</w:t>
    </w:r>
    <w:r>
      <w:rPr>
        <w:rStyle w:val="a4"/>
      </w:rPr>
      <w:fldChar w:fldCharType="end"/>
    </w:r>
  </w:p>
  <w:p w:rsidR="00B75FC8" w:rsidRDefault="00E93CC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CCE" w:rsidRDefault="00E93CCE" w:rsidP="00C65C21">
      <w:r>
        <w:separator/>
      </w:r>
    </w:p>
  </w:footnote>
  <w:footnote w:type="continuationSeparator" w:id="0">
    <w:p w:rsidR="00E93CCE" w:rsidRDefault="00E93CCE" w:rsidP="00C6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F4F8A"/>
    <w:multiLevelType w:val="hybridMultilevel"/>
    <w:tmpl w:val="874A9A70"/>
    <w:lvl w:ilvl="0" w:tplc="E75695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6D"/>
    <w:rsid w:val="0013783D"/>
    <w:rsid w:val="002B3330"/>
    <w:rsid w:val="002C40EA"/>
    <w:rsid w:val="003459C5"/>
    <w:rsid w:val="00381261"/>
    <w:rsid w:val="00467123"/>
    <w:rsid w:val="007D7BE8"/>
    <w:rsid w:val="008025B3"/>
    <w:rsid w:val="0099056D"/>
    <w:rsid w:val="00A07E2E"/>
    <w:rsid w:val="00AD4B84"/>
    <w:rsid w:val="00BB2019"/>
    <w:rsid w:val="00C1623B"/>
    <w:rsid w:val="00C24AC1"/>
    <w:rsid w:val="00C65C21"/>
    <w:rsid w:val="00CC31C9"/>
    <w:rsid w:val="00D364E7"/>
    <w:rsid w:val="00E17340"/>
    <w:rsid w:val="00E212FB"/>
    <w:rsid w:val="00E44CF2"/>
    <w:rsid w:val="00E93CCE"/>
    <w:rsid w:val="00F401BB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F2DC27-1206-4EA6-803D-FB1017DA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0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9056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9056D"/>
  </w:style>
  <w:style w:type="character" w:styleId="a5">
    <w:name w:val="Placeholder Text"/>
    <w:basedOn w:val="a0"/>
    <w:uiPriority w:val="99"/>
    <w:semiHidden/>
    <w:rsid w:val="0099056D"/>
    <w:rPr>
      <w:color w:val="808080"/>
    </w:rPr>
  </w:style>
  <w:style w:type="paragraph" w:styleId="a6">
    <w:name w:val="List Paragraph"/>
    <w:basedOn w:val="a"/>
    <w:uiPriority w:val="34"/>
    <w:qFormat/>
    <w:rsid w:val="0099056D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C65C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65C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___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李宝儒</dc:creator>
  <cp:keywords/>
  <dc:description/>
  <cp:lastModifiedBy>李宝儒</cp:lastModifiedBy>
  <cp:revision>12</cp:revision>
  <dcterms:created xsi:type="dcterms:W3CDTF">2025-09-04T02:56:00Z</dcterms:created>
  <dcterms:modified xsi:type="dcterms:W3CDTF">2025-09-23T00:47:00Z</dcterms:modified>
</cp:coreProperties>
</file>