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9F3B" w14:textId="3CF99759" w:rsidR="001A0B02" w:rsidRDefault="001A0B02" w:rsidP="008236C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</w:rPr>
      </w:pPr>
      <w:r w:rsidRPr="0077541B">
        <w:rPr>
          <w:rFonts w:ascii="Times New Roman" w:eastAsia="黑体" w:hAnsi="Times New Roman" w:cs="Times New Roman" w:hint="eastAsia"/>
        </w:rPr>
        <w:t>方明</w:t>
      </w:r>
      <w:r>
        <w:rPr>
          <w:rFonts w:ascii="Times New Roman" w:eastAsia="黑体" w:hAnsi="Times New Roman" w:cs="Times New Roman" w:hint="eastAsia"/>
        </w:rPr>
        <w:t>，男，</w:t>
      </w:r>
      <w:r w:rsidRPr="00D25514">
        <w:rPr>
          <w:rFonts w:ascii="Times New Roman" w:eastAsia="黑体" w:hAnsi="Times New Roman" w:cs="Times New Roman"/>
        </w:rPr>
        <w:t>副教授，</w:t>
      </w:r>
      <w:r>
        <w:rPr>
          <w:rFonts w:ascii="Times New Roman" w:eastAsia="黑体" w:hAnsi="Times New Roman" w:cs="Times New Roman" w:hint="eastAsia"/>
        </w:rPr>
        <w:t>1979</w:t>
      </w:r>
      <w:r>
        <w:rPr>
          <w:rFonts w:ascii="Times New Roman" w:eastAsia="黑体" w:hAnsi="Times New Roman" w:cs="Times New Roman" w:hint="eastAsia"/>
        </w:rPr>
        <w:t>年出生</w:t>
      </w:r>
      <w:r w:rsidR="003761FC">
        <w:rPr>
          <w:rFonts w:ascii="Times New Roman" w:eastAsia="黑体" w:hAnsi="Times New Roman" w:cs="Times New Roman" w:hint="eastAsia"/>
        </w:rPr>
        <w:t>，汉族</w:t>
      </w:r>
      <w:r w:rsidRPr="00D25514">
        <w:rPr>
          <w:rFonts w:ascii="Times New Roman" w:eastAsia="黑体" w:hAnsi="Times New Roman" w:cs="Times New Roman"/>
        </w:rPr>
        <w:t>。</w:t>
      </w:r>
      <w:r w:rsidRPr="00D25514">
        <w:rPr>
          <w:rFonts w:ascii="Times New Roman" w:eastAsia="黑体" w:hAnsi="Times New Roman" w:cs="Times New Roman"/>
        </w:rPr>
        <w:t>2001</w:t>
      </w:r>
      <w:r w:rsidRPr="00D25514">
        <w:rPr>
          <w:rFonts w:ascii="Times New Roman" w:eastAsia="黑体" w:hAnsi="Times New Roman" w:cs="Times New Roman"/>
        </w:rPr>
        <w:t>年本科毕业于青岛化工学院（</w:t>
      </w:r>
      <w:r w:rsidRPr="00D25514">
        <w:rPr>
          <w:rFonts w:ascii="Times New Roman" w:eastAsia="黑体" w:hAnsi="Times New Roman" w:cs="Times New Roman" w:hint="eastAsia"/>
        </w:rPr>
        <w:t>现</w:t>
      </w:r>
      <w:r w:rsidRPr="00D25514">
        <w:rPr>
          <w:rFonts w:ascii="Times New Roman" w:eastAsia="黑体" w:hAnsi="Times New Roman" w:cs="Times New Roman"/>
        </w:rPr>
        <w:t>青岛科技大学），</w:t>
      </w:r>
      <w:r w:rsidRPr="00D25514">
        <w:rPr>
          <w:rFonts w:ascii="Times New Roman" w:eastAsia="黑体" w:hAnsi="Times New Roman" w:cs="Times New Roman"/>
        </w:rPr>
        <w:t>2008</w:t>
      </w:r>
      <w:r w:rsidRPr="00D25514">
        <w:rPr>
          <w:rFonts w:ascii="Times New Roman" w:eastAsia="黑体" w:hAnsi="Times New Roman" w:cs="Times New Roman"/>
        </w:rPr>
        <w:t>年博士毕业于中国科学院固体物理研究所后留所工作</w:t>
      </w:r>
      <w:r>
        <w:rPr>
          <w:rFonts w:ascii="Times New Roman" w:eastAsia="黑体" w:hAnsi="Times New Roman" w:cs="Times New Roman" w:hint="eastAsia"/>
        </w:rPr>
        <w:t>，</w:t>
      </w:r>
      <w:r w:rsidRPr="00D25514">
        <w:rPr>
          <w:rFonts w:ascii="Times New Roman" w:eastAsia="黑体" w:hAnsi="Times New Roman" w:cs="Times New Roman"/>
        </w:rPr>
        <w:t>2018</w:t>
      </w:r>
      <w:r w:rsidRPr="00D25514">
        <w:rPr>
          <w:rFonts w:ascii="Times New Roman" w:eastAsia="黑体" w:hAnsi="Times New Roman" w:cs="Times New Roman"/>
        </w:rPr>
        <w:t>年入职华北电力大学环境科学与工程学院。长期</w:t>
      </w:r>
      <w:proofErr w:type="gramStart"/>
      <w:r w:rsidRPr="00D25514">
        <w:rPr>
          <w:rFonts w:ascii="Times New Roman" w:eastAsia="黑体" w:hAnsi="Times New Roman" w:cs="Times New Roman"/>
        </w:rPr>
        <w:t>从事</w:t>
      </w:r>
      <w:r w:rsidR="003761FC">
        <w:rPr>
          <w:rFonts w:ascii="Times New Roman" w:eastAsia="黑体" w:hAnsi="Times New Roman" w:cs="Times New Roman" w:hint="eastAsia"/>
        </w:rPr>
        <w:t>微纳能源</w:t>
      </w:r>
      <w:proofErr w:type="gramEnd"/>
      <w:r w:rsidRPr="00D25514">
        <w:rPr>
          <w:rFonts w:ascii="Times New Roman" w:eastAsia="黑体" w:hAnsi="Times New Roman" w:cs="Times New Roman"/>
        </w:rPr>
        <w:t>环境技术与应用</w:t>
      </w:r>
      <w:r w:rsidRPr="00D25514">
        <w:rPr>
          <w:rFonts w:ascii="Times New Roman" w:eastAsia="黑体" w:hAnsi="Times New Roman" w:cs="Times New Roman" w:hint="eastAsia"/>
        </w:rPr>
        <w:t>研究</w:t>
      </w:r>
      <w:r w:rsidRPr="00D25514">
        <w:rPr>
          <w:rFonts w:ascii="Times New Roman" w:eastAsia="黑体" w:hAnsi="Times New Roman" w:cs="Times New Roman"/>
        </w:rPr>
        <w:t>工作</w:t>
      </w:r>
      <w:r w:rsidRPr="00410AEC">
        <w:rPr>
          <w:rFonts w:ascii="Times New Roman" w:eastAsia="黑体" w:hAnsi="Times New Roman" w:cs="Times New Roman" w:hint="eastAsia"/>
        </w:rPr>
        <w:t>。</w:t>
      </w:r>
      <w:r w:rsidRPr="00D25514">
        <w:rPr>
          <w:rFonts w:ascii="Times New Roman" w:eastAsia="黑体" w:hAnsi="Times New Roman" w:cs="Times New Roman"/>
        </w:rPr>
        <w:t>在</w:t>
      </w:r>
      <w:r w:rsidRPr="00D25514">
        <w:rPr>
          <w:rFonts w:ascii="Times New Roman" w:eastAsia="黑体" w:hAnsi="Times New Roman" w:cs="Times New Roman"/>
        </w:rPr>
        <w:t>Adv</w:t>
      </w:r>
      <w:r w:rsidRPr="00D25514">
        <w:rPr>
          <w:rFonts w:ascii="Times New Roman" w:eastAsia="黑体" w:hAnsi="Times New Roman" w:cs="Times New Roman" w:hint="eastAsia"/>
        </w:rPr>
        <w:t>anced</w:t>
      </w:r>
      <w:r w:rsidRPr="00D25514">
        <w:rPr>
          <w:rFonts w:ascii="Times New Roman" w:eastAsia="黑体" w:hAnsi="Times New Roman" w:cs="Times New Roman"/>
        </w:rPr>
        <w:t xml:space="preserve"> Funct</w:t>
      </w:r>
      <w:r w:rsidRPr="00D25514">
        <w:rPr>
          <w:rFonts w:ascii="Times New Roman" w:eastAsia="黑体" w:hAnsi="Times New Roman" w:cs="Times New Roman" w:hint="eastAsia"/>
        </w:rPr>
        <w:t>ional</w:t>
      </w:r>
      <w:r w:rsidRPr="00D25514">
        <w:rPr>
          <w:rFonts w:ascii="Times New Roman" w:eastAsia="黑体" w:hAnsi="Times New Roman" w:cs="Times New Roman"/>
        </w:rPr>
        <w:t xml:space="preserve"> Mater</w:t>
      </w:r>
      <w:r w:rsidRPr="00D25514">
        <w:rPr>
          <w:rFonts w:ascii="Times New Roman" w:eastAsia="黑体" w:hAnsi="Times New Roman" w:cs="Times New Roman" w:hint="eastAsia"/>
        </w:rPr>
        <w:t>ials</w:t>
      </w:r>
      <w:r w:rsidRPr="00D25514">
        <w:rPr>
          <w:rFonts w:ascii="Times New Roman" w:eastAsia="黑体" w:hAnsi="Times New Roman" w:cs="Times New Roman"/>
        </w:rPr>
        <w:t>、</w:t>
      </w:r>
      <w:r w:rsidRPr="00D25514">
        <w:rPr>
          <w:rFonts w:ascii="Times New Roman" w:eastAsia="黑体" w:hAnsi="Times New Roman" w:cs="Times New Roman"/>
        </w:rPr>
        <w:t>Applied Catalysis B</w:t>
      </w:r>
      <w:r w:rsidRPr="00D25514">
        <w:rPr>
          <w:rFonts w:ascii="Times New Roman" w:eastAsia="黑体" w:hAnsi="Times New Roman" w:cs="Times New Roman"/>
        </w:rPr>
        <w:t>、</w:t>
      </w:r>
      <w:proofErr w:type="spellStart"/>
      <w:r w:rsidRPr="00D25514">
        <w:rPr>
          <w:rFonts w:ascii="Times New Roman" w:eastAsia="黑体" w:hAnsi="Times New Roman" w:cs="Times New Roman"/>
        </w:rPr>
        <w:t>EnergyChem</w:t>
      </w:r>
      <w:proofErr w:type="spellEnd"/>
      <w:r w:rsidRPr="00D25514">
        <w:rPr>
          <w:rFonts w:ascii="Times New Roman" w:eastAsia="黑体" w:hAnsi="Times New Roman" w:cs="Times New Roman"/>
        </w:rPr>
        <w:t>、</w:t>
      </w:r>
      <w:r w:rsidRPr="00D25514">
        <w:rPr>
          <w:rFonts w:ascii="Times New Roman" w:eastAsia="黑体" w:hAnsi="Times New Roman" w:cs="Times New Roman"/>
        </w:rPr>
        <w:t>Advanced Science</w:t>
      </w:r>
      <w:r w:rsidR="003761FC">
        <w:rPr>
          <w:rFonts w:ascii="Times New Roman" w:eastAsia="黑体" w:hAnsi="Times New Roman" w:cs="Times New Roman" w:hint="eastAsia"/>
        </w:rPr>
        <w:t>、</w:t>
      </w:r>
      <w:r w:rsidR="003761FC">
        <w:rPr>
          <w:rFonts w:ascii="Times New Roman" w:eastAsia="黑体" w:hAnsi="Times New Roman" w:cs="Times New Roman" w:hint="eastAsia"/>
        </w:rPr>
        <w:t>Chemical Engineering Journal</w:t>
      </w:r>
      <w:r w:rsidRPr="00D25514">
        <w:rPr>
          <w:rFonts w:ascii="Times New Roman" w:eastAsia="黑体" w:hAnsi="Times New Roman" w:cs="Times New Roman"/>
        </w:rPr>
        <w:t>等杂志上以第一或通讯作者身份发表</w:t>
      </w:r>
      <w:r w:rsidRPr="00D25514">
        <w:rPr>
          <w:rFonts w:ascii="Times New Roman" w:eastAsia="黑体" w:hAnsi="Times New Roman" w:cs="Times New Roman"/>
        </w:rPr>
        <w:t>SCI</w:t>
      </w:r>
      <w:r>
        <w:rPr>
          <w:rFonts w:ascii="Times New Roman" w:eastAsia="黑体" w:hAnsi="Times New Roman" w:cs="Times New Roman" w:hint="eastAsia"/>
        </w:rPr>
        <w:t>收录</w:t>
      </w:r>
      <w:r w:rsidRPr="00D25514">
        <w:rPr>
          <w:rFonts w:ascii="Times New Roman" w:eastAsia="黑体" w:hAnsi="Times New Roman" w:cs="Times New Roman"/>
        </w:rPr>
        <w:t>论文</w:t>
      </w:r>
      <w:r w:rsidRPr="00D25514">
        <w:rPr>
          <w:rFonts w:ascii="Times New Roman" w:eastAsia="黑体" w:hAnsi="Times New Roman" w:cs="Times New Roman"/>
        </w:rPr>
        <w:t>70</w:t>
      </w:r>
      <w:r w:rsidRPr="00D25514">
        <w:rPr>
          <w:rFonts w:ascii="Times New Roman" w:eastAsia="黑体" w:hAnsi="Times New Roman" w:cs="Times New Roman"/>
        </w:rPr>
        <w:t>余篇，先后有六篇论文入选科</w:t>
      </w:r>
      <w:proofErr w:type="gramStart"/>
      <w:r w:rsidRPr="00D25514">
        <w:rPr>
          <w:rFonts w:ascii="Times New Roman" w:eastAsia="黑体" w:hAnsi="Times New Roman" w:cs="Times New Roman"/>
        </w:rPr>
        <w:t>睿唯安高</w:t>
      </w:r>
      <w:proofErr w:type="gramEnd"/>
      <w:r w:rsidRPr="00D25514">
        <w:rPr>
          <w:rFonts w:ascii="Times New Roman" w:eastAsia="黑体" w:hAnsi="Times New Roman" w:cs="Times New Roman"/>
        </w:rPr>
        <w:t>被引或热点文章。授权第一发明人专利</w:t>
      </w:r>
      <w:r w:rsidRPr="00D25514">
        <w:rPr>
          <w:rFonts w:ascii="Times New Roman" w:eastAsia="黑体" w:hAnsi="Times New Roman" w:cs="Times New Roman"/>
        </w:rPr>
        <w:t>5</w:t>
      </w:r>
      <w:r w:rsidRPr="00D25514">
        <w:rPr>
          <w:rFonts w:ascii="Times New Roman" w:eastAsia="黑体" w:hAnsi="Times New Roman" w:cs="Times New Roman"/>
        </w:rPr>
        <w:t>项，</w:t>
      </w:r>
      <w:r>
        <w:rPr>
          <w:rFonts w:ascii="Times New Roman" w:eastAsia="黑体" w:hAnsi="Times New Roman" w:cs="Times New Roman" w:hint="eastAsia"/>
        </w:rPr>
        <w:t>承担国家自然科学基金联合基金重点项目子课题</w:t>
      </w:r>
      <w:r>
        <w:rPr>
          <w:rFonts w:ascii="Times New Roman" w:eastAsia="黑体" w:hAnsi="Times New Roman" w:cs="Times New Roman" w:hint="eastAsia"/>
        </w:rPr>
        <w:t>/</w:t>
      </w:r>
      <w:r>
        <w:rPr>
          <w:rFonts w:ascii="Times New Roman" w:eastAsia="黑体" w:hAnsi="Times New Roman" w:cs="Times New Roman" w:hint="eastAsia"/>
        </w:rPr>
        <w:t>面上</w:t>
      </w:r>
      <w:r>
        <w:rPr>
          <w:rFonts w:ascii="Times New Roman" w:eastAsia="黑体" w:hAnsi="Times New Roman" w:cs="Times New Roman" w:hint="eastAsia"/>
        </w:rPr>
        <w:t>/</w:t>
      </w:r>
      <w:r>
        <w:rPr>
          <w:rFonts w:ascii="Times New Roman" w:eastAsia="黑体" w:hAnsi="Times New Roman" w:cs="Times New Roman" w:hint="eastAsia"/>
        </w:rPr>
        <w:t>青年项目、</w:t>
      </w:r>
      <w:proofErr w:type="gramStart"/>
      <w:r w:rsidRPr="00D25514">
        <w:rPr>
          <w:rFonts w:ascii="Times New Roman" w:eastAsia="黑体" w:hAnsi="Times New Roman" w:cs="Times New Roman"/>
        </w:rPr>
        <w:t>安徽省特支项目</w:t>
      </w:r>
      <w:proofErr w:type="gramEnd"/>
      <w:r w:rsidRPr="00D25514">
        <w:rPr>
          <w:rFonts w:ascii="Times New Roman" w:eastAsia="黑体" w:hAnsi="Times New Roman" w:cs="Times New Roman" w:hint="eastAsia"/>
        </w:rPr>
        <w:t>、</w:t>
      </w:r>
      <w:r w:rsidRPr="00D25514">
        <w:rPr>
          <w:rFonts w:ascii="Times New Roman" w:eastAsia="黑体" w:hAnsi="Times New Roman" w:cs="Times New Roman"/>
        </w:rPr>
        <w:t>企业项目等</w:t>
      </w:r>
      <w:r w:rsidRPr="00D25514">
        <w:rPr>
          <w:rFonts w:ascii="Times New Roman" w:eastAsia="黑体" w:hAnsi="Times New Roman" w:cs="Times New Roman"/>
        </w:rPr>
        <w:t>10</w:t>
      </w:r>
      <w:r w:rsidRPr="00D25514">
        <w:rPr>
          <w:rFonts w:ascii="Times New Roman" w:eastAsia="黑体" w:hAnsi="Times New Roman" w:cs="Times New Roman"/>
        </w:rPr>
        <w:t>余项。</w:t>
      </w:r>
      <w:r w:rsidR="003761FC">
        <w:rPr>
          <w:rFonts w:ascii="Times New Roman" w:eastAsia="黑体" w:hAnsi="Times New Roman" w:cs="Times New Roman" w:hint="eastAsia"/>
        </w:rPr>
        <w:t>培养毕业</w:t>
      </w:r>
      <w:r w:rsidR="003761FC">
        <w:rPr>
          <w:rFonts w:ascii="Times New Roman" w:eastAsia="黑体" w:hAnsi="Times New Roman" w:cs="Times New Roman" w:hint="eastAsia"/>
        </w:rPr>
        <w:t>8</w:t>
      </w:r>
      <w:r w:rsidR="003761FC">
        <w:rPr>
          <w:rFonts w:ascii="Times New Roman" w:eastAsia="黑体" w:hAnsi="Times New Roman" w:cs="Times New Roman" w:hint="eastAsia"/>
        </w:rPr>
        <w:t>名硕士毕业生，其中</w:t>
      </w:r>
      <w:r w:rsidR="003761FC">
        <w:rPr>
          <w:rFonts w:ascii="Times New Roman" w:eastAsia="黑体" w:hAnsi="Times New Roman" w:cs="Times New Roman" w:hint="eastAsia"/>
        </w:rPr>
        <w:t>4</w:t>
      </w:r>
      <w:r w:rsidR="003761FC">
        <w:rPr>
          <w:rFonts w:ascii="Times New Roman" w:eastAsia="黑体" w:hAnsi="Times New Roman" w:cs="Times New Roman" w:hint="eastAsia"/>
        </w:rPr>
        <w:t>人获国家奖学金</w:t>
      </w:r>
      <w:r>
        <w:rPr>
          <w:rFonts w:ascii="Times New Roman" w:eastAsia="黑体" w:hAnsi="Times New Roman" w:cs="Times New Roman" w:hint="eastAsia"/>
        </w:rPr>
        <w:t>。</w:t>
      </w:r>
      <w:r w:rsidRPr="00D25514">
        <w:rPr>
          <w:rFonts w:ascii="Times New Roman" w:eastAsia="黑体" w:hAnsi="Times New Roman" w:cs="Times New Roman"/>
        </w:rPr>
        <w:t>主讲</w:t>
      </w:r>
      <w:r w:rsidRPr="00D25514">
        <w:rPr>
          <w:rFonts w:ascii="Times New Roman" w:eastAsia="黑体" w:hAnsi="Times New Roman" w:cs="Times New Roman"/>
        </w:rPr>
        <w:t>“</w:t>
      </w:r>
      <w:r w:rsidRPr="00D25514">
        <w:rPr>
          <w:rFonts w:ascii="Times New Roman" w:eastAsia="黑体" w:hAnsi="Times New Roman" w:cs="Times New Roman"/>
        </w:rPr>
        <w:t>环境纳米技术</w:t>
      </w:r>
      <w:r w:rsidRPr="00D25514">
        <w:rPr>
          <w:rFonts w:ascii="Times New Roman" w:eastAsia="黑体" w:hAnsi="Times New Roman" w:cs="Times New Roman"/>
        </w:rPr>
        <w:t>”</w:t>
      </w:r>
      <w:r w:rsidRPr="00D25514">
        <w:rPr>
          <w:rFonts w:ascii="Times New Roman" w:eastAsia="黑体" w:hAnsi="Times New Roman" w:cs="Times New Roman"/>
        </w:rPr>
        <w:t>（研究生）等课程。</w:t>
      </w:r>
      <w:r>
        <w:rPr>
          <w:rFonts w:ascii="Times New Roman" w:eastAsia="黑体" w:hAnsi="Times New Roman" w:cs="Times New Roman" w:hint="eastAsia"/>
        </w:rPr>
        <w:t>兼任</w:t>
      </w:r>
      <w:r>
        <w:rPr>
          <w:rFonts w:ascii="Times New Roman" w:eastAsia="黑体" w:hAnsi="Times New Roman" w:cs="Times New Roman" w:hint="eastAsia"/>
        </w:rPr>
        <w:t>SCM</w:t>
      </w:r>
      <w:r>
        <w:rPr>
          <w:rFonts w:ascii="Times New Roman" w:eastAsia="黑体" w:hAnsi="Times New Roman" w:cs="Times New Roman" w:hint="eastAsia"/>
        </w:rPr>
        <w:t>杂志青年编委、中国颗粒学会超微专业委员会青年理事等，也是</w:t>
      </w:r>
      <w:r>
        <w:rPr>
          <w:rFonts w:ascii="Times New Roman" w:eastAsia="黑体" w:hAnsi="Times New Roman" w:cs="Times New Roman" w:hint="eastAsia"/>
        </w:rPr>
        <w:t>Advanced Materials</w:t>
      </w:r>
      <w:r>
        <w:rPr>
          <w:rFonts w:ascii="Times New Roman" w:eastAsia="黑体" w:hAnsi="Times New Roman" w:cs="Times New Roman" w:hint="eastAsia"/>
        </w:rPr>
        <w:t>、</w:t>
      </w:r>
      <w:r>
        <w:rPr>
          <w:rFonts w:ascii="Times New Roman" w:eastAsia="黑体" w:hAnsi="Times New Roman" w:cs="Times New Roman" w:hint="eastAsia"/>
        </w:rPr>
        <w:t>Journal of American Chemical Society</w:t>
      </w:r>
      <w:r>
        <w:rPr>
          <w:rFonts w:ascii="Times New Roman" w:eastAsia="黑体" w:hAnsi="Times New Roman" w:cs="Times New Roman" w:hint="eastAsia"/>
        </w:rPr>
        <w:t>、</w:t>
      </w:r>
      <w:r>
        <w:rPr>
          <w:rFonts w:ascii="Times New Roman" w:eastAsia="黑体" w:hAnsi="Times New Roman" w:cs="Times New Roman" w:hint="eastAsia"/>
        </w:rPr>
        <w:t>Advanced Functional Materials</w:t>
      </w:r>
      <w:r>
        <w:rPr>
          <w:rFonts w:ascii="Times New Roman" w:eastAsia="黑体" w:hAnsi="Times New Roman" w:cs="Times New Roman" w:hint="eastAsia"/>
        </w:rPr>
        <w:t>、</w:t>
      </w:r>
      <w:r>
        <w:rPr>
          <w:rFonts w:ascii="Times New Roman" w:eastAsia="黑体" w:hAnsi="Times New Roman" w:cs="Times New Roman" w:hint="eastAsia"/>
        </w:rPr>
        <w:t>Applied Catalysis B</w:t>
      </w:r>
      <w:r>
        <w:rPr>
          <w:rFonts w:ascii="Times New Roman" w:eastAsia="黑体" w:hAnsi="Times New Roman" w:cs="Times New Roman" w:hint="eastAsia"/>
        </w:rPr>
        <w:t>等杂志审稿人。</w:t>
      </w:r>
    </w:p>
    <w:p w14:paraId="7DD60F36" w14:textId="1C0B4A24" w:rsidR="003761FC" w:rsidRPr="003761FC" w:rsidRDefault="003761FC" w:rsidP="003761FC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  <w:b/>
          <w:bCs/>
        </w:rPr>
      </w:pPr>
      <w:r w:rsidRPr="003761FC">
        <w:rPr>
          <w:rFonts w:ascii="Times New Roman" w:eastAsia="黑体" w:hAnsi="Times New Roman" w:cs="Times New Roman" w:hint="eastAsia"/>
          <w:b/>
          <w:bCs/>
        </w:rPr>
        <w:t>获奖情况</w:t>
      </w:r>
    </w:p>
    <w:p w14:paraId="015A362F" w14:textId="4328A1F9" w:rsidR="003761FC" w:rsidRDefault="003761FC" w:rsidP="003761FC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Chars="271" w:left="1022" w:hanging="426"/>
        <w:jc w:val="both"/>
        <w:rPr>
          <w:rFonts w:ascii="Times New Roman" w:eastAsia="黑体" w:hAnsi="Times New Roman" w:cs="Times New Roman"/>
        </w:rPr>
      </w:pPr>
      <w:r w:rsidRPr="00E67EE4">
        <w:rPr>
          <w:rFonts w:ascii="Times New Roman" w:eastAsia="黑体" w:hAnsi="Times New Roman" w:cs="Times New Roman"/>
        </w:rPr>
        <w:t>1</w:t>
      </w:r>
      <w:r w:rsidRPr="00E67EE4">
        <w:rPr>
          <w:rFonts w:ascii="Times New Roman" w:eastAsia="黑体" w:hAnsi="Times New Roman" w:cs="Times New Roman"/>
        </w:rPr>
        <w:t>、</w:t>
      </w:r>
      <w:r w:rsidRPr="00E67EE4">
        <w:rPr>
          <w:rFonts w:ascii="Times New Roman" w:eastAsia="黑体" w:hAnsi="Times New Roman" w:cs="Times New Roman"/>
        </w:rPr>
        <w:t>2016</w:t>
      </w:r>
      <w:r w:rsidRPr="00E67EE4">
        <w:rPr>
          <w:rFonts w:ascii="Times New Roman" w:eastAsia="黑体" w:hAnsi="Times New Roman" w:cs="Times New Roman"/>
        </w:rPr>
        <w:t>年安徽省创新领军人才</w:t>
      </w:r>
      <w:r>
        <w:rPr>
          <w:rFonts w:ascii="Times New Roman" w:eastAsia="黑体" w:hAnsi="Times New Roman" w:cs="Times New Roman" w:hint="eastAsia"/>
        </w:rPr>
        <w:t>。</w:t>
      </w:r>
    </w:p>
    <w:p w14:paraId="7CDD5B46" w14:textId="77777777" w:rsidR="003761FC" w:rsidRPr="00E67EE4" w:rsidRDefault="003761FC" w:rsidP="003761FC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Chars="271" w:left="1022" w:hanging="426"/>
        <w:jc w:val="both"/>
        <w:rPr>
          <w:rFonts w:ascii="Times New Roman" w:eastAsia="黑体" w:hAnsi="Times New Roman" w:cs="Times New Roman"/>
        </w:rPr>
      </w:pPr>
      <w:r w:rsidRPr="00E67EE4">
        <w:rPr>
          <w:rFonts w:ascii="Times New Roman" w:eastAsia="黑体" w:hAnsi="Times New Roman" w:cs="Times New Roman"/>
        </w:rPr>
        <w:t>2</w:t>
      </w:r>
      <w:r w:rsidRPr="00E67EE4">
        <w:rPr>
          <w:rFonts w:ascii="Times New Roman" w:eastAsia="黑体" w:hAnsi="Times New Roman" w:cs="Times New Roman"/>
        </w:rPr>
        <w:t>、</w:t>
      </w:r>
      <w:r w:rsidRPr="00E67EE4">
        <w:rPr>
          <w:rFonts w:ascii="Times New Roman" w:eastAsia="黑体" w:hAnsi="Times New Roman" w:cs="Times New Roman"/>
        </w:rPr>
        <w:t>2011</w:t>
      </w:r>
      <w:r w:rsidRPr="00E67EE4">
        <w:rPr>
          <w:rFonts w:ascii="Times New Roman" w:eastAsia="黑体" w:hAnsi="Times New Roman" w:cs="Times New Roman"/>
        </w:rPr>
        <w:t>年度安徽省科学技术奖</w:t>
      </w:r>
      <w:r w:rsidRPr="00E67EE4">
        <w:rPr>
          <w:rFonts w:ascii="Times New Roman" w:eastAsia="黑体" w:hAnsi="Times New Roman" w:cs="Times New Roman"/>
        </w:rPr>
        <w:t>(</w:t>
      </w:r>
      <w:r w:rsidRPr="00E67EE4">
        <w:rPr>
          <w:rFonts w:ascii="Times New Roman" w:eastAsia="黑体" w:hAnsi="Times New Roman" w:cs="Times New Roman"/>
        </w:rPr>
        <w:t>自然科学类</w:t>
      </w:r>
      <w:r w:rsidRPr="00E67EE4">
        <w:rPr>
          <w:rFonts w:ascii="Times New Roman" w:eastAsia="黑体" w:hAnsi="Times New Roman" w:cs="Times New Roman"/>
        </w:rPr>
        <w:t>)</w:t>
      </w:r>
      <w:r w:rsidRPr="00E67EE4">
        <w:rPr>
          <w:rFonts w:ascii="Times New Roman" w:eastAsia="黑体" w:hAnsi="Times New Roman" w:cs="Times New Roman"/>
        </w:rPr>
        <w:t>一等奖（</w:t>
      </w:r>
      <w:r w:rsidRPr="00E67EE4">
        <w:rPr>
          <w:rFonts w:ascii="Times New Roman" w:eastAsia="黑体" w:hAnsi="Times New Roman" w:cs="Times New Roman"/>
        </w:rPr>
        <w:t>5/5</w:t>
      </w:r>
      <w:r w:rsidRPr="00E67EE4">
        <w:rPr>
          <w:rFonts w:ascii="Times New Roman" w:eastAsia="黑体" w:hAnsi="Times New Roman" w:cs="Times New Roman"/>
        </w:rPr>
        <w:t>）。</w:t>
      </w:r>
    </w:p>
    <w:p w14:paraId="53038118" w14:textId="0B09CF59" w:rsidR="003761FC" w:rsidRPr="00E67EE4" w:rsidRDefault="003761FC" w:rsidP="003761FC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Chars="271" w:left="1022" w:hanging="426"/>
        <w:jc w:val="both"/>
        <w:rPr>
          <w:rFonts w:ascii="Times New Roman" w:eastAsia="黑体" w:hAnsi="Times New Roman" w:cs="Times New Roman"/>
        </w:rPr>
      </w:pPr>
      <w:r w:rsidRPr="00E67EE4">
        <w:rPr>
          <w:rFonts w:ascii="Times New Roman" w:eastAsia="黑体" w:hAnsi="Times New Roman" w:cs="Times New Roman"/>
        </w:rPr>
        <w:t>3</w:t>
      </w:r>
      <w:r w:rsidRPr="00E67EE4">
        <w:rPr>
          <w:rFonts w:ascii="Times New Roman" w:eastAsia="黑体" w:hAnsi="Times New Roman" w:cs="Times New Roman"/>
        </w:rPr>
        <w:t>、</w:t>
      </w:r>
      <w:r w:rsidRPr="00E67EE4">
        <w:rPr>
          <w:rFonts w:ascii="Times New Roman" w:eastAsia="黑体" w:hAnsi="Times New Roman" w:cs="Times New Roman"/>
        </w:rPr>
        <w:t xml:space="preserve">2021 </w:t>
      </w:r>
      <w:r w:rsidRPr="00E67EE4">
        <w:rPr>
          <w:rFonts w:ascii="Times New Roman" w:eastAsia="黑体" w:hAnsi="Times New Roman" w:cs="Times New Roman"/>
        </w:rPr>
        <w:t>北京市教学成果奖二等奖（</w:t>
      </w:r>
      <w:r w:rsidRPr="00E67EE4">
        <w:rPr>
          <w:rFonts w:ascii="Times New Roman" w:eastAsia="黑体" w:hAnsi="Times New Roman" w:cs="Times New Roman"/>
        </w:rPr>
        <w:t>2/9</w:t>
      </w:r>
      <w:r w:rsidRPr="00E67EE4">
        <w:rPr>
          <w:rFonts w:ascii="Times New Roman" w:eastAsia="黑体" w:hAnsi="Times New Roman" w:cs="Times New Roman"/>
        </w:rPr>
        <w:t>）</w:t>
      </w:r>
      <w:r>
        <w:rPr>
          <w:rFonts w:ascii="Times New Roman" w:eastAsia="黑体" w:hAnsi="Times New Roman" w:cs="Times New Roman" w:hint="eastAsia"/>
        </w:rPr>
        <w:t>、</w:t>
      </w:r>
      <w:r w:rsidRPr="00E67EE4">
        <w:rPr>
          <w:rFonts w:ascii="Times New Roman" w:eastAsia="黑体" w:hAnsi="Times New Roman" w:cs="Times New Roman"/>
        </w:rPr>
        <w:t>2021</w:t>
      </w:r>
      <w:r w:rsidRPr="00E67EE4">
        <w:rPr>
          <w:rFonts w:ascii="Times New Roman" w:eastAsia="黑体" w:hAnsi="Times New Roman" w:cs="Times New Roman"/>
        </w:rPr>
        <w:t>华北电力大学校级教学成果奖特等奖（</w:t>
      </w:r>
      <w:r w:rsidRPr="00E67EE4">
        <w:rPr>
          <w:rFonts w:ascii="Times New Roman" w:eastAsia="黑体" w:hAnsi="Times New Roman" w:cs="Times New Roman"/>
        </w:rPr>
        <w:t>2/9</w:t>
      </w:r>
      <w:r w:rsidRPr="00E67EE4">
        <w:rPr>
          <w:rFonts w:ascii="Times New Roman" w:eastAsia="黑体" w:hAnsi="Times New Roman" w:cs="Times New Roman"/>
        </w:rPr>
        <w:t>）</w:t>
      </w:r>
      <w:r>
        <w:rPr>
          <w:rFonts w:ascii="Times New Roman" w:eastAsia="黑体" w:hAnsi="Times New Roman" w:cs="Times New Roman" w:hint="eastAsia"/>
        </w:rPr>
        <w:t>。</w:t>
      </w:r>
    </w:p>
    <w:p w14:paraId="6B824D8F" w14:textId="1950BEFF" w:rsidR="003761FC" w:rsidRPr="00E67EE4" w:rsidRDefault="003761FC" w:rsidP="003761FC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Chars="271" w:left="1022" w:hanging="426"/>
        <w:jc w:val="both"/>
        <w:rPr>
          <w:rFonts w:ascii="Times New Roman" w:eastAsia="黑体" w:hAnsi="Times New Roman" w:cs="Times New Roman"/>
        </w:rPr>
      </w:pPr>
      <w:r w:rsidRPr="00E67EE4">
        <w:rPr>
          <w:rFonts w:ascii="Times New Roman" w:eastAsia="黑体" w:hAnsi="Times New Roman" w:cs="Times New Roman"/>
        </w:rPr>
        <w:t>4</w:t>
      </w:r>
      <w:r w:rsidRPr="00E67EE4">
        <w:rPr>
          <w:rFonts w:ascii="Times New Roman" w:eastAsia="黑体" w:hAnsi="Times New Roman" w:cs="Times New Roman"/>
        </w:rPr>
        <w:t>、</w:t>
      </w:r>
      <w:r w:rsidRPr="00E67EE4">
        <w:rPr>
          <w:rFonts w:ascii="Times New Roman" w:eastAsia="黑体" w:hAnsi="Times New Roman" w:cs="Times New Roman"/>
        </w:rPr>
        <w:t>2021</w:t>
      </w:r>
      <w:r>
        <w:rPr>
          <w:rFonts w:ascii="Times New Roman" w:eastAsia="黑体" w:hAnsi="Times New Roman" w:cs="Times New Roman" w:hint="eastAsia"/>
        </w:rPr>
        <w:t>、</w:t>
      </w:r>
      <w:r>
        <w:rPr>
          <w:rFonts w:ascii="Times New Roman" w:eastAsia="黑体" w:hAnsi="Times New Roman" w:cs="Times New Roman" w:hint="eastAsia"/>
        </w:rPr>
        <w:t>2025</w:t>
      </w:r>
      <w:r w:rsidRPr="00E67EE4">
        <w:rPr>
          <w:rFonts w:ascii="Times New Roman" w:eastAsia="黑体" w:hAnsi="Times New Roman" w:cs="Times New Roman"/>
        </w:rPr>
        <w:t>年</w:t>
      </w:r>
      <w:r>
        <w:rPr>
          <w:rFonts w:ascii="Times New Roman" w:eastAsia="黑体" w:hAnsi="Times New Roman" w:cs="Times New Roman" w:hint="eastAsia"/>
        </w:rPr>
        <w:t>校</w:t>
      </w:r>
      <w:r w:rsidRPr="00E67EE4">
        <w:rPr>
          <w:rFonts w:ascii="Times New Roman" w:eastAsia="黑体" w:hAnsi="Times New Roman" w:cs="Times New Roman"/>
        </w:rPr>
        <w:t>优秀硕士导师</w:t>
      </w:r>
      <w:r>
        <w:rPr>
          <w:rFonts w:ascii="Times New Roman" w:eastAsia="黑体" w:hAnsi="Times New Roman" w:cs="Times New Roman" w:hint="eastAsia"/>
        </w:rPr>
        <w:t>，</w:t>
      </w:r>
      <w:r w:rsidRPr="00E67EE4">
        <w:rPr>
          <w:rFonts w:ascii="Times New Roman" w:eastAsia="黑体" w:hAnsi="Times New Roman" w:cs="Times New Roman"/>
        </w:rPr>
        <w:t>2021</w:t>
      </w:r>
      <w:r>
        <w:rPr>
          <w:rFonts w:ascii="Times New Roman" w:eastAsia="黑体" w:hAnsi="Times New Roman" w:cs="Times New Roman" w:hint="eastAsia"/>
        </w:rPr>
        <w:t>校</w:t>
      </w:r>
      <w:r w:rsidRPr="00E67EE4">
        <w:rPr>
          <w:rFonts w:ascii="Times New Roman" w:eastAsia="黑体" w:hAnsi="Times New Roman" w:cs="Times New Roman"/>
        </w:rPr>
        <w:t>首届</w:t>
      </w:r>
      <w:r w:rsidRPr="00E67EE4">
        <w:rPr>
          <w:rFonts w:ascii="Times New Roman" w:eastAsia="黑体" w:hAnsi="Times New Roman" w:cs="Times New Roman"/>
        </w:rPr>
        <w:t>“</w:t>
      </w:r>
      <w:r w:rsidRPr="00E67EE4">
        <w:rPr>
          <w:rFonts w:ascii="Times New Roman" w:eastAsia="黑体" w:hAnsi="Times New Roman" w:cs="Times New Roman"/>
        </w:rPr>
        <w:t>百篇</w:t>
      </w:r>
      <w:r w:rsidRPr="00E67EE4">
        <w:rPr>
          <w:rFonts w:ascii="Times New Roman" w:eastAsia="黑体" w:hAnsi="Times New Roman" w:cs="Times New Roman"/>
        </w:rPr>
        <w:t>”</w:t>
      </w:r>
      <w:r w:rsidRPr="00E67EE4">
        <w:rPr>
          <w:rFonts w:ascii="Times New Roman" w:eastAsia="黑体" w:hAnsi="Times New Roman" w:cs="Times New Roman"/>
        </w:rPr>
        <w:t>优秀本科毕业设计（论文）指导教师</w:t>
      </w:r>
      <w:r>
        <w:rPr>
          <w:rFonts w:ascii="Times New Roman" w:eastAsia="黑体" w:hAnsi="Times New Roman" w:cs="Times New Roman" w:hint="eastAsia"/>
        </w:rPr>
        <w:t>。</w:t>
      </w:r>
    </w:p>
    <w:p w14:paraId="1D084EDB" w14:textId="4B9DE732" w:rsidR="003761FC" w:rsidRPr="00E67EE4" w:rsidRDefault="003761FC" w:rsidP="003761FC">
      <w:pPr>
        <w:pStyle w:val="ae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Chars="271" w:left="1022" w:hanging="426"/>
        <w:jc w:val="both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5</w:t>
      </w:r>
      <w:r w:rsidRPr="00E67EE4">
        <w:rPr>
          <w:rFonts w:ascii="Times New Roman" w:eastAsia="黑体" w:hAnsi="Times New Roman" w:cs="Times New Roman"/>
        </w:rPr>
        <w:t>、</w:t>
      </w:r>
      <w:r w:rsidRPr="00E67EE4">
        <w:rPr>
          <w:rFonts w:ascii="Times New Roman" w:eastAsia="黑体" w:hAnsi="Times New Roman" w:cs="Times New Roman"/>
        </w:rPr>
        <w:t>2021 Research</w:t>
      </w:r>
      <w:r w:rsidRPr="00E67EE4">
        <w:rPr>
          <w:rFonts w:ascii="Times New Roman" w:eastAsia="黑体" w:hAnsi="Times New Roman" w:cs="Times New Roman"/>
        </w:rPr>
        <w:t>杂志最佳论文奖</w:t>
      </w:r>
      <w:r>
        <w:rPr>
          <w:rFonts w:ascii="Times New Roman" w:eastAsia="黑体" w:hAnsi="Times New Roman" w:cs="Times New Roman" w:hint="eastAsia"/>
        </w:rPr>
        <w:t>、</w:t>
      </w:r>
      <w:r w:rsidRPr="00E67EE4">
        <w:rPr>
          <w:rFonts w:ascii="Times New Roman" w:eastAsia="黑体" w:hAnsi="Times New Roman" w:cs="Times New Roman"/>
        </w:rPr>
        <w:t>2013</w:t>
      </w:r>
      <w:r w:rsidRPr="00E67EE4">
        <w:rPr>
          <w:rFonts w:ascii="Times New Roman" w:eastAsia="黑体" w:hAnsi="Times New Roman" w:cs="Times New Roman"/>
        </w:rPr>
        <w:t>年安徽省第七届自然科学优秀学术论文三等奖（</w:t>
      </w:r>
      <w:r w:rsidRPr="00E67EE4">
        <w:rPr>
          <w:rFonts w:ascii="Times New Roman" w:eastAsia="黑体" w:hAnsi="Times New Roman" w:cs="Times New Roman"/>
        </w:rPr>
        <w:t>1/3</w:t>
      </w:r>
      <w:r w:rsidRPr="00E67EE4">
        <w:rPr>
          <w:rFonts w:ascii="Times New Roman" w:eastAsia="黑体" w:hAnsi="Times New Roman" w:cs="Times New Roman"/>
        </w:rPr>
        <w:t>）</w:t>
      </w:r>
      <w:r>
        <w:rPr>
          <w:rFonts w:ascii="Times New Roman" w:eastAsia="黑体" w:hAnsi="Times New Roman" w:cs="Times New Roman" w:hint="eastAsia"/>
        </w:rPr>
        <w:t>。</w:t>
      </w:r>
    </w:p>
    <w:p w14:paraId="3819E299" w14:textId="77777777" w:rsidR="001A0B02" w:rsidRPr="003761FC" w:rsidRDefault="001A0B02" w:rsidP="003761FC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  <w:b/>
          <w:bCs/>
        </w:rPr>
      </w:pPr>
      <w:r w:rsidRPr="003761FC">
        <w:rPr>
          <w:rFonts w:ascii="Times New Roman" w:eastAsia="黑体" w:hAnsi="Times New Roman" w:cs="Times New Roman"/>
          <w:b/>
          <w:bCs/>
        </w:rPr>
        <w:t>主要研究方向</w:t>
      </w:r>
    </w:p>
    <w:p w14:paraId="3F0B9C5F" w14:textId="6EABA3DF" w:rsidR="001A0B02" w:rsidRPr="001A0B02" w:rsidRDefault="001A0B02" w:rsidP="001A0B02">
      <w:pPr>
        <w:pStyle w:val="ae"/>
        <w:shd w:val="clear" w:color="auto" w:fill="FFFFFF"/>
        <w:spacing w:before="0" w:beforeAutospacing="0" w:after="0" w:afterAutospacing="0" w:line="360" w:lineRule="auto"/>
        <w:ind w:leftChars="202" w:left="444" w:firstLine="2"/>
        <w:jc w:val="both"/>
        <w:rPr>
          <w:rFonts w:ascii="Times New Roman" w:eastAsia="黑体" w:hAnsi="Times New Roman" w:cs="Times New Roman"/>
        </w:rPr>
      </w:pPr>
      <w:r w:rsidRPr="001A0B02">
        <w:rPr>
          <w:rFonts w:ascii="Times New Roman" w:eastAsia="黑体" w:hAnsi="Times New Roman" w:cs="Times New Roman"/>
        </w:rPr>
        <w:t>1</w:t>
      </w:r>
      <w:r w:rsidRPr="001A0B02">
        <w:rPr>
          <w:rFonts w:ascii="Times New Roman" w:eastAsia="黑体" w:hAnsi="Times New Roman" w:cs="Times New Roman"/>
        </w:rPr>
        <w:t>、</w:t>
      </w:r>
      <w:proofErr w:type="gramStart"/>
      <w:r w:rsidRPr="001A0B02">
        <w:rPr>
          <w:rFonts w:ascii="Times New Roman" w:eastAsia="黑体" w:hAnsi="Times New Roman" w:cs="Times New Roman" w:hint="eastAsia"/>
        </w:rPr>
        <w:t>微纳能源</w:t>
      </w:r>
      <w:proofErr w:type="gramEnd"/>
      <w:r w:rsidRPr="001A0B02">
        <w:rPr>
          <w:rFonts w:ascii="Times New Roman" w:eastAsia="黑体" w:hAnsi="Times New Roman" w:cs="Times New Roman" w:hint="eastAsia"/>
        </w:rPr>
        <w:t>环境技术：环境微小能源在水中污染物处理、</w:t>
      </w:r>
      <w:r w:rsidRPr="001A0B02">
        <w:rPr>
          <w:rFonts w:ascii="Times New Roman" w:eastAsia="黑体" w:hAnsi="Times New Roman" w:cs="Times New Roman" w:hint="eastAsia"/>
        </w:rPr>
        <w:t>CO</w:t>
      </w:r>
      <w:r w:rsidRPr="001A0B02">
        <w:rPr>
          <w:rFonts w:ascii="Times New Roman" w:eastAsia="黑体" w:hAnsi="Times New Roman" w:cs="Times New Roman" w:hint="eastAsia"/>
          <w:vertAlign w:val="subscript"/>
        </w:rPr>
        <w:t>2</w:t>
      </w:r>
      <w:r w:rsidR="005C798E">
        <w:rPr>
          <w:rFonts w:ascii="Times New Roman" w:eastAsia="黑体" w:hAnsi="Times New Roman" w:cs="Times New Roman" w:hint="eastAsia"/>
        </w:rPr>
        <w:t>/</w:t>
      </w:r>
      <w:r w:rsidR="008236C1">
        <w:rPr>
          <w:rFonts w:ascii="Times New Roman" w:eastAsia="黑体" w:hAnsi="Times New Roman" w:cs="Times New Roman" w:hint="eastAsia"/>
        </w:rPr>
        <w:t>N</w:t>
      </w:r>
      <w:r w:rsidR="008236C1" w:rsidRPr="008236C1">
        <w:rPr>
          <w:rFonts w:ascii="Times New Roman" w:eastAsia="黑体" w:hAnsi="Times New Roman" w:cs="Times New Roman" w:hint="eastAsia"/>
          <w:vertAlign w:val="subscript"/>
        </w:rPr>
        <w:t>2</w:t>
      </w:r>
      <w:r w:rsidR="005C798E">
        <w:rPr>
          <w:rFonts w:ascii="Times New Roman" w:eastAsia="黑体" w:hAnsi="Times New Roman" w:cs="Times New Roman" w:hint="eastAsia"/>
        </w:rPr>
        <w:t>/H</w:t>
      </w:r>
      <w:r w:rsidR="005C798E" w:rsidRPr="005C798E">
        <w:rPr>
          <w:rFonts w:ascii="Times New Roman" w:eastAsia="黑体" w:hAnsi="Times New Roman" w:cs="Times New Roman" w:hint="eastAsia"/>
          <w:vertAlign w:val="subscript"/>
        </w:rPr>
        <w:t>2</w:t>
      </w:r>
      <w:r w:rsidR="005C798E">
        <w:rPr>
          <w:rFonts w:ascii="Times New Roman" w:eastAsia="黑体" w:hAnsi="Times New Roman" w:cs="Times New Roman" w:hint="eastAsia"/>
        </w:rPr>
        <w:t>O</w:t>
      </w:r>
      <w:r w:rsidR="005C798E">
        <w:rPr>
          <w:rFonts w:ascii="Times New Roman" w:eastAsia="黑体" w:hAnsi="Times New Roman" w:cs="Times New Roman" w:hint="eastAsia"/>
        </w:rPr>
        <w:t>催化</w:t>
      </w:r>
      <w:r w:rsidRPr="001A0B02">
        <w:rPr>
          <w:rFonts w:ascii="Times New Roman" w:eastAsia="黑体" w:hAnsi="Times New Roman" w:cs="Times New Roman" w:hint="eastAsia"/>
        </w:rPr>
        <w:t>等</w:t>
      </w:r>
      <w:r w:rsidR="005C798E">
        <w:rPr>
          <w:rFonts w:ascii="Times New Roman" w:eastAsia="黑体" w:hAnsi="Times New Roman" w:cs="Times New Roman" w:hint="eastAsia"/>
        </w:rPr>
        <w:t>的应用</w:t>
      </w:r>
    </w:p>
    <w:p w14:paraId="3B7AC413" w14:textId="2301EA35" w:rsidR="001A0B02" w:rsidRPr="001A0B02" w:rsidRDefault="001A0B02" w:rsidP="001A0B02">
      <w:pPr>
        <w:pStyle w:val="ae"/>
        <w:shd w:val="clear" w:color="auto" w:fill="FFFFFF"/>
        <w:spacing w:before="0" w:beforeAutospacing="0" w:after="0" w:afterAutospacing="0" w:line="360" w:lineRule="auto"/>
        <w:ind w:leftChars="202" w:left="444" w:firstLine="2"/>
        <w:jc w:val="both"/>
        <w:rPr>
          <w:rFonts w:ascii="Times New Roman" w:eastAsia="黑体" w:hAnsi="Times New Roman" w:cs="Times New Roman"/>
        </w:rPr>
      </w:pPr>
      <w:r w:rsidRPr="001A0B02">
        <w:rPr>
          <w:rFonts w:ascii="Times New Roman" w:eastAsia="黑体" w:hAnsi="Times New Roman" w:cs="Times New Roman"/>
        </w:rPr>
        <w:t>2</w:t>
      </w:r>
      <w:r w:rsidRPr="001A0B02">
        <w:rPr>
          <w:rFonts w:ascii="Times New Roman" w:eastAsia="黑体" w:hAnsi="Times New Roman" w:cs="Times New Roman"/>
        </w:rPr>
        <w:t>、纳米</w:t>
      </w:r>
      <w:r w:rsidR="005C798E">
        <w:rPr>
          <w:rFonts w:ascii="Times New Roman" w:eastAsia="黑体" w:hAnsi="Times New Roman" w:cs="Times New Roman" w:hint="eastAsia"/>
        </w:rPr>
        <w:t>探测</w:t>
      </w:r>
      <w:r w:rsidRPr="001A0B02">
        <w:rPr>
          <w:rFonts w:ascii="Times New Roman" w:eastAsia="黑体" w:hAnsi="Times New Roman" w:cs="Times New Roman"/>
        </w:rPr>
        <w:t>器件构筑</w:t>
      </w:r>
      <w:r w:rsidRPr="001A0B02">
        <w:rPr>
          <w:rFonts w:ascii="Times New Roman" w:eastAsia="黑体" w:hAnsi="Times New Roman" w:cs="Times New Roman" w:hint="eastAsia"/>
        </w:rPr>
        <w:t>与新污染物探测</w:t>
      </w:r>
    </w:p>
    <w:p w14:paraId="6FC0E564" w14:textId="77777777" w:rsidR="001A0B02" w:rsidRPr="001A0B02" w:rsidRDefault="001A0B02" w:rsidP="001A0B02">
      <w:pPr>
        <w:pStyle w:val="ae"/>
        <w:shd w:val="clear" w:color="auto" w:fill="FFFFFF"/>
        <w:spacing w:before="0" w:beforeAutospacing="0" w:after="0" w:afterAutospacing="0" w:line="360" w:lineRule="auto"/>
        <w:ind w:leftChars="202" w:left="444" w:firstLine="2"/>
        <w:jc w:val="both"/>
        <w:rPr>
          <w:rFonts w:ascii="Times New Roman" w:eastAsia="黑体" w:hAnsi="Times New Roman" w:cs="Times New Roman"/>
        </w:rPr>
      </w:pPr>
      <w:r w:rsidRPr="001A0B02">
        <w:rPr>
          <w:rFonts w:ascii="Times New Roman" w:eastAsia="黑体" w:hAnsi="Times New Roman" w:cs="Times New Roman" w:hint="eastAsia"/>
        </w:rPr>
        <w:t>3</w:t>
      </w:r>
      <w:r w:rsidRPr="001A0B02">
        <w:rPr>
          <w:rFonts w:ascii="Times New Roman" w:eastAsia="黑体" w:hAnsi="Times New Roman" w:cs="Times New Roman" w:hint="eastAsia"/>
        </w:rPr>
        <w:t>、先进纳米制备技术与环境应用：原位熔盐电化学技术等</w:t>
      </w:r>
    </w:p>
    <w:p w14:paraId="69BE6AE8" w14:textId="3E5D0BED" w:rsidR="001A0B02" w:rsidRDefault="001A0B02" w:rsidP="003761FC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</w:rPr>
      </w:pPr>
      <w:r w:rsidRPr="003761FC">
        <w:rPr>
          <w:rFonts w:ascii="Times New Roman" w:eastAsia="黑体" w:hAnsi="Times New Roman" w:cs="Times New Roman" w:hint="eastAsia"/>
          <w:b/>
          <w:bCs/>
        </w:rPr>
        <w:t>联系电话</w:t>
      </w:r>
      <w:r>
        <w:rPr>
          <w:rFonts w:ascii="Times New Roman" w:eastAsia="黑体" w:hAnsi="Times New Roman" w:cs="Times New Roman" w:hint="eastAsia"/>
        </w:rPr>
        <w:t>：</w:t>
      </w:r>
      <w:r>
        <w:rPr>
          <w:rFonts w:ascii="Times New Roman" w:eastAsia="黑体" w:hAnsi="Times New Roman" w:cs="Times New Roman" w:hint="eastAsia"/>
        </w:rPr>
        <w:t>17701120135</w:t>
      </w:r>
    </w:p>
    <w:p w14:paraId="066418DF" w14:textId="0AF6194F" w:rsidR="001A0B02" w:rsidRDefault="001A0B02" w:rsidP="003761FC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</w:rPr>
      </w:pPr>
      <w:r w:rsidRPr="003761FC">
        <w:rPr>
          <w:rFonts w:ascii="Times New Roman" w:eastAsia="黑体" w:hAnsi="Times New Roman" w:cs="Times New Roman" w:hint="eastAsia"/>
          <w:b/>
          <w:bCs/>
        </w:rPr>
        <w:t>Email</w:t>
      </w:r>
      <w:r>
        <w:rPr>
          <w:rFonts w:ascii="Times New Roman" w:eastAsia="黑体" w:hAnsi="Times New Roman" w:cs="Times New Roman" w:hint="eastAsia"/>
        </w:rPr>
        <w:t>：</w:t>
      </w:r>
      <w:hyperlink r:id="rId6" w:history="1">
        <w:r w:rsidRPr="00781330">
          <w:rPr>
            <w:rStyle w:val="af0"/>
            <w:rFonts w:ascii="Times New Roman" w:eastAsia="黑体" w:hAnsi="Times New Roman" w:cs="Times New Roman" w:hint="eastAsia"/>
          </w:rPr>
          <w:t>mfang@ncepu.edu.cn</w:t>
        </w:r>
      </w:hyperlink>
    </w:p>
    <w:p w14:paraId="44F69595" w14:textId="38A934B9" w:rsidR="001A0B02" w:rsidRDefault="001A0B02" w:rsidP="003761FC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</w:rPr>
      </w:pPr>
      <w:r w:rsidRPr="003761FC">
        <w:rPr>
          <w:rFonts w:ascii="Times New Roman" w:eastAsia="黑体" w:hAnsi="Times New Roman" w:cs="Times New Roman" w:hint="eastAsia"/>
          <w:b/>
          <w:bCs/>
        </w:rPr>
        <w:t>通讯地址</w:t>
      </w:r>
      <w:r>
        <w:rPr>
          <w:rFonts w:ascii="Times New Roman" w:eastAsia="黑体" w:hAnsi="Times New Roman" w:cs="Times New Roman" w:hint="eastAsia"/>
        </w:rPr>
        <w:t>：北京市昌平区北农路二号华北电力大学环境学院</w:t>
      </w:r>
      <w:r w:rsidR="003761FC">
        <w:rPr>
          <w:rFonts w:ascii="Times New Roman" w:eastAsia="黑体" w:hAnsi="Times New Roman" w:cs="Times New Roman" w:hint="eastAsia"/>
        </w:rPr>
        <w:t>，</w:t>
      </w:r>
      <w:r>
        <w:rPr>
          <w:rFonts w:ascii="Times New Roman" w:eastAsia="黑体" w:hAnsi="Times New Roman" w:cs="Times New Roman" w:hint="eastAsia"/>
        </w:rPr>
        <w:t>102206</w:t>
      </w:r>
    </w:p>
    <w:sectPr w:rsidR="001A0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382F" w14:textId="77777777" w:rsidR="00C12581" w:rsidRDefault="00C12581" w:rsidP="003761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DFEEE2" w14:textId="77777777" w:rsidR="00C12581" w:rsidRDefault="00C12581" w:rsidP="003761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91A6" w14:textId="77777777" w:rsidR="00C12581" w:rsidRDefault="00C12581" w:rsidP="003761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0EDAED" w14:textId="77777777" w:rsidR="00C12581" w:rsidRDefault="00C12581" w:rsidP="003761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MTC2NLA0sbA0NzFS0lEKTi0uzszPAykwrgUAAPJR7CwAAAA="/>
  </w:docVars>
  <w:rsids>
    <w:rsidRoot w:val="001A0B02"/>
    <w:rsid w:val="001A0B02"/>
    <w:rsid w:val="002D544E"/>
    <w:rsid w:val="003761FC"/>
    <w:rsid w:val="00430384"/>
    <w:rsid w:val="005C798E"/>
    <w:rsid w:val="0077541B"/>
    <w:rsid w:val="008236C1"/>
    <w:rsid w:val="00AE382D"/>
    <w:rsid w:val="00B227FD"/>
    <w:rsid w:val="00B5247A"/>
    <w:rsid w:val="00BD32B8"/>
    <w:rsid w:val="00C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DE0A1"/>
  <w15:chartTrackingRefBased/>
  <w15:docId w15:val="{F3835F32-4B10-4286-A520-920F3BD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B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B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B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B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B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B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B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B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B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0B0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A0B0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1A0B02"/>
    <w:rPr>
      <w:b/>
      <w:bCs/>
    </w:rPr>
  </w:style>
  <w:style w:type="character" w:styleId="af0">
    <w:name w:val="Hyperlink"/>
    <w:basedOn w:val="a0"/>
    <w:uiPriority w:val="99"/>
    <w:unhideWhenUsed/>
    <w:rsid w:val="001A0B0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A0B02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3761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761FC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3761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76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Fang</dc:creator>
  <cp:keywords/>
  <dc:description/>
  <cp:lastModifiedBy>Ming Fang</cp:lastModifiedBy>
  <cp:revision>7</cp:revision>
  <dcterms:created xsi:type="dcterms:W3CDTF">2025-10-17T02:06:00Z</dcterms:created>
  <dcterms:modified xsi:type="dcterms:W3CDTF">2025-11-10T06:58:00Z</dcterms:modified>
</cp:coreProperties>
</file>