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BEB3">
      <w:pPr>
        <w:spacing w:after="240"/>
        <w:jc w:val="center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华北电力大学20</w:t>
      </w:r>
      <w:r>
        <w:rPr>
          <w:rFonts w:ascii="黑体" w:hAnsi="仿宋" w:eastAsia="黑体"/>
          <w:sz w:val="32"/>
          <w:szCs w:val="32"/>
        </w:rPr>
        <w:t>2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sz w:val="32"/>
          <w:szCs w:val="32"/>
        </w:rPr>
        <w:t>年博士生入学考试初试科目考试大纲</w:t>
      </w:r>
    </w:p>
    <w:p w14:paraId="50BBFED9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科目名称：量子场论</w:t>
      </w:r>
    </w:p>
    <w:p w14:paraId="30472A07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一、考试总体要求</w:t>
      </w:r>
    </w:p>
    <w:p w14:paraId="2ED6FCE3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波动方程，场的对称性和守恒定律，场的正则量子化，微扰理论及其费曼图规则等量子场论的基本概念和计算工具，能够将这些方法应用到不同的物理问题中。掌握最小作用量原理，理解规范作用的引入。熟悉量子电动力学的常见过程，掌握路径积分、重整化群等量子场论研究手段。</w:t>
      </w:r>
    </w:p>
    <w:p w14:paraId="66754922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二、考试内容</w:t>
      </w:r>
    </w:p>
    <w:p w14:paraId="3E009CF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1．经典场：Lorentz变换和Lorentz群</w:t>
      </w:r>
      <w:r>
        <w:rPr>
          <w:rFonts w:hint="eastAsia" w:ascii="Cambria" w:hAnsi="Cambria" w:eastAsia="仿宋_GB2312" w:cs="Cambria"/>
          <w:sz w:val="28"/>
          <w:szCs w:val="28"/>
        </w:rPr>
        <w:t>，最小作用量原理，运动方程和</w:t>
      </w:r>
      <w:r>
        <w:rPr>
          <w:rFonts w:hint="eastAsia" w:ascii="仿宋" w:hAnsi="仿宋" w:eastAsia="仿宋" w:cs="Cambria"/>
          <w:sz w:val="28"/>
          <w:szCs w:val="28"/>
        </w:rPr>
        <w:t>Noether定理，自由标量场，旋量场和Maxwell场。</w:t>
      </w:r>
    </w:p>
    <w:p w14:paraId="6CAF8C19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2．场的正则量子化：正则量子化的一般表述，</w:t>
      </w:r>
      <w:r>
        <w:rPr>
          <w:rFonts w:hint="eastAsia" w:ascii="仿宋" w:hAnsi="仿宋" w:eastAsia="仿宋" w:cs="Cambria"/>
          <w:sz w:val="28"/>
          <w:szCs w:val="28"/>
        </w:rPr>
        <w:t>Klein</w:t>
      </w:r>
      <w:r>
        <w:rPr>
          <w:rFonts w:ascii="仿宋" w:hAnsi="仿宋" w:eastAsia="仿宋" w:cs="Cambria"/>
          <w:sz w:val="28"/>
          <w:szCs w:val="28"/>
        </w:rPr>
        <w:t>-</w:t>
      </w:r>
      <w:r>
        <w:rPr>
          <w:rFonts w:hint="eastAsia" w:ascii="仿宋" w:hAnsi="仿宋" w:eastAsia="仿宋" w:cs="Cambria"/>
          <w:sz w:val="28"/>
          <w:szCs w:val="28"/>
        </w:rPr>
        <w:t>Gordon场、Dirac场和Maxwell场的正则量子化，分立对称性。</w:t>
      </w:r>
    </w:p>
    <w:p w14:paraId="57C0365A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3．相互作用场：定域对称性与U</w:t>
      </w:r>
      <w:r>
        <w:rPr>
          <w:rFonts w:ascii="仿宋_GB2312" w:hAnsi="仿宋" w:eastAsia="仿宋_GB2312"/>
          <w:sz w:val="28"/>
          <w:szCs w:val="28"/>
        </w:rPr>
        <w:t>(1)</w:t>
      </w:r>
      <w:r>
        <w:rPr>
          <w:rFonts w:hint="eastAsia" w:ascii="仿宋_GB2312" w:hAnsi="仿宋" w:eastAsia="仿宋_GB2312"/>
          <w:sz w:val="28"/>
          <w:szCs w:val="28"/>
        </w:rPr>
        <w:t>规范场，电磁相互作用，非电磁相互作用，分立对称性和CPT定理。</w:t>
      </w:r>
    </w:p>
    <w:p w14:paraId="4A034EAC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4．S矩阵和微扰论：相互作用表象、U矩阵和S矩阵，微扰展开，Wick定理，量子电动力学的基本过程，Feynman规则和Feynman图，衰变寿命与散射截面。</w:t>
      </w:r>
    </w:p>
    <w:p w14:paraId="3815E813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5．辐射修正：</w:t>
      </w:r>
      <w:r>
        <w:rPr>
          <w:rFonts w:ascii="仿宋_GB2312" w:hAnsi="仿宋" w:eastAsia="仿宋_GB2312"/>
          <w:sz w:val="28"/>
          <w:szCs w:val="28"/>
        </w:rPr>
        <w:t>QED</w:t>
      </w:r>
      <w:r>
        <w:rPr>
          <w:rFonts w:hint="eastAsia" w:ascii="仿宋_GB2312" w:hAnsi="仿宋" w:eastAsia="仿宋_GB2312"/>
          <w:sz w:val="28"/>
          <w:szCs w:val="28"/>
        </w:rPr>
        <w:t>单圈辐射修正，红外发散及消除，LSZ公约公式，光学定理。</w:t>
      </w:r>
    </w:p>
    <w:p w14:paraId="1C731F7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6．路径积分量子化：量子力学中的路径积分，标量场、旋量场和电磁场的路径积分量子化。</w:t>
      </w:r>
    </w:p>
    <w:p w14:paraId="6E244E1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7．重整化：QED单圈图重整化，维数正规化，紫外发散及重整化， Ward-Takahashi恒等式，可重整化的一般判据。</w:t>
      </w:r>
    </w:p>
    <w:p w14:paraId="67D91B80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bookmarkStart w:id="0" w:name="_Hlk82698307"/>
      <w:r>
        <w:rPr>
          <w:rFonts w:hint="eastAsia" w:ascii="仿宋_GB2312" w:hAnsi="仿宋" w:eastAsia="仿宋_GB2312"/>
          <w:b/>
          <w:sz w:val="28"/>
          <w:szCs w:val="28"/>
        </w:rPr>
        <w:t>三、考试题型</w:t>
      </w:r>
    </w:p>
    <w:bookmarkEnd w:id="0"/>
    <w:p w14:paraId="1A3322E6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考试题型主要包括：填空题、简答题和计算题。</w:t>
      </w:r>
    </w:p>
    <w:p w14:paraId="5A9B5E28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四、参考书目</w:t>
      </w:r>
    </w:p>
    <w:p w14:paraId="2CF4CFDC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量子场论导论，</w:t>
      </w:r>
      <w:r>
        <w:rPr>
          <w:rFonts w:ascii="仿宋_GB2312" w:hAnsi="仿宋" w:eastAsia="仿宋_GB2312"/>
          <w:sz w:val="28"/>
          <w:szCs w:val="28"/>
        </w:rPr>
        <w:t>[</w:t>
      </w:r>
      <w:r>
        <w:rPr>
          <w:rFonts w:hint="eastAsia" w:ascii="仿宋_GB2312" w:hAnsi="仿宋" w:eastAsia="仿宋_GB2312"/>
          <w:sz w:val="28"/>
          <w:szCs w:val="28"/>
        </w:rPr>
        <w:t>美</w:t>
      </w:r>
      <w:r>
        <w:rPr>
          <w:rFonts w:ascii="仿宋_GB2312" w:hAnsi="仿宋" w:eastAsia="仿宋_GB2312"/>
          <w:sz w:val="28"/>
          <w:szCs w:val="28"/>
        </w:rPr>
        <w:t>]</w:t>
      </w:r>
      <w:r>
        <w:rPr>
          <w:rFonts w:hint="eastAsia" w:ascii="仿宋_GB2312" w:hAnsi="仿宋" w:eastAsia="仿宋_GB2312"/>
          <w:sz w:val="28"/>
          <w:szCs w:val="28"/>
        </w:rPr>
        <w:t>佩斯金（Peskin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M</w:t>
      </w:r>
      <w:r>
        <w:rPr>
          <w:rFonts w:ascii="仿宋_GB2312" w:hAnsi="仿宋" w:eastAsia="仿宋_GB2312"/>
          <w:sz w:val="28"/>
          <w:szCs w:val="28"/>
        </w:rPr>
        <w:t>.E.</w:t>
      </w:r>
      <w:r>
        <w:rPr>
          <w:rFonts w:hint="eastAsia" w:ascii="仿宋_GB2312" w:hAnsi="仿宋" w:eastAsia="仿宋_GB2312"/>
          <w:sz w:val="28"/>
          <w:szCs w:val="28"/>
        </w:rPr>
        <w:t>）著，世界图书出版公司，200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年版。</w:t>
      </w:r>
      <w:bookmarkStart w:id="1" w:name="_GoBack"/>
      <w:bookmarkEnd w:id="1"/>
    </w:p>
    <w:p w14:paraId="69AC88A5">
      <w:pPr>
        <w:ind w:firstLine="537" w:firstLineChars="192"/>
        <w:rPr>
          <w:rFonts w:ascii="仿宋_GB2312" w:hAnsi="仿宋" w:eastAsia="仿宋_GB2312"/>
          <w:sz w:val="28"/>
          <w:szCs w:val="28"/>
        </w:rPr>
      </w:pPr>
    </w:p>
    <w:p w14:paraId="2B45C9C3">
      <w:pPr>
        <w:ind w:firstLine="537" w:firstLineChars="192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5YjViZjBkYzA5MDY5MTg4ZGU4NjQ2ZWRiNDgwYjkifQ=="/>
  </w:docVars>
  <w:rsids>
    <w:rsidRoot w:val="007865EF"/>
    <w:rsid w:val="0000184E"/>
    <w:rsid w:val="000032BE"/>
    <w:rsid w:val="00005607"/>
    <w:rsid w:val="00017B19"/>
    <w:rsid w:val="0002455D"/>
    <w:rsid w:val="00025D6C"/>
    <w:rsid w:val="00032138"/>
    <w:rsid w:val="000426B9"/>
    <w:rsid w:val="00046979"/>
    <w:rsid w:val="00054357"/>
    <w:rsid w:val="0006580B"/>
    <w:rsid w:val="00070C8B"/>
    <w:rsid w:val="00071A2E"/>
    <w:rsid w:val="00072835"/>
    <w:rsid w:val="00073D6F"/>
    <w:rsid w:val="00082D8E"/>
    <w:rsid w:val="000903E1"/>
    <w:rsid w:val="00090D9A"/>
    <w:rsid w:val="000A047A"/>
    <w:rsid w:val="000A11ED"/>
    <w:rsid w:val="000A27CE"/>
    <w:rsid w:val="000A3C62"/>
    <w:rsid w:val="000B26B0"/>
    <w:rsid w:val="000C7A41"/>
    <w:rsid w:val="000D060B"/>
    <w:rsid w:val="000D7177"/>
    <w:rsid w:val="000E755D"/>
    <w:rsid w:val="000F7C3A"/>
    <w:rsid w:val="00106BCB"/>
    <w:rsid w:val="0011113B"/>
    <w:rsid w:val="001177B5"/>
    <w:rsid w:val="00121BEB"/>
    <w:rsid w:val="00131A74"/>
    <w:rsid w:val="001345E9"/>
    <w:rsid w:val="00134F36"/>
    <w:rsid w:val="00140697"/>
    <w:rsid w:val="0014217B"/>
    <w:rsid w:val="0015161A"/>
    <w:rsid w:val="00153603"/>
    <w:rsid w:val="001561BA"/>
    <w:rsid w:val="00156427"/>
    <w:rsid w:val="00162455"/>
    <w:rsid w:val="001663E7"/>
    <w:rsid w:val="001B16CB"/>
    <w:rsid w:val="001B4AE1"/>
    <w:rsid w:val="001B60A1"/>
    <w:rsid w:val="001B60F3"/>
    <w:rsid w:val="001C21C6"/>
    <w:rsid w:val="001C724A"/>
    <w:rsid w:val="001E0BD3"/>
    <w:rsid w:val="001E42A0"/>
    <w:rsid w:val="001F0B73"/>
    <w:rsid w:val="001F7B46"/>
    <w:rsid w:val="0020036D"/>
    <w:rsid w:val="00201730"/>
    <w:rsid w:val="00210F6C"/>
    <w:rsid w:val="00224B0B"/>
    <w:rsid w:val="0022775F"/>
    <w:rsid w:val="00230F41"/>
    <w:rsid w:val="00237579"/>
    <w:rsid w:val="00241524"/>
    <w:rsid w:val="002461EF"/>
    <w:rsid w:val="00247229"/>
    <w:rsid w:val="002561CD"/>
    <w:rsid w:val="00271730"/>
    <w:rsid w:val="002741EE"/>
    <w:rsid w:val="00276188"/>
    <w:rsid w:val="00282FAA"/>
    <w:rsid w:val="0028483A"/>
    <w:rsid w:val="002A4D57"/>
    <w:rsid w:val="002B09C7"/>
    <w:rsid w:val="002B3324"/>
    <w:rsid w:val="002B6275"/>
    <w:rsid w:val="002C1CB8"/>
    <w:rsid w:val="002D40A0"/>
    <w:rsid w:val="002D43AB"/>
    <w:rsid w:val="002E46B5"/>
    <w:rsid w:val="002E760B"/>
    <w:rsid w:val="002F0609"/>
    <w:rsid w:val="00313347"/>
    <w:rsid w:val="0032150A"/>
    <w:rsid w:val="00324121"/>
    <w:rsid w:val="00325033"/>
    <w:rsid w:val="00334C10"/>
    <w:rsid w:val="003376D8"/>
    <w:rsid w:val="0034409D"/>
    <w:rsid w:val="003466FB"/>
    <w:rsid w:val="00347D87"/>
    <w:rsid w:val="00362D3B"/>
    <w:rsid w:val="00364D66"/>
    <w:rsid w:val="003737F2"/>
    <w:rsid w:val="00395BAE"/>
    <w:rsid w:val="003A0931"/>
    <w:rsid w:val="003A3B5B"/>
    <w:rsid w:val="003C352C"/>
    <w:rsid w:val="003C57ED"/>
    <w:rsid w:val="003C6046"/>
    <w:rsid w:val="003C60C3"/>
    <w:rsid w:val="003D6F4B"/>
    <w:rsid w:val="003E68F7"/>
    <w:rsid w:val="003F1F55"/>
    <w:rsid w:val="004122D8"/>
    <w:rsid w:val="00433DC7"/>
    <w:rsid w:val="00436B14"/>
    <w:rsid w:val="00443D20"/>
    <w:rsid w:val="00447AA8"/>
    <w:rsid w:val="004537D1"/>
    <w:rsid w:val="004567CF"/>
    <w:rsid w:val="004610A8"/>
    <w:rsid w:val="00463CCE"/>
    <w:rsid w:val="00464955"/>
    <w:rsid w:val="004765AF"/>
    <w:rsid w:val="0048397C"/>
    <w:rsid w:val="00486638"/>
    <w:rsid w:val="00486FDC"/>
    <w:rsid w:val="00487A9E"/>
    <w:rsid w:val="004902B1"/>
    <w:rsid w:val="0049734F"/>
    <w:rsid w:val="004C05BC"/>
    <w:rsid w:val="004C1E39"/>
    <w:rsid w:val="004E731B"/>
    <w:rsid w:val="004F298E"/>
    <w:rsid w:val="004F39E5"/>
    <w:rsid w:val="004F5936"/>
    <w:rsid w:val="00506760"/>
    <w:rsid w:val="00513525"/>
    <w:rsid w:val="005169F8"/>
    <w:rsid w:val="005208D6"/>
    <w:rsid w:val="00521012"/>
    <w:rsid w:val="00525245"/>
    <w:rsid w:val="00530490"/>
    <w:rsid w:val="0054089F"/>
    <w:rsid w:val="0055229E"/>
    <w:rsid w:val="00580429"/>
    <w:rsid w:val="005A7DA3"/>
    <w:rsid w:val="005B6148"/>
    <w:rsid w:val="005C1C76"/>
    <w:rsid w:val="005C3E4F"/>
    <w:rsid w:val="005C4234"/>
    <w:rsid w:val="005C676E"/>
    <w:rsid w:val="005D5A75"/>
    <w:rsid w:val="005D63E4"/>
    <w:rsid w:val="005E1C1A"/>
    <w:rsid w:val="005E3801"/>
    <w:rsid w:val="005E4BC7"/>
    <w:rsid w:val="005E766D"/>
    <w:rsid w:val="005F07B4"/>
    <w:rsid w:val="00607B32"/>
    <w:rsid w:val="0063225E"/>
    <w:rsid w:val="006465CF"/>
    <w:rsid w:val="00652971"/>
    <w:rsid w:val="00653D61"/>
    <w:rsid w:val="00661821"/>
    <w:rsid w:val="00681F68"/>
    <w:rsid w:val="00684F3E"/>
    <w:rsid w:val="0069575D"/>
    <w:rsid w:val="00696B4F"/>
    <w:rsid w:val="006A0EC7"/>
    <w:rsid w:val="006B0F44"/>
    <w:rsid w:val="006C3708"/>
    <w:rsid w:val="006C384F"/>
    <w:rsid w:val="006C6707"/>
    <w:rsid w:val="006D4FF7"/>
    <w:rsid w:val="006D6BF4"/>
    <w:rsid w:val="006E770F"/>
    <w:rsid w:val="006F4132"/>
    <w:rsid w:val="006F4B27"/>
    <w:rsid w:val="006F51F7"/>
    <w:rsid w:val="007224FE"/>
    <w:rsid w:val="0072731A"/>
    <w:rsid w:val="007276ED"/>
    <w:rsid w:val="00731DA7"/>
    <w:rsid w:val="0074097E"/>
    <w:rsid w:val="00753A8B"/>
    <w:rsid w:val="00755F62"/>
    <w:rsid w:val="0076132A"/>
    <w:rsid w:val="007616B4"/>
    <w:rsid w:val="00781582"/>
    <w:rsid w:val="00783BE3"/>
    <w:rsid w:val="00783F9F"/>
    <w:rsid w:val="00784DA2"/>
    <w:rsid w:val="007865EF"/>
    <w:rsid w:val="00790470"/>
    <w:rsid w:val="00790686"/>
    <w:rsid w:val="00796962"/>
    <w:rsid w:val="007B1978"/>
    <w:rsid w:val="007C2D19"/>
    <w:rsid w:val="007C40DA"/>
    <w:rsid w:val="007D6685"/>
    <w:rsid w:val="007D7168"/>
    <w:rsid w:val="007D76B3"/>
    <w:rsid w:val="007D7791"/>
    <w:rsid w:val="007E19C3"/>
    <w:rsid w:val="007F217B"/>
    <w:rsid w:val="007F3B12"/>
    <w:rsid w:val="007F5AFE"/>
    <w:rsid w:val="007F69A1"/>
    <w:rsid w:val="00844D64"/>
    <w:rsid w:val="00852401"/>
    <w:rsid w:val="00864B19"/>
    <w:rsid w:val="00865B09"/>
    <w:rsid w:val="00866988"/>
    <w:rsid w:val="00873022"/>
    <w:rsid w:val="00875A10"/>
    <w:rsid w:val="008925B9"/>
    <w:rsid w:val="008A1E0E"/>
    <w:rsid w:val="008A5938"/>
    <w:rsid w:val="008B0BC5"/>
    <w:rsid w:val="008B4C0F"/>
    <w:rsid w:val="008B7F14"/>
    <w:rsid w:val="008C37E5"/>
    <w:rsid w:val="008E0787"/>
    <w:rsid w:val="008E41B3"/>
    <w:rsid w:val="008E7A20"/>
    <w:rsid w:val="008F5B42"/>
    <w:rsid w:val="009037A4"/>
    <w:rsid w:val="00931475"/>
    <w:rsid w:val="00936B6E"/>
    <w:rsid w:val="00942BC4"/>
    <w:rsid w:val="0095507E"/>
    <w:rsid w:val="009568B6"/>
    <w:rsid w:val="00961B1C"/>
    <w:rsid w:val="0096793F"/>
    <w:rsid w:val="00992735"/>
    <w:rsid w:val="00993585"/>
    <w:rsid w:val="00995D87"/>
    <w:rsid w:val="009A5E43"/>
    <w:rsid w:val="009A66D7"/>
    <w:rsid w:val="009B3C3C"/>
    <w:rsid w:val="009B7636"/>
    <w:rsid w:val="009C4E37"/>
    <w:rsid w:val="009C7CB7"/>
    <w:rsid w:val="009E2977"/>
    <w:rsid w:val="009E3526"/>
    <w:rsid w:val="009F0B73"/>
    <w:rsid w:val="00A065CA"/>
    <w:rsid w:val="00A1546C"/>
    <w:rsid w:val="00A20CF2"/>
    <w:rsid w:val="00A310F7"/>
    <w:rsid w:val="00A3454A"/>
    <w:rsid w:val="00A35711"/>
    <w:rsid w:val="00A373FA"/>
    <w:rsid w:val="00A43CC2"/>
    <w:rsid w:val="00A4631C"/>
    <w:rsid w:val="00A46C04"/>
    <w:rsid w:val="00A55258"/>
    <w:rsid w:val="00A6009F"/>
    <w:rsid w:val="00A65BC1"/>
    <w:rsid w:val="00A715E9"/>
    <w:rsid w:val="00A83540"/>
    <w:rsid w:val="00A837CA"/>
    <w:rsid w:val="00A95C5F"/>
    <w:rsid w:val="00AA1A0F"/>
    <w:rsid w:val="00AA7905"/>
    <w:rsid w:val="00AB4CEA"/>
    <w:rsid w:val="00AE713C"/>
    <w:rsid w:val="00AE7E99"/>
    <w:rsid w:val="00AF069D"/>
    <w:rsid w:val="00AF50B9"/>
    <w:rsid w:val="00AF5851"/>
    <w:rsid w:val="00B019E9"/>
    <w:rsid w:val="00B0300A"/>
    <w:rsid w:val="00B06ABC"/>
    <w:rsid w:val="00B1300F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7725B"/>
    <w:rsid w:val="00B7736F"/>
    <w:rsid w:val="00B8233C"/>
    <w:rsid w:val="00B849D1"/>
    <w:rsid w:val="00B96931"/>
    <w:rsid w:val="00BA16EE"/>
    <w:rsid w:val="00BA23CF"/>
    <w:rsid w:val="00BA2A03"/>
    <w:rsid w:val="00BA2AD1"/>
    <w:rsid w:val="00BB2A29"/>
    <w:rsid w:val="00BC2C84"/>
    <w:rsid w:val="00BD6CE3"/>
    <w:rsid w:val="00BE202C"/>
    <w:rsid w:val="00BE28C5"/>
    <w:rsid w:val="00BF7230"/>
    <w:rsid w:val="00C0441E"/>
    <w:rsid w:val="00C101DA"/>
    <w:rsid w:val="00C16EE7"/>
    <w:rsid w:val="00C25FFD"/>
    <w:rsid w:val="00C31D7E"/>
    <w:rsid w:val="00C32356"/>
    <w:rsid w:val="00C37B20"/>
    <w:rsid w:val="00C41CC7"/>
    <w:rsid w:val="00C566E6"/>
    <w:rsid w:val="00C56768"/>
    <w:rsid w:val="00C5761F"/>
    <w:rsid w:val="00C6299A"/>
    <w:rsid w:val="00C62E1B"/>
    <w:rsid w:val="00C807B5"/>
    <w:rsid w:val="00C90BA5"/>
    <w:rsid w:val="00CA0585"/>
    <w:rsid w:val="00CA0AE3"/>
    <w:rsid w:val="00CA3A0B"/>
    <w:rsid w:val="00CA4B7A"/>
    <w:rsid w:val="00CA7770"/>
    <w:rsid w:val="00CB4CEC"/>
    <w:rsid w:val="00CC48DF"/>
    <w:rsid w:val="00CC5BFF"/>
    <w:rsid w:val="00CC67D5"/>
    <w:rsid w:val="00CC7815"/>
    <w:rsid w:val="00CD5C0B"/>
    <w:rsid w:val="00CE0828"/>
    <w:rsid w:val="00CE0D2C"/>
    <w:rsid w:val="00CF567E"/>
    <w:rsid w:val="00CF6B4A"/>
    <w:rsid w:val="00D0261E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49CC"/>
    <w:rsid w:val="00D751C0"/>
    <w:rsid w:val="00D81CE1"/>
    <w:rsid w:val="00D82293"/>
    <w:rsid w:val="00D854DF"/>
    <w:rsid w:val="00D92CAA"/>
    <w:rsid w:val="00DB7962"/>
    <w:rsid w:val="00DE2A7C"/>
    <w:rsid w:val="00DF1697"/>
    <w:rsid w:val="00DF3686"/>
    <w:rsid w:val="00E01945"/>
    <w:rsid w:val="00E027FA"/>
    <w:rsid w:val="00E06E77"/>
    <w:rsid w:val="00E07D39"/>
    <w:rsid w:val="00E372A4"/>
    <w:rsid w:val="00E50655"/>
    <w:rsid w:val="00E60364"/>
    <w:rsid w:val="00E73243"/>
    <w:rsid w:val="00E83713"/>
    <w:rsid w:val="00E85291"/>
    <w:rsid w:val="00E86FD4"/>
    <w:rsid w:val="00E93596"/>
    <w:rsid w:val="00E94CF2"/>
    <w:rsid w:val="00EA5AC2"/>
    <w:rsid w:val="00EA60E3"/>
    <w:rsid w:val="00EA7825"/>
    <w:rsid w:val="00EB4B7E"/>
    <w:rsid w:val="00EC240F"/>
    <w:rsid w:val="00EC30F4"/>
    <w:rsid w:val="00EE4071"/>
    <w:rsid w:val="00EE751F"/>
    <w:rsid w:val="00EF2AF4"/>
    <w:rsid w:val="00EF7A9A"/>
    <w:rsid w:val="00F03B41"/>
    <w:rsid w:val="00F11F22"/>
    <w:rsid w:val="00F124C1"/>
    <w:rsid w:val="00F2263F"/>
    <w:rsid w:val="00F252CF"/>
    <w:rsid w:val="00F3480C"/>
    <w:rsid w:val="00F4363D"/>
    <w:rsid w:val="00F62A00"/>
    <w:rsid w:val="00F73495"/>
    <w:rsid w:val="00F737B4"/>
    <w:rsid w:val="00F77299"/>
    <w:rsid w:val="00F82E7D"/>
    <w:rsid w:val="00F83CDB"/>
    <w:rsid w:val="00F847F9"/>
    <w:rsid w:val="00F861AA"/>
    <w:rsid w:val="00F9110D"/>
    <w:rsid w:val="00F92E9B"/>
    <w:rsid w:val="00F9560E"/>
    <w:rsid w:val="00FA18B5"/>
    <w:rsid w:val="00FB0AA3"/>
    <w:rsid w:val="00FC1588"/>
    <w:rsid w:val="00FC30E7"/>
    <w:rsid w:val="00FC418C"/>
    <w:rsid w:val="00FC443A"/>
    <w:rsid w:val="00FD61B6"/>
    <w:rsid w:val="00FD7E76"/>
    <w:rsid w:val="00FE19B1"/>
    <w:rsid w:val="00FE2610"/>
    <w:rsid w:val="00FF089F"/>
    <w:rsid w:val="00FF3FCD"/>
    <w:rsid w:val="00FF6A5B"/>
    <w:rsid w:val="13C773CF"/>
    <w:rsid w:val="294D50B1"/>
    <w:rsid w:val="59BF7B51"/>
    <w:rsid w:val="6C42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link w:val="2"/>
    <w:uiPriority w:val="0"/>
    <w:rPr>
      <w:rFonts w:ascii="宋体"/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2</Pages>
  <Words>549</Words>
  <Characters>647</Characters>
  <Lines>4</Lines>
  <Paragraphs>1</Paragraphs>
  <TotalTime>159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2018-09-13T10:07:00Z</dcterms:created>
  <dc:creator>Administrator</dc:creator>
  <cp:lastModifiedBy>Effie Lee</cp:lastModifiedBy>
  <cp:lastPrinted>2018-09-13T09:19:00Z</cp:lastPrinted>
  <dcterms:modified xsi:type="dcterms:W3CDTF">2025-12-02T07:33:47Z</dcterms:modified>
  <dc:title>课程编号：* * *              课程名称：* * * *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0F8B25D39248430B8795B319362A17C0_12</vt:lpwstr>
  </property>
  <property fmtid="{D5CDD505-2E9C-101B-9397-08002B2CF9AE}" pid="4" name="KSOTemplateDocerSaveRecord">
    <vt:lpwstr>eyJoZGlkIjoiYTE5YjViZjBkYzA5MDY5MTg4ZGU4NjQ2ZWRiNDgwYjkiLCJ1c2VySWQiOiIzNzI5OTk1NjIifQ==</vt:lpwstr>
  </property>
</Properties>
</file>