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BF6" w:rsidRPr="00FA027A" w:rsidRDefault="003D5509" w:rsidP="00792381">
      <w:pPr>
        <w:spacing w:line="360" w:lineRule="auto"/>
        <w:ind w:firstLineChars="194" w:firstLine="545"/>
        <w:rPr>
          <w:rFonts w:ascii="楷体_GB2312" w:eastAsia="楷体_GB2312" w:hAnsi="宋体" w:cs="宋体" w:hint="eastAsia"/>
          <w:kern w:val="0"/>
          <w:sz w:val="28"/>
          <w:szCs w:val="28"/>
        </w:rPr>
      </w:pPr>
      <w:r w:rsidRPr="00FA027A">
        <w:rPr>
          <w:rFonts w:ascii="楷体_GB2312" w:eastAsia="楷体_GB2312" w:hAnsi="宋体" w:cs="宋体" w:hint="eastAsia"/>
          <w:b/>
          <w:color w:val="0000FF"/>
          <w:kern w:val="0"/>
          <w:sz w:val="28"/>
          <w:szCs w:val="28"/>
        </w:rPr>
        <w:t>鲁斌</w:t>
      </w:r>
      <w:r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，</w:t>
      </w:r>
      <w:r w:rsidR="00674AE2" w:rsidRPr="00FA027A">
        <w:rPr>
          <w:rFonts w:ascii="楷体_GB2312" w:eastAsia="楷体_GB2312" w:hint="eastAsia"/>
          <w:sz w:val="28"/>
          <w:szCs w:val="28"/>
        </w:rPr>
        <w:t>教授，</w:t>
      </w:r>
      <w:r w:rsidR="001669F5" w:rsidRPr="00FA027A">
        <w:rPr>
          <w:rFonts w:ascii="楷体_GB2312" w:eastAsia="楷体_GB2312" w:hint="eastAsia"/>
          <w:sz w:val="28"/>
          <w:szCs w:val="28"/>
        </w:rPr>
        <w:t>博导，</w:t>
      </w:r>
      <w:r w:rsidR="00B77FC3" w:rsidRPr="00FA027A">
        <w:rPr>
          <w:rFonts w:ascii="楷体_GB2312" w:eastAsia="楷体_GB2312" w:hint="eastAsia"/>
          <w:sz w:val="28"/>
          <w:szCs w:val="28"/>
        </w:rPr>
        <w:t>CCF杰出会员，</w:t>
      </w:r>
      <w:r w:rsidR="007C1AA2" w:rsidRPr="00FA027A">
        <w:rPr>
          <w:rFonts w:ascii="楷体_GB2312" w:eastAsia="楷体_GB2312" w:hint="eastAsia"/>
          <w:sz w:val="28"/>
          <w:szCs w:val="28"/>
        </w:rPr>
        <w:t>西北工业大学计算机软件与理论专业工学博士毕业，华北电力大学计算机系主任</w:t>
      </w:r>
      <w:r w:rsidR="00FE79E9" w:rsidRPr="00FA027A">
        <w:rPr>
          <w:rFonts w:ascii="楷体_GB2312" w:eastAsia="楷体_GB2312" w:hint="eastAsia"/>
          <w:sz w:val="28"/>
          <w:szCs w:val="28"/>
        </w:rPr>
        <w:t>。</w:t>
      </w:r>
      <w:r w:rsidR="007C1AA2" w:rsidRPr="00FA027A">
        <w:rPr>
          <w:rFonts w:ascii="楷体_GB2312" w:eastAsia="楷体_GB2312" w:hint="eastAsia"/>
          <w:sz w:val="28"/>
          <w:szCs w:val="28"/>
        </w:rPr>
        <w:t>英国爱丁堡大学</w:t>
      </w:r>
      <w:r w:rsidR="00FE79E9" w:rsidRPr="00FA027A">
        <w:rPr>
          <w:rFonts w:ascii="楷体_GB2312" w:eastAsia="楷体_GB2312" w:hint="eastAsia"/>
          <w:sz w:val="28"/>
          <w:szCs w:val="28"/>
        </w:rPr>
        <w:t>、</w:t>
      </w:r>
      <w:r w:rsidR="007C1AA2" w:rsidRPr="00FA027A">
        <w:rPr>
          <w:rFonts w:ascii="楷体_GB2312" w:eastAsia="楷体_GB2312" w:hint="eastAsia"/>
          <w:sz w:val="28"/>
          <w:szCs w:val="28"/>
        </w:rPr>
        <w:t>亚</w:t>
      </w:r>
      <w:proofErr w:type="gramStart"/>
      <w:r w:rsidR="007C1AA2" w:rsidRPr="00FA027A">
        <w:rPr>
          <w:rFonts w:ascii="楷体_GB2312" w:eastAsia="楷体_GB2312" w:hint="eastAsia"/>
          <w:sz w:val="28"/>
          <w:szCs w:val="28"/>
        </w:rPr>
        <w:t>伯大学</w:t>
      </w:r>
      <w:proofErr w:type="gramEnd"/>
      <w:r w:rsidR="007C1AA2" w:rsidRPr="00FA027A">
        <w:rPr>
          <w:rFonts w:ascii="楷体_GB2312" w:eastAsia="楷体_GB2312" w:hint="eastAsia"/>
          <w:sz w:val="28"/>
          <w:szCs w:val="28"/>
        </w:rPr>
        <w:t>访问学者。主持或参与国家、省部级科技项目</w:t>
      </w:r>
      <w:r w:rsidR="00DD1FE9" w:rsidRPr="00FA027A">
        <w:rPr>
          <w:rFonts w:ascii="楷体_GB2312" w:eastAsia="楷体_GB2312" w:hint="eastAsia"/>
          <w:sz w:val="28"/>
          <w:szCs w:val="28"/>
        </w:rPr>
        <w:t>7</w:t>
      </w:r>
      <w:r w:rsidR="007C1AA2" w:rsidRPr="00FA027A">
        <w:rPr>
          <w:rFonts w:ascii="楷体_GB2312" w:eastAsia="楷体_GB2312" w:hint="eastAsia"/>
          <w:sz w:val="28"/>
          <w:szCs w:val="28"/>
        </w:rPr>
        <w:t>项，</w:t>
      </w:r>
      <w:r w:rsidR="00321BC8" w:rsidRPr="00FA027A">
        <w:rPr>
          <w:rFonts w:ascii="楷体_GB2312" w:eastAsia="楷体_GB2312" w:hint="eastAsia"/>
          <w:sz w:val="28"/>
          <w:szCs w:val="28"/>
        </w:rPr>
        <w:t>作为第一完成人获全国商业科技进步二等奖1项，</w:t>
      </w:r>
      <w:r w:rsidR="007C1AA2" w:rsidRPr="00FA027A">
        <w:rPr>
          <w:rFonts w:ascii="楷体_GB2312" w:eastAsia="楷体_GB2312" w:hint="eastAsia"/>
          <w:sz w:val="28"/>
          <w:szCs w:val="28"/>
        </w:rPr>
        <w:t>作为校内第一完成人获河北省科技进步奖3项，市级科技进步奖4项，出版专著</w:t>
      </w:r>
      <w:r w:rsidR="00DD1FE9" w:rsidRPr="00FA027A">
        <w:rPr>
          <w:rFonts w:ascii="楷体_GB2312" w:eastAsia="楷体_GB2312" w:hint="eastAsia"/>
          <w:sz w:val="28"/>
          <w:szCs w:val="28"/>
        </w:rPr>
        <w:t>3</w:t>
      </w:r>
      <w:r w:rsidR="007C1AA2" w:rsidRPr="00FA027A">
        <w:rPr>
          <w:rFonts w:ascii="楷体_GB2312" w:eastAsia="楷体_GB2312" w:hint="eastAsia"/>
          <w:sz w:val="28"/>
          <w:szCs w:val="28"/>
        </w:rPr>
        <w:t>部，获专利</w:t>
      </w:r>
      <w:r w:rsidR="00DD1FE9" w:rsidRPr="00FA027A">
        <w:rPr>
          <w:rFonts w:ascii="楷体_GB2312" w:eastAsia="楷体_GB2312" w:hint="eastAsia"/>
          <w:sz w:val="28"/>
          <w:szCs w:val="28"/>
        </w:rPr>
        <w:t>10</w:t>
      </w:r>
      <w:r w:rsidR="007C1AA2" w:rsidRPr="00FA027A">
        <w:rPr>
          <w:rFonts w:ascii="楷体_GB2312" w:eastAsia="楷体_GB2312" w:hint="eastAsia"/>
          <w:sz w:val="28"/>
          <w:szCs w:val="28"/>
        </w:rPr>
        <w:t>项，发表SCI、EI</w:t>
      </w:r>
      <w:r w:rsidR="00DD1FE9" w:rsidRPr="00FA027A">
        <w:rPr>
          <w:rFonts w:ascii="楷体_GB2312" w:eastAsia="楷体_GB2312" w:hint="eastAsia"/>
          <w:sz w:val="28"/>
          <w:szCs w:val="28"/>
        </w:rPr>
        <w:t>、一级学报、北大核心期刊等</w:t>
      </w:r>
      <w:r w:rsidR="007C1AA2" w:rsidRPr="00FA027A">
        <w:rPr>
          <w:rFonts w:ascii="楷体_GB2312" w:eastAsia="楷体_GB2312" w:hint="eastAsia"/>
          <w:sz w:val="28"/>
          <w:szCs w:val="28"/>
        </w:rPr>
        <w:t>论文</w:t>
      </w:r>
      <w:r w:rsidR="00DD1FE9" w:rsidRPr="00FA027A">
        <w:rPr>
          <w:rFonts w:ascii="楷体_GB2312" w:eastAsia="楷体_GB2312" w:hint="eastAsia"/>
          <w:sz w:val="28"/>
          <w:szCs w:val="28"/>
        </w:rPr>
        <w:t>68</w:t>
      </w:r>
      <w:r w:rsidR="007C1AA2" w:rsidRPr="00FA027A">
        <w:rPr>
          <w:rFonts w:ascii="楷体_GB2312" w:eastAsia="楷体_GB2312" w:hint="eastAsia"/>
          <w:sz w:val="28"/>
          <w:szCs w:val="28"/>
        </w:rPr>
        <w:t>篇，</w:t>
      </w:r>
      <w:r w:rsidR="00B77FC3" w:rsidRPr="00FA027A">
        <w:rPr>
          <w:rFonts w:ascii="楷体_GB2312" w:eastAsia="楷体_GB2312" w:hint="eastAsia"/>
          <w:sz w:val="28"/>
          <w:szCs w:val="28"/>
        </w:rPr>
        <w:t>主持企事业委托项目</w:t>
      </w:r>
      <w:r w:rsidR="007C1AA2" w:rsidRPr="00FA027A">
        <w:rPr>
          <w:rFonts w:ascii="楷体_GB2312" w:eastAsia="楷体_GB2312" w:hint="eastAsia"/>
          <w:sz w:val="28"/>
          <w:szCs w:val="28"/>
        </w:rPr>
        <w:t>1</w:t>
      </w:r>
      <w:r w:rsidR="00DD1FE9" w:rsidRPr="00FA027A">
        <w:rPr>
          <w:rFonts w:ascii="楷体_GB2312" w:eastAsia="楷体_GB2312" w:hint="eastAsia"/>
          <w:sz w:val="28"/>
          <w:szCs w:val="28"/>
        </w:rPr>
        <w:t>8</w:t>
      </w:r>
      <w:r w:rsidR="007C1AA2" w:rsidRPr="00FA027A">
        <w:rPr>
          <w:rFonts w:ascii="楷体_GB2312" w:eastAsia="楷体_GB2312" w:hint="eastAsia"/>
          <w:sz w:val="28"/>
          <w:szCs w:val="28"/>
        </w:rPr>
        <w:t>项。</w:t>
      </w:r>
      <w:r w:rsidR="0014121C" w:rsidRPr="00FA027A">
        <w:rPr>
          <w:rFonts w:ascii="楷体_GB2312" w:eastAsia="楷体_GB2312" w:hint="eastAsia"/>
          <w:sz w:val="28"/>
          <w:szCs w:val="28"/>
        </w:rPr>
        <w:t>担任国家自然科学基金、</w:t>
      </w:r>
      <w:r w:rsidR="00533334" w:rsidRPr="00FA027A">
        <w:rPr>
          <w:rFonts w:ascii="楷体_GB2312" w:eastAsia="楷体_GB2312" w:hint="eastAsia"/>
          <w:sz w:val="28"/>
          <w:szCs w:val="28"/>
        </w:rPr>
        <w:t>河北省自然科学基金、北京市自然科学基金、</w:t>
      </w:r>
      <w:r w:rsidR="0014121C" w:rsidRPr="00FA027A">
        <w:rPr>
          <w:rFonts w:ascii="楷体_GB2312" w:eastAsia="楷体_GB2312" w:hint="eastAsia"/>
          <w:sz w:val="28"/>
          <w:szCs w:val="28"/>
        </w:rPr>
        <w:t>教育部学位中心等评审专家；担任包括IEEE期刊</w:t>
      </w:r>
      <w:r w:rsidR="00533334" w:rsidRPr="00FA027A">
        <w:rPr>
          <w:rFonts w:ascii="楷体_GB2312" w:eastAsia="楷体_GB2312" w:hint="eastAsia"/>
          <w:sz w:val="28"/>
          <w:szCs w:val="28"/>
        </w:rPr>
        <w:t>、一级学报</w:t>
      </w:r>
      <w:r w:rsidR="0014121C" w:rsidRPr="00FA027A">
        <w:rPr>
          <w:rFonts w:ascii="楷体_GB2312" w:eastAsia="楷体_GB2312" w:hint="eastAsia"/>
          <w:sz w:val="28"/>
          <w:szCs w:val="28"/>
        </w:rPr>
        <w:t>在内的</w:t>
      </w:r>
      <w:r w:rsidR="00533334" w:rsidRPr="00FA027A">
        <w:rPr>
          <w:rFonts w:ascii="楷体_GB2312" w:eastAsia="楷体_GB2312" w:hint="eastAsia"/>
          <w:sz w:val="28"/>
          <w:szCs w:val="28"/>
        </w:rPr>
        <w:t>多</w:t>
      </w:r>
      <w:r w:rsidR="0014121C" w:rsidRPr="00FA027A">
        <w:rPr>
          <w:rFonts w:ascii="楷体_GB2312" w:eastAsia="楷体_GB2312" w:hint="eastAsia"/>
          <w:sz w:val="28"/>
          <w:szCs w:val="28"/>
        </w:rPr>
        <w:t>家国内外权威学术刊物的审稿专家</w:t>
      </w:r>
      <w:r w:rsidR="00533334" w:rsidRPr="00FA027A">
        <w:rPr>
          <w:rFonts w:ascii="楷体_GB2312" w:eastAsia="楷体_GB2312" w:hint="eastAsia"/>
          <w:sz w:val="28"/>
          <w:szCs w:val="28"/>
        </w:rPr>
        <w:t>。</w:t>
      </w:r>
      <w:r w:rsidR="007C1AA2" w:rsidRPr="00FA027A">
        <w:rPr>
          <w:rFonts w:ascii="楷体_GB2312" w:eastAsia="楷体_GB2312" w:hint="eastAsia"/>
          <w:sz w:val="28"/>
          <w:szCs w:val="28"/>
        </w:rPr>
        <w:t>校教学优秀特等奖获得者，校首届教学名师培育计划入选者，出版“十一五”国家级等规划教材</w:t>
      </w:r>
      <w:r w:rsidR="00DD1FE9" w:rsidRPr="00FA027A">
        <w:rPr>
          <w:rFonts w:ascii="楷体_GB2312" w:eastAsia="楷体_GB2312" w:hint="eastAsia"/>
          <w:sz w:val="28"/>
          <w:szCs w:val="28"/>
        </w:rPr>
        <w:t>7</w:t>
      </w:r>
      <w:r w:rsidR="007C1AA2" w:rsidRPr="00FA027A">
        <w:rPr>
          <w:rFonts w:ascii="楷体_GB2312" w:eastAsia="楷体_GB2312" w:hint="eastAsia"/>
          <w:sz w:val="28"/>
          <w:szCs w:val="28"/>
        </w:rPr>
        <w:t>部，主持河北省教改项目</w:t>
      </w:r>
      <w:r w:rsidR="00B77FC3" w:rsidRPr="00FA027A">
        <w:rPr>
          <w:rFonts w:ascii="楷体_GB2312" w:eastAsia="楷体_GB2312" w:hint="eastAsia"/>
          <w:sz w:val="28"/>
          <w:szCs w:val="28"/>
        </w:rPr>
        <w:t>3</w:t>
      </w:r>
      <w:r w:rsidR="007C1AA2" w:rsidRPr="00FA027A">
        <w:rPr>
          <w:rFonts w:ascii="楷体_GB2312" w:eastAsia="楷体_GB2312" w:hint="eastAsia"/>
          <w:sz w:val="28"/>
          <w:szCs w:val="28"/>
        </w:rPr>
        <w:t>项，</w:t>
      </w:r>
      <w:r w:rsidR="00127A69" w:rsidRPr="00FA027A">
        <w:rPr>
          <w:rFonts w:ascii="楷体_GB2312" w:eastAsia="楷体_GB2312" w:hint="eastAsia"/>
          <w:sz w:val="28"/>
          <w:szCs w:val="28"/>
        </w:rPr>
        <w:t>教育部</w:t>
      </w:r>
      <w:proofErr w:type="gramStart"/>
      <w:r w:rsidR="00127A69" w:rsidRPr="00FA027A">
        <w:rPr>
          <w:rFonts w:ascii="楷体_GB2312" w:eastAsia="楷体_GB2312" w:hint="eastAsia"/>
          <w:sz w:val="28"/>
          <w:szCs w:val="28"/>
        </w:rPr>
        <w:t>教指委项目</w:t>
      </w:r>
      <w:proofErr w:type="gramEnd"/>
      <w:r w:rsidR="00127A69" w:rsidRPr="00FA027A">
        <w:rPr>
          <w:rFonts w:ascii="楷体_GB2312" w:eastAsia="楷体_GB2312" w:hint="eastAsia"/>
          <w:sz w:val="28"/>
          <w:szCs w:val="28"/>
        </w:rPr>
        <w:t>1项，全国高等院校计算机基础教育教学研究项目1项，</w:t>
      </w:r>
      <w:r w:rsidR="007C1AA2" w:rsidRPr="00FA027A">
        <w:rPr>
          <w:rFonts w:ascii="楷体_GB2312" w:eastAsia="楷体_GB2312" w:hint="eastAsia"/>
          <w:sz w:val="28"/>
          <w:szCs w:val="28"/>
        </w:rPr>
        <w:t>教育部产学研项目</w:t>
      </w:r>
      <w:r w:rsidR="00533334" w:rsidRPr="00FA027A">
        <w:rPr>
          <w:rFonts w:ascii="楷体_GB2312" w:eastAsia="楷体_GB2312" w:hint="eastAsia"/>
          <w:sz w:val="28"/>
          <w:szCs w:val="28"/>
        </w:rPr>
        <w:t>7</w:t>
      </w:r>
      <w:r w:rsidR="007C1AA2" w:rsidRPr="00FA027A">
        <w:rPr>
          <w:rFonts w:ascii="楷体_GB2312" w:eastAsia="楷体_GB2312" w:hint="eastAsia"/>
          <w:sz w:val="28"/>
          <w:szCs w:val="28"/>
        </w:rPr>
        <w:t>项，获河北省教学成果奖2项</w:t>
      </w:r>
      <w:r w:rsidR="00637BF6"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。</w:t>
      </w:r>
      <w:r w:rsidR="00533334"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所指导的研究生中，</w:t>
      </w:r>
      <w:r w:rsidR="00DD1FE9"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7</w:t>
      </w:r>
      <w:r w:rsidR="00533334"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人获研究生国家奖学金，2人获评校级优秀硕士论文，</w:t>
      </w:r>
      <w:r w:rsidR="00DD1FE9"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5</w:t>
      </w:r>
      <w:r w:rsidR="00533334"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人获评优秀毕业生。</w:t>
      </w:r>
    </w:p>
    <w:p w:rsidR="00E06952" w:rsidRPr="00FA027A" w:rsidRDefault="00E06952" w:rsidP="008B3115">
      <w:pPr>
        <w:spacing w:line="360" w:lineRule="auto"/>
        <w:rPr>
          <w:rFonts w:ascii="楷体_GB2312" w:eastAsia="楷体_GB2312" w:hAnsi="宋体" w:cs="宋体" w:hint="eastAsia"/>
          <w:b/>
          <w:bCs/>
          <w:kern w:val="0"/>
          <w:sz w:val="28"/>
          <w:szCs w:val="28"/>
        </w:rPr>
      </w:pPr>
    </w:p>
    <w:p w:rsidR="008B3115" w:rsidRPr="00FA027A" w:rsidRDefault="008B3115" w:rsidP="008B3115">
      <w:pPr>
        <w:spacing w:line="360" w:lineRule="auto"/>
        <w:rPr>
          <w:rFonts w:ascii="楷体_GB2312" w:eastAsia="楷体_GB2312" w:hAnsi="宋体" w:cs="宋体" w:hint="eastAsia"/>
          <w:b/>
          <w:bCs/>
          <w:kern w:val="0"/>
          <w:sz w:val="28"/>
          <w:szCs w:val="28"/>
        </w:rPr>
      </w:pPr>
      <w:r w:rsidRPr="00FA027A">
        <w:rPr>
          <w:rFonts w:ascii="楷体_GB2312" w:eastAsia="楷体_GB2312" w:hAnsi="宋体" w:cs="宋体" w:hint="eastAsia"/>
          <w:b/>
          <w:bCs/>
          <w:kern w:val="0"/>
          <w:sz w:val="28"/>
          <w:szCs w:val="28"/>
        </w:rPr>
        <w:t>学术兼职：</w:t>
      </w:r>
    </w:p>
    <w:p w:rsidR="00FE79E9" w:rsidRPr="00FA027A" w:rsidRDefault="008B3115" w:rsidP="00FE79E9">
      <w:pPr>
        <w:widowControl/>
        <w:numPr>
          <w:ilvl w:val="0"/>
          <w:numId w:val="7"/>
        </w:numPr>
        <w:spacing w:line="360" w:lineRule="auto"/>
        <w:ind w:left="426"/>
        <w:jc w:val="left"/>
        <w:rPr>
          <w:rFonts w:ascii="楷体_GB2312" w:eastAsia="楷体_GB2312" w:hAnsi="宋体" w:cs="宋体" w:hint="eastAsia"/>
          <w:kern w:val="0"/>
          <w:sz w:val="28"/>
          <w:szCs w:val="28"/>
        </w:rPr>
      </w:pPr>
      <w:r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复杂能源系统智能计算教育部工程研究中心主任</w:t>
      </w:r>
    </w:p>
    <w:p w:rsidR="00FE79E9" w:rsidRPr="00FA027A" w:rsidRDefault="008B3115" w:rsidP="00FE79E9">
      <w:pPr>
        <w:widowControl/>
        <w:numPr>
          <w:ilvl w:val="0"/>
          <w:numId w:val="7"/>
        </w:numPr>
        <w:spacing w:line="360" w:lineRule="auto"/>
        <w:ind w:left="426"/>
        <w:jc w:val="left"/>
        <w:rPr>
          <w:rFonts w:ascii="楷体_GB2312" w:eastAsia="楷体_GB2312" w:hAnsi="宋体" w:cs="宋体" w:hint="eastAsia"/>
          <w:kern w:val="0"/>
          <w:sz w:val="28"/>
          <w:szCs w:val="28"/>
        </w:rPr>
      </w:pPr>
      <w:r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河北省能源电力知识计算重点实验室主任</w:t>
      </w:r>
    </w:p>
    <w:p w:rsidR="00FE79E9" w:rsidRPr="00FA027A" w:rsidRDefault="008B3115" w:rsidP="00FE79E9">
      <w:pPr>
        <w:widowControl/>
        <w:numPr>
          <w:ilvl w:val="0"/>
          <w:numId w:val="7"/>
        </w:numPr>
        <w:spacing w:line="360" w:lineRule="auto"/>
        <w:ind w:left="426"/>
        <w:jc w:val="left"/>
        <w:rPr>
          <w:rFonts w:ascii="楷体_GB2312" w:eastAsia="楷体_GB2312" w:hAnsi="宋体" w:cs="宋体" w:hint="eastAsia"/>
          <w:kern w:val="0"/>
          <w:sz w:val="28"/>
          <w:szCs w:val="28"/>
        </w:rPr>
      </w:pPr>
      <w:r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保定</w:t>
      </w:r>
      <w:proofErr w:type="gramStart"/>
      <w:r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市知识</w:t>
      </w:r>
      <w:proofErr w:type="gramEnd"/>
      <w:r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计算与数据安全重点实验室主任</w:t>
      </w:r>
    </w:p>
    <w:p w:rsidR="00FE79E9" w:rsidRPr="00FA027A" w:rsidRDefault="008B3115" w:rsidP="00FE79E9">
      <w:pPr>
        <w:widowControl/>
        <w:numPr>
          <w:ilvl w:val="0"/>
          <w:numId w:val="7"/>
        </w:numPr>
        <w:spacing w:line="360" w:lineRule="auto"/>
        <w:ind w:left="426"/>
        <w:jc w:val="left"/>
        <w:rPr>
          <w:rFonts w:ascii="楷体_GB2312" w:eastAsia="楷体_GB2312" w:hAnsi="宋体" w:cs="宋体" w:hint="eastAsia"/>
          <w:kern w:val="0"/>
          <w:sz w:val="28"/>
          <w:szCs w:val="28"/>
        </w:rPr>
      </w:pPr>
      <w:r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河北省计算机教育研究会副理事长</w:t>
      </w:r>
    </w:p>
    <w:p w:rsidR="00FE79E9" w:rsidRPr="00FA027A" w:rsidRDefault="008B3115" w:rsidP="00FE79E9">
      <w:pPr>
        <w:widowControl/>
        <w:numPr>
          <w:ilvl w:val="0"/>
          <w:numId w:val="7"/>
        </w:numPr>
        <w:spacing w:line="360" w:lineRule="auto"/>
        <w:ind w:left="426"/>
        <w:jc w:val="left"/>
        <w:rPr>
          <w:rFonts w:ascii="楷体_GB2312" w:eastAsia="楷体_GB2312" w:hAnsi="宋体" w:cs="宋体" w:hint="eastAsia"/>
          <w:kern w:val="0"/>
          <w:sz w:val="28"/>
          <w:szCs w:val="28"/>
        </w:rPr>
      </w:pPr>
      <w:r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中国计算机学会青年精英论坛2020/2021保定分论坛主席</w:t>
      </w:r>
    </w:p>
    <w:p w:rsidR="003E2F73" w:rsidRPr="00FA027A" w:rsidRDefault="003E2F73" w:rsidP="00FE79E9">
      <w:pPr>
        <w:widowControl/>
        <w:numPr>
          <w:ilvl w:val="0"/>
          <w:numId w:val="7"/>
        </w:numPr>
        <w:spacing w:line="360" w:lineRule="auto"/>
        <w:ind w:left="426"/>
        <w:jc w:val="left"/>
        <w:rPr>
          <w:rFonts w:ascii="楷体_GB2312" w:eastAsia="楷体_GB2312" w:hAnsi="宋体" w:cs="宋体" w:hint="eastAsia"/>
          <w:kern w:val="0"/>
          <w:sz w:val="28"/>
          <w:szCs w:val="28"/>
        </w:rPr>
      </w:pPr>
      <w:r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中国计算机学会保定分部执委副主席</w:t>
      </w:r>
    </w:p>
    <w:p w:rsidR="00FE79E9" w:rsidRPr="00FA027A" w:rsidRDefault="008B3115" w:rsidP="00FE79E9">
      <w:pPr>
        <w:widowControl/>
        <w:numPr>
          <w:ilvl w:val="0"/>
          <w:numId w:val="7"/>
        </w:numPr>
        <w:spacing w:line="360" w:lineRule="auto"/>
        <w:ind w:left="426"/>
        <w:jc w:val="left"/>
        <w:rPr>
          <w:rFonts w:ascii="楷体_GB2312" w:eastAsia="楷体_GB2312" w:hAnsi="宋体" w:cs="宋体" w:hint="eastAsia"/>
          <w:kern w:val="0"/>
          <w:sz w:val="28"/>
          <w:szCs w:val="28"/>
        </w:rPr>
      </w:pPr>
      <w:r w:rsidRPr="00FA027A">
        <w:rPr>
          <w:rFonts w:ascii="楷体_GB2312" w:eastAsia="楷体_GB2312" w:hAnsi="宋体" w:cs="宋体" w:hint="eastAsia"/>
          <w:kern w:val="0"/>
          <w:sz w:val="28"/>
          <w:szCs w:val="28"/>
        </w:rPr>
        <w:lastRenderedPageBreak/>
        <w:t>中国计算机学会计算机应用专委会智慧电力工作组组长</w:t>
      </w:r>
    </w:p>
    <w:p w:rsidR="00E06952" w:rsidRPr="00FA027A" w:rsidRDefault="00E06952" w:rsidP="00792381">
      <w:pPr>
        <w:widowControl/>
        <w:spacing w:line="360" w:lineRule="auto"/>
        <w:jc w:val="left"/>
        <w:rPr>
          <w:rFonts w:ascii="楷体_GB2312" w:eastAsia="楷体_GB2312" w:hAnsi="宋体" w:cs="宋体" w:hint="eastAsia"/>
          <w:b/>
          <w:kern w:val="0"/>
          <w:sz w:val="28"/>
          <w:szCs w:val="28"/>
        </w:rPr>
      </w:pPr>
    </w:p>
    <w:p w:rsidR="003D5509" w:rsidRPr="00FA027A" w:rsidRDefault="003D5509" w:rsidP="00792381">
      <w:pPr>
        <w:widowControl/>
        <w:spacing w:line="360" w:lineRule="auto"/>
        <w:jc w:val="left"/>
        <w:rPr>
          <w:rFonts w:ascii="楷体_GB2312" w:eastAsia="楷体_GB2312" w:hAnsi="宋体" w:cs="宋体" w:hint="eastAsia"/>
          <w:b/>
          <w:kern w:val="0"/>
          <w:sz w:val="28"/>
          <w:szCs w:val="28"/>
        </w:rPr>
      </w:pPr>
      <w:r w:rsidRPr="00FA027A">
        <w:rPr>
          <w:rFonts w:ascii="楷体_GB2312" w:eastAsia="楷体_GB2312" w:hAnsi="宋体" w:cs="宋体" w:hint="eastAsia"/>
          <w:b/>
          <w:kern w:val="0"/>
          <w:sz w:val="28"/>
          <w:szCs w:val="28"/>
        </w:rPr>
        <w:t>主要研究方向：</w:t>
      </w:r>
    </w:p>
    <w:p w:rsidR="00D57145" w:rsidRPr="00FA027A" w:rsidRDefault="00D57145" w:rsidP="00D57145">
      <w:pPr>
        <w:widowControl/>
        <w:numPr>
          <w:ilvl w:val="0"/>
          <w:numId w:val="10"/>
        </w:numPr>
        <w:spacing w:line="360" w:lineRule="auto"/>
        <w:ind w:left="426"/>
        <w:jc w:val="left"/>
        <w:rPr>
          <w:rFonts w:ascii="楷体_GB2312" w:eastAsia="楷体_GB2312" w:hAnsi="宋体" w:cs="宋体" w:hint="eastAsia"/>
          <w:kern w:val="0"/>
          <w:sz w:val="28"/>
          <w:szCs w:val="28"/>
        </w:rPr>
      </w:pPr>
      <w:r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智能计算与计算机视觉</w:t>
      </w:r>
    </w:p>
    <w:p w:rsidR="003D5509" w:rsidRPr="00FA027A" w:rsidRDefault="003E2F73" w:rsidP="00FE79E9">
      <w:pPr>
        <w:widowControl/>
        <w:numPr>
          <w:ilvl w:val="0"/>
          <w:numId w:val="10"/>
        </w:numPr>
        <w:spacing w:line="360" w:lineRule="auto"/>
        <w:ind w:hanging="900"/>
        <w:jc w:val="left"/>
        <w:rPr>
          <w:rFonts w:ascii="楷体_GB2312" w:eastAsia="楷体_GB2312" w:hAnsi="宋体" w:cs="宋体" w:hint="eastAsia"/>
          <w:kern w:val="0"/>
          <w:sz w:val="28"/>
          <w:szCs w:val="28"/>
        </w:rPr>
      </w:pPr>
      <w:r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综合</w:t>
      </w:r>
      <w:r w:rsidR="003D5509"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能源系统</w:t>
      </w:r>
      <w:r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与大数据分析</w:t>
      </w:r>
    </w:p>
    <w:p w:rsidR="00E06952" w:rsidRPr="00FA027A" w:rsidRDefault="00E06952" w:rsidP="00E06952">
      <w:pPr>
        <w:spacing w:line="360" w:lineRule="auto"/>
        <w:rPr>
          <w:rFonts w:ascii="楷体_GB2312" w:eastAsia="楷体_GB2312" w:hAnsi="宋体" w:cs="宋体" w:hint="eastAsia"/>
          <w:b/>
          <w:bCs/>
          <w:kern w:val="0"/>
          <w:sz w:val="28"/>
          <w:szCs w:val="28"/>
        </w:rPr>
      </w:pPr>
    </w:p>
    <w:p w:rsidR="00E06952" w:rsidRPr="00FA027A" w:rsidRDefault="00E06952" w:rsidP="00E06952">
      <w:pPr>
        <w:spacing w:line="360" w:lineRule="auto"/>
        <w:rPr>
          <w:rFonts w:ascii="楷体_GB2312" w:eastAsia="楷体_GB2312" w:hAnsi="宋体" w:cs="宋体" w:hint="eastAsia"/>
          <w:b/>
          <w:bCs/>
          <w:kern w:val="0"/>
          <w:sz w:val="28"/>
          <w:szCs w:val="28"/>
        </w:rPr>
      </w:pPr>
      <w:r w:rsidRPr="00FA027A">
        <w:rPr>
          <w:rFonts w:ascii="楷体_GB2312" w:eastAsia="楷体_GB2312" w:hAnsi="宋体" w:cs="宋体" w:hint="eastAsia"/>
          <w:b/>
          <w:bCs/>
          <w:kern w:val="0"/>
          <w:sz w:val="28"/>
          <w:szCs w:val="28"/>
        </w:rPr>
        <w:t>联系方式：</w:t>
      </w:r>
    </w:p>
    <w:p w:rsidR="00FA027A" w:rsidRDefault="00E06952" w:rsidP="0006577C">
      <w:pPr>
        <w:widowControl/>
        <w:spacing w:line="360" w:lineRule="auto"/>
        <w:jc w:val="left"/>
        <w:rPr>
          <w:rFonts w:ascii="楷体_GB2312" w:eastAsia="楷体_GB2312" w:hAnsi="宋体" w:cs="宋体"/>
          <w:kern w:val="0"/>
          <w:sz w:val="28"/>
          <w:szCs w:val="28"/>
        </w:rPr>
      </w:pPr>
      <w:r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手机：</w:t>
      </w:r>
      <w:r w:rsidRPr="00FA027A">
        <w:rPr>
          <w:rFonts w:ascii="Times New Roman" w:eastAsia="楷体_GB2312" w:hAnsi="Times New Roman"/>
          <w:kern w:val="0"/>
          <w:sz w:val="28"/>
          <w:szCs w:val="28"/>
        </w:rPr>
        <w:t>13315423919</w:t>
      </w:r>
      <w:r w:rsidRPr="00FA027A">
        <w:rPr>
          <w:rFonts w:ascii="楷体_GB2312" w:eastAsia="楷体_GB2312" w:hAnsi="宋体" w:cs="宋体" w:hint="eastAsia"/>
          <w:kern w:val="0"/>
          <w:sz w:val="28"/>
          <w:szCs w:val="28"/>
        </w:rPr>
        <w:t>；办公电话：</w:t>
      </w:r>
      <w:r w:rsidRPr="00FA027A">
        <w:rPr>
          <w:rFonts w:ascii="Times New Roman" w:eastAsia="楷体_GB2312" w:hAnsi="Times New Roman"/>
          <w:kern w:val="0"/>
          <w:sz w:val="28"/>
          <w:szCs w:val="28"/>
        </w:rPr>
        <w:t>（</w:t>
      </w:r>
      <w:r w:rsidRPr="00FA027A">
        <w:rPr>
          <w:rFonts w:ascii="Times New Roman" w:eastAsia="楷体_GB2312" w:hAnsi="Times New Roman"/>
          <w:kern w:val="0"/>
          <w:sz w:val="28"/>
          <w:szCs w:val="28"/>
        </w:rPr>
        <w:t>0312</w:t>
      </w:r>
      <w:r w:rsidRPr="00FA027A">
        <w:rPr>
          <w:rFonts w:ascii="Times New Roman" w:eastAsia="楷体_GB2312" w:hAnsi="Times New Roman"/>
          <w:kern w:val="0"/>
          <w:sz w:val="28"/>
          <w:szCs w:val="28"/>
        </w:rPr>
        <w:t>）</w:t>
      </w:r>
      <w:r w:rsidRPr="00FA027A">
        <w:rPr>
          <w:rFonts w:ascii="Times New Roman" w:eastAsia="楷体_GB2312" w:hAnsi="Times New Roman"/>
          <w:kern w:val="0"/>
          <w:sz w:val="28"/>
          <w:szCs w:val="28"/>
        </w:rPr>
        <w:t>7525260</w:t>
      </w:r>
      <w:r w:rsidRPr="00FA027A">
        <w:rPr>
          <w:rFonts w:ascii="Times New Roman" w:eastAsia="楷体_GB2312" w:hAnsi="Times New Roman"/>
          <w:kern w:val="0"/>
          <w:sz w:val="28"/>
          <w:szCs w:val="28"/>
        </w:rPr>
        <w:t>；</w:t>
      </w:r>
    </w:p>
    <w:p w:rsidR="00E06952" w:rsidRPr="00FA027A" w:rsidRDefault="00FA027A" w:rsidP="0006577C">
      <w:pPr>
        <w:widowControl/>
        <w:spacing w:line="360" w:lineRule="auto"/>
        <w:jc w:val="left"/>
        <w:rPr>
          <w:rFonts w:ascii="楷体_GB2312" w:eastAsia="楷体_GB2312" w:hAnsi="宋体" w:cs="宋体" w:hint="eastAsia"/>
          <w:b/>
          <w:bCs/>
          <w:color w:val="0000FF"/>
          <w:kern w:val="0"/>
          <w:szCs w:val="21"/>
        </w:rPr>
      </w:pPr>
      <w:bookmarkStart w:id="0" w:name="_GoBack"/>
      <w:r w:rsidRPr="00FA027A">
        <w:rPr>
          <w:rFonts w:ascii="Times New Roman" w:eastAsia="楷体_GB2312" w:hAnsi="Times New Roman"/>
          <w:sz w:val="28"/>
          <w:szCs w:val="28"/>
        </w:rPr>
        <w:t>E-mail</w:t>
      </w:r>
      <w:r w:rsidRPr="00FA027A">
        <w:rPr>
          <w:rFonts w:ascii="Times New Roman" w:eastAsia="楷体_GB2312" w:hAnsi="Times New Roman"/>
          <w:sz w:val="28"/>
          <w:szCs w:val="28"/>
        </w:rPr>
        <w:t>：</w:t>
      </w:r>
      <w:bookmarkEnd w:id="0"/>
      <w:r w:rsidR="00E06952" w:rsidRPr="00FA027A">
        <w:rPr>
          <w:rFonts w:ascii="Times New Roman" w:eastAsia="楷体_GB2312" w:hAnsi="Times New Roman"/>
          <w:b/>
          <w:bCs/>
          <w:color w:val="0000FF"/>
          <w:kern w:val="0"/>
          <w:szCs w:val="21"/>
        </w:rPr>
        <w:t>lubin@ncepu.edu.cn</w:t>
      </w:r>
    </w:p>
    <w:sectPr w:rsidR="00E06952" w:rsidRPr="00FA027A" w:rsidSect="00B77FC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FB5" w:rsidRDefault="004E0FB5" w:rsidP="00CE3F25">
      <w:r>
        <w:separator/>
      </w:r>
    </w:p>
  </w:endnote>
  <w:endnote w:type="continuationSeparator" w:id="0">
    <w:p w:rsidR="004E0FB5" w:rsidRDefault="004E0FB5" w:rsidP="00CE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FB5" w:rsidRDefault="004E0FB5" w:rsidP="00CE3F25">
      <w:r>
        <w:separator/>
      </w:r>
    </w:p>
  </w:footnote>
  <w:footnote w:type="continuationSeparator" w:id="0">
    <w:p w:rsidR="004E0FB5" w:rsidRDefault="004E0FB5" w:rsidP="00CE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3AD2"/>
    <w:multiLevelType w:val="hybridMultilevel"/>
    <w:tmpl w:val="C18801B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8EE4E36"/>
    <w:multiLevelType w:val="multilevel"/>
    <w:tmpl w:val="40EC2D0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11D72683"/>
    <w:multiLevelType w:val="hybridMultilevel"/>
    <w:tmpl w:val="C18801B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62D7CBF"/>
    <w:multiLevelType w:val="hybridMultilevel"/>
    <w:tmpl w:val="E7F2C0E8"/>
    <w:lvl w:ilvl="0" w:tplc="0409000F">
      <w:start w:val="1"/>
      <w:numFmt w:val="decimal"/>
      <w:lvlText w:val="%1."/>
      <w:lvlJc w:val="left"/>
      <w:pPr>
        <w:ind w:left="1000" w:hanging="420"/>
      </w:p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abstractNum w:abstractNumId="4" w15:restartNumberingAfterBreak="0">
    <w:nsid w:val="182A2AEA"/>
    <w:multiLevelType w:val="hybridMultilevel"/>
    <w:tmpl w:val="81C03822"/>
    <w:lvl w:ilvl="0" w:tplc="750605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371C6A27"/>
    <w:multiLevelType w:val="hybridMultilevel"/>
    <w:tmpl w:val="C18801B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68D37B5"/>
    <w:multiLevelType w:val="hybridMultilevel"/>
    <w:tmpl w:val="C18801B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8E738C7"/>
    <w:multiLevelType w:val="hybridMultilevel"/>
    <w:tmpl w:val="EA4AA8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5B2006D"/>
    <w:multiLevelType w:val="hybridMultilevel"/>
    <w:tmpl w:val="EA4AA8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79CA064B"/>
    <w:multiLevelType w:val="hybridMultilevel"/>
    <w:tmpl w:val="509A7D44"/>
    <w:lvl w:ilvl="0" w:tplc="CF44F598">
      <w:start w:val="1"/>
      <w:numFmt w:val="decimal"/>
      <w:lvlText w:val="[%1]"/>
      <w:lvlJc w:val="left"/>
      <w:pPr>
        <w:tabs>
          <w:tab w:val="num" w:pos="420"/>
        </w:tabs>
        <w:ind w:left="425" w:hanging="425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263"/>
    <w:rsid w:val="00024F33"/>
    <w:rsid w:val="000477F4"/>
    <w:rsid w:val="0006577C"/>
    <w:rsid w:val="001105C4"/>
    <w:rsid w:val="00127A69"/>
    <w:rsid w:val="0014121C"/>
    <w:rsid w:val="00166586"/>
    <w:rsid w:val="001669F5"/>
    <w:rsid w:val="001B09E7"/>
    <w:rsid w:val="001E5988"/>
    <w:rsid w:val="00216BE6"/>
    <w:rsid w:val="002773BB"/>
    <w:rsid w:val="002773C0"/>
    <w:rsid w:val="00282C4D"/>
    <w:rsid w:val="00282F1F"/>
    <w:rsid w:val="002907B0"/>
    <w:rsid w:val="00292912"/>
    <w:rsid w:val="002D4350"/>
    <w:rsid w:val="002D6F2B"/>
    <w:rsid w:val="002F3157"/>
    <w:rsid w:val="00307431"/>
    <w:rsid w:val="00321BC8"/>
    <w:rsid w:val="0033362A"/>
    <w:rsid w:val="0034020F"/>
    <w:rsid w:val="003948FD"/>
    <w:rsid w:val="003C14DA"/>
    <w:rsid w:val="003D5509"/>
    <w:rsid w:val="003E2F73"/>
    <w:rsid w:val="00430263"/>
    <w:rsid w:val="00435339"/>
    <w:rsid w:val="00436A43"/>
    <w:rsid w:val="0044393B"/>
    <w:rsid w:val="00475109"/>
    <w:rsid w:val="004B644F"/>
    <w:rsid w:val="004E0FB5"/>
    <w:rsid w:val="004F05BF"/>
    <w:rsid w:val="00533334"/>
    <w:rsid w:val="00555FCF"/>
    <w:rsid w:val="00577786"/>
    <w:rsid w:val="005D2512"/>
    <w:rsid w:val="00637BF6"/>
    <w:rsid w:val="00674AE2"/>
    <w:rsid w:val="006C5F5D"/>
    <w:rsid w:val="00702A3A"/>
    <w:rsid w:val="007508A8"/>
    <w:rsid w:val="00761CAE"/>
    <w:rsid w:val="00791353"/>
    <w:rsid w:val="00792381"/>
    <w:rsid w:val="007A5EFB"/>
    <w:rsid w:val="007C1AA2"/>
    <w:rsid w:val="007C4045"/>
    <w:rsid w:val="007D01FF"/>
    <w:rsid w:val="008474E1"/>
    <w:rsid w:val="008B3115"/>
    <w:rsid w:val="00931415"/>
    <w:rsid w:val="009955FC"/>
    <w:rsid w:val="009A600C"/>
    <w:rsid w:val="009A613E"/>
    <w:rsid w:val="009B4F64"/>
    <w:rsid w:val="009C19DE"/>
    <w:rsid w:val="009E0D7E"/>
    <w:rsid w:val="00A563B9"/>
    <w:rsid w:val="00A74C91"/>
    <w:rsid w:val="00B25B70"/>
    <w:rsid w:val="00B3053D"/>
    <w:rsid w:val="00B33A48"/>
    <w:rsid w:val="00B55F2D"/>
    <w:rsid w:val="00B56288"/>
    <w:rsid w:val="00B563A1"/>
    <w:rsid w:val="00B77FC3"/>
    <w:rsid w:val="00BC13EA"/>
    <w:rsid w:val="00BC1AB1"/>
    <w:rsid w:val="00C05BA5"/>
    <w:rsid w:val="00C63238"/>
    <w:rsid w:val="00C940F7"/>
    <w:rsid w:val="00CC47D4"/>
    <w:rsid w:val="00CC7714"/>
    <w:rsid w:val="00CE3F25"/>
    <w:rsid w:val="00D0786C"/>
    <w:rsid w:val="00D40E8D"/>
    <w:rsid w:val="00D57145"/>
    <w:rsid w:val="00D624E6"/>
    <w:rsid w:val="00D843F7"/>
    <w:rsid w:val="00DD1FE9"/>
    <w:rsid w:val="00DD329A"/>
    <w:rsid w:val="00E06952"/>
    <w:rsid w:val="00E16588"/>
    <w:rsid w:val="00E21AA1"/>
    <w:rsid w:val="00E568BF"/>
    <w:rsid w:val="00E97C2E"/>
    <w:rsid w:val="00EE660B"/>
    <w:rsid w:val="00EF727D"/>
    <w:rsid w:val="00F22EE1"/>
    <w:rsid w:val="00F33638"/>
    <w:rsid w:val="00F85513"/>
    <w:rsid w:val="00F96324"/>
    <w:rsid w:val="00FA027A"/>
    <w:rsid w:val="00FB0F86"/>
    <w:rsid w:val="00FE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E37FEB"/>
  <w15:docId w15:val="{712163BA-2BC6-4AAA-8F54-12855D8C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7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02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430263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locked/>
    <w:rsid w:val="00430263"/>
    <w:rPr>
      <w:rFonts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CE3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locked/>
    <w:rsid w:val="00CE3F25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rsid w:val="00CE3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semiHidden/>
    <w:locked/>
    <w:rsid w:val="00CE3F25"/>
    <w:rPr>
      <w:rFonts w:cs="Times New Roman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F85513"/>
    <w:rPr>
      <w:rFonts w:ascii="宋体"/>
      <w:sz w:val="18"/>
      <w:szCs w:val="18"/>
    </w:rPr>
  </w:style>
  <w:style w:type="character" w:customStyle="1" w:styleId="ab">
    <w:name w:val="文档结构图 字符"/>
    <w:link w:val="aa"/>
    <w:uiPriority w:val="99"/>
    <w:semiHidden/>
    <w:rsid w:val="00F85513"/>
    <w:rPr>
      <w:rFonts w:ascii="宋体"/>
      <w:sz w:val="18"/>
      <w:szCs w:val="18"/>
    </w:rPr>
  </w:style>
  <w:style w:type="character" w:styleId="ac">
    <w:name w:val="Hyperlink"/>
    <w:uiPriority w:val="99"/>
    <w:unhideWhenUsed/>
    <w:rsid w:val="00702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8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1039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66</cp:revision>
  <dcterms:created xsi:type="dcterms:W3CDTF">2016-01-15T02:02:00Z</dcterms:created>
  <dcterms:modified xsi:type="dcterms:W3CDTF">2023-10-16T07:06:00Z</dcterms:modified>
</cp:coreProperties>
</file>