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C5621" w14:textId="76FE5501" w:rsidR="00154C42" w:rsidRPr="00C341B7" w:rsidRDefault="00154C42" w:rsidP="002C4F0E">
      <w:pPr>
        <w:spacing w:line="500" w:lineRule="exact"/>
        <w:ind w:left="0" w:firstLineChars="150" w:firstLine="422"/>
        <w:rPr>
          <w:rFonts w:eastAsia="楷体_GB2312"/>
          <w:sz w:val="28"/>
          <w:szCs w:val="28"/>
        </w:rPr>
      </w:pPr>
      <w:bookmarkStart w:id="0" w:name="_GoBack"/>
      <w:bookmarkEnd w:id="0"/>
      <w:r w:rsidRPr="00F13664">
        <w:rPr>
          <w:rFonts w:eastAsia="楷体_GB2312" w:hint="eastAsia"/>
          <w:b/>
          <w:color w:val="0000FF"/>
          <w:sz w:val="28"/>
          <w:szCs w:val="28"/>
        </w:rPr>
        <w:t>卞星明</w:t>
      </w:r>
      <w:r w:rsidRPr="00F13664">
        <w:rPr>
          <w:rFonts w:eastAsia="楷体_GB2312"/>
          <w:sz w:val="28"/>
          <w:szCs w:val="28"/>
        </w:rPr>
        <w:t>，</w:t>
      </w:r>
      <w:r w:rsidRPr="00C341B7">
        <w:rPr>
          <w:rFonts w:eastAsia="楷体_GB2312" w:hint="eastAsia"/>
          <w:sz w:val="28"/>
          <w:szCs w:val="28"/>
        </w:rPr>
        <w:t>男，</w:t>
      </w:r>
      <w:r w:rsidRPr="00C341B7">
        <w:rPr>
          <w:rFonts w:eastAsia="楷体_GB2312" w:hint="eastAsia"/>
          <w:sz w:val="28"/>
          <w:szCs w:val="28"/>
        </w:rPr>
        <w:t>1985</w:t>
      </w:r>
      <w:r w:rsidRPr="00C341B7">
        <w:rPr>
          <w:rFonts w:eastAsia="楷体_GB2312" w:hint="eastAsia"/>
          <w:sz w:val="28"/>
          <w:szCs w:val="28"/>
        </w:rPr>
        <w:t>年</w:t>
      </w:r>
      <w:r w:rsidRPr="00C341B7">
        <w:rPr>
          <w:rFonts w:eastAsia="楷体_GB2312" w:hint="eastAsia"/>
          <w:sz w:val="28"/>
          <w:szCs w:val="28"/>
        </w:rPr>
        <w:t>2</w:t>
      </w:r>
      <w:r>
        <w:rPr>
          <w:rFonts w:eastAsia="楷体_GB2312" w:hint="eastAsia"/>
          <w:sz w:val="28"/>
          <w:szCs w:val="28"/>
        </w:rPr>
        <w:t>月生，汉族，</w:t>
      </w:r>
      <w:r w:rsidRPr="00C341B7">
        <w:rPr>
          <w:rFonts w:eastAsia="楷体_GB2312" w:hint="eastAsia"/>
          <w:sz w:val="28"/>
          <w:szCs w:val="28"/>
        </w:rPr>
        <w:t>2006</w:t>
      </w:r>
      <w:r w:rsidRPr="00C341B7">
        <w:rPr>
          <w:rFonts w:eastAsia="楷体_GB2312" w:hint="eastAsia"/>
          <w:sz w:val="28"/>
          <w:szCs w:val="28"/>
        </w:rPr>
        <w:t>年</w:t>
      </w:r>
      <w:r w:rsidRPr="00C341B7">
        <w:rPr>
          <w:rFonts w:eastAsia="楷体_GB2312" w:hint="eastAsia"/>
          <w:sz w:val="28"/>
          <w:szCs w:val="28"/>
        </w:rPr>
        <w:t>6</w:t>
      </w:r>
      <w:r w:rsidRPr="00C341B7">
        <w:rPr>
          <w:rFonts w:eastAsia="楷体_GB2312" w:hint="eastAsia"/>
          <w:sz w:val="28"/>
          <w:szCs w:val="28"/>
        </w:rPr>
        <w:t>月</w:t>
      </w:r>
      <w:r>
        <w:rPr>
          <w:rFonts w:eastAsia="楷体_GB2312" w:hint="eastAsia"/>
          <w:sz w:val="28"/>
          <w:szCs w:val="28"/>
        </w:rPr>
        <w:t>于</w:t>
      </w:r>
      <w:r w:rsidRPr="00C341B7">
        <w:rPr>
          <w:rFonts w:eastAsia="楷体_GB2312" w:hint="eastAsia"/>
          <w:sz w:val="28"/>
          <w:szCs w:val="28"/>
        </w:rPr>
        <w:t>华中科技大学电气工程及其自动化专业获得学士学位</w:t>
      </w:r>
      <w:r>
        <w:rPr>
          <w:rFonts w:eastAsia="楷体_GB2312" w:hint="eastAsia"/>
          <w:sz w:val="28"/>
          <w:szCs w:val="28"/>
        </w:rPr>
        <w:t>；</w:t>
      </w:r>
      <w:r w:rsidRPr="00C341B7">
        <w:rPr>
          <w:rFonts w:eastAsia="楷体_GB2312" w:hint="eastAsia"/>
          <w:sz w:val="28"/>
          <w:szCs w:val="28"/>
        </w:rPr>
        <w:t>2012</w:t>
      </w:r>
      <w:r w:rsidRPr="00C341B7">
        <w:rPr>
          <w:rFonts w:eastAsia="楷体_GB2312" w:hint="eastAsia"/>
          <w:sz w:val="28"/>
          <w:szCs w:val="28"/>
        </w:rPr>
        <w:t>年</w:t>
      </w:r>
      <w:r w:rsidRPr="00C341B7">
        <w:rPr>
          <w:rFonts w:eastAsia="楷体_GB2312" w:hint="eastAsia"/>
          <w:sz w:val="28"/>
          <w:szCs w:val="28"/>
        </w:rPr>
        <w:t>6</w:t>
      </w:r>
      <w:r w:rsidRPr="00C341B7">
        <w:rPr>
          <w:rFonts w:eastAsia="楷体_GB2312" w:hint="eastAsia"/>
          <w:sz w:val="28"/>
          <w:szCs w:val="28"/>
        </w:rPr>
        <w:t>月</w:t>
      </w:r>
      <w:r>
        <w:rPr>
          <w:rFonts w:eastAsia="楷体_GB2312" w:hint="eastAsia"/>
          <w:sz w:val="28"/>
          <w:szCs w:val="28"/>
        </w:rPr>
        <w:t>于</w:t>
      </w:r>
      <w:r w:rsidRPr="00C341B7">
        <w:rPr>
          <w:rFonts w:eastAsia="楷体_GB2312" w:hint="eastAsia"/>
          <w:sz w:val="28"/>
          <w:szCs w:val="28"/>
        </w:rPr>
        <w:t>清华大学电气工程专业获得博士学位</w:t>
      </w:r>
      <w:r w:rsidR="00137F6E">
        <w:rPr>
          <w:rFonts w:eastAsia="楷体_GB2312" w:hint="eastAsia"/>
          <w:sz w:val="28"/>
          <w:szCs w:val="28"/>
        </w:rPr>
        <w:t>；</w:t>
      </w:r>
      <w:r w:rsidRPr="00F13664">
        <w:rPr>
          <w:rFonts w:eastAsia="楷体_GB2312" w:hint="eastAsia"/>
          <w:sz w:val="28"/>
          <w:szCs w:val="28"/>
        </w:rPr>
        <w:t>2012</w:t>
      </w:r>
      <w:r w:rsidRPr="00F13664">
        <w:rPr>
          <w:rFonts w:eastAsia="楷体_GB2312" w:hint="eastAsia"/>
          <w:sz w:val="28"/>
          <w:szCs w:val="28"/>
        </w:rPr>
        <w:t>年</w:t>
      </w:r>
      <w:r w:rsidRPr="00F13664">
        <w:rPr>
          <w:rFonts w:eastAsia="楷体_GB2312" w:hint="eastAsia"/>
          <w:sz w:val="28"/>
          <w:szCs w:val="28"/>
        </w:rPr>
        <w:t>7</w:t>
      </w:r>
      <w:r w:rsidRPr="00F13664">
        <w:rPr>
          <w:rFonts w:eastAsia="楷体_GB2312" w:hint="eastAsia"/>
          <w:sz w:val="28"/>
          <w:szCs w:val="28"/>
        </w:rPr>
        <w:t>月—</w:t>
      </w:r>
      <w:r w:rsidRPr="00F13664">
        <w:rPr>
          <w:rFonts w:eastAsia="楷体_GB2312" w:hint="eastAsia"/>
          <w:sz w:val="28"/>
          <w:szCs w:val="28"/>
        </w:rPr>
        <w:t>2014</w:t>
      </w:r>
      <w:r w:rsidRPr="00F13664">
        <w:rPr>
          <w:rFonts w:eastAsia="楷体_GB2312" w:hint="eastAsia"/>
          <w:sz w:val="28"/>
          <w:szCs w:val="28"/>
        </w:rPr>
        <w:t>年</w:t>
      </w:r>
      <w:r w:rsidRPr="00F13664">
        <w:rPr>
          <w:rFonts w:eastAsia="楷体_GB2312" w:hint="eastAsia"/>
          <w:sz w:val="28"/>
          <w:szCs w:val="28"/>
        </w:rPr>
        <w:t>5</w:t>
      </w:r>
      <w:r w:rsidRPr="00F13664">
        <w:rPr>
          <w:rFonts w:eastAsia="楷体_GB2312" w:hint="eastAsia"/>
          <w:sz w:val="28"/>
          <w:szCs w:val="28"/>
        </w:rPr>
        <w:t>月在清华大学深圳研究生院能源与环境学部从事博士后研究。</w:t>
      </w:r>
      <w:r w:rsidRPr="00F13664">
        <w:rPr>
          <w:rFonts w:eastAsia="楷体_GB2312" w:hint="eastAsia"/>
          <w:sz w:val="28"/>
          <w:szCs w:val="28"/>
        </w:rPr>
        <w:t>2014</w:t>
      </w:r>
      <w:r w:rsidRPr="00F13664">
        <w:rPr>
          <w:rFonts w:eastAsia="楷体_GB2312" w:hint="eastAsia"/>
          <w:sz w:val="28"/>
          <w:szCs w:val="28"/>
        </w:rPr>
        <w:t>年</w:t>
      </w:r>
      <w:r w:rsidRPr="00F13664">
        <w:rPr>
          <w:rFonts w:eastAsia="楷体_GB2312" w:hint="eastAsia"/>
          <w:sz w:val="28"/>
          <w:szCs w:val="28"/>
        </w:rPr>
        <w:t>5</w:t>
      </w:r>
      <w:r w:rsidRPr="00F13664">
        <w:rPr>
          <w:rFonts w:eastAsia="楷体_GB2312" w:hint="eastAsia"/>
          <w:sz w:val="28"/>
          <w:szCs w:val="28"/>
        </w:rPr>
        <w:t>月开始在华北电力大学电气与电子工程学院</w:t>
      </w:r>
      <w:r>
        <w:rPr>
          <w:rFonts w:eastAsia="楷体_GB2312" w:hint="eastAsia"/>
          <w:sz w:val="28"/>
          <w:szCs w:val="28"/>
        </w:rPr>
        <w:t>工作</w:t>
      </w:r>
      <w:r w:rsidR="0000344D">
        <w:rPr>
          <w:rFonts w:eastAsia="楷体_GB2312" w:hint="eastAsia"/>
          <w:sz w:val="28"/>
          <w:szCs w:val="28"/>
        </w:rPr>
        <w:t>；</w:t>
      </w:r>
      <w:r w:rsidRPr="00C341B7">
        <w:rPr>
          <w:rFonts w:eastAsia="楷体_GB2312" w:hint="eastAsia"/>
          <w:sz w:val="28"/>
          <w:szCs w:val="28"/>
        </w:rPr>
        <w:t>2019</w:t>
      </w:r>
      <w:r w:rsidRPr="00C341B7">
        <w:rPr>
          <w:rFonts w:eastAsia="楷体_GB2312" w:hint="eastAsia"/>
          <w:sz w:val="28"/>
          <w:szCs w:val="28"/>
        </w:rPr>
        <w:t>年</w:t>
      </w:r>
      <w:r w:rsidRPr="00C341B7">
        <w:rPr>
          <w:rFonts w:eastAsia="楷体_GB2312" w:hint="eastAsia"/>
          <w:sz w:val="28"/>
          <w:szCs w:val="28"/>
        </w:rPr>
        <w:t>12</w:t>
      </w:r>
      <w:r w:rsidRPr="00C341B7">
        <w:rPr>
          <w:rFonts w:eastAsia="楷体_GB2312" w:hint="eastAsia"/>
          <w:sz w:val="28"/>
          <w:szCs w:val="28"/>
        </w:rPr>
        <w:t>月</w:t>
      </w:r>
      <w:r w:rsidRPr="00F13664">
        <w:rPr>
          <w:rFonts w:eastAsia="楷体_GB2312" w:hint="eastAsia"/>
          <w:sz w:val="28"/>
          <w:szCs w:val="28"/>
        </w:rPr>
        <w:t>—</w:t>
      </w:r>
      <w:r w:rsidRPr="00C341B7">
        <w:rPr>
          <w:rFonts w:eastAsia="楷体_GB2312" w:hint="eastAsia"/>
          <w:sz w:val="28"/>
          <w:szCs w:val="28"/>
        </w:rPr>
        <w:t>2020</w:t>
      </w:r>
      <w:r w:rsidRPr="00C341B7">
        <w:rPr>
          <w:rFonts w:eastAsia="楷体_GB2312" w:hint="eastAsia"/>
          <w:sz w:val="28"/>
          <w:szCs w:val="28"/>
        </w:rPr>
        <w:t>年</w:t>
      </w:r>
      <w:r w:rsidRPr="00C341B7">
        <w:rPr>
          <w:rFonts w:eastAsia="楷体_GB2312" w:hint="eastAsia"/>
          <w:sz w:val="28"/>
          <w:szCs w:val="28"/>
        </w:rPr>
        <w:t>12</w:t>
      </w:r>
      <w:r w:rsidRPr="00C341B7">
        <w:rPr>
          <w:rFonts w:eastAsia="楷体_GB2312" w:hint="eastAsia"/>
          <w:sz w:val="28"/>
          <w:szCs w:val="28"/>
        </w:rPr>
        <w:t>月作为访问学者在美国伊利诺伊大学香槟分校（</w:t>
      </w:r>
      <w:r w:rsidRPr="00C341B7">
        <w:rPr>
          <w:rFonts w:eastAsia="楷体_GB2312"/>
          <w:sz w:val="28"/>
          <w:szCs w:val="28"/>
        </w:rPr>
        <w:t>University of Illinois at Urbana and Champaign-UIUC</w:t>
      </w:r>
      <w:r w:rsidRPr="00C341B7">
        <w:rPr>
          <w:rFonts w:eastAsia="楷体_GB2312" w:hint="eastAsia"/>
          <w:sz w:val="28"/>
          <w:szCs w:val="28"/>
        </w:rPr>
        <w:t>）材料科学与工程学院进行研究工作。</w:t>
      </w:r>
      <w:r w:rsidRPr="00C341B7">
        <w:rPr>
          <w:rFonts w:eastAsia="楷体_GB2312" w:hint="eastAsia"/>
          <w:sz w:val="28"/>
          <w:szCs w:val="28"/>
        </w:rPr>
        <w:t>2015</w:t>
      </w:r>
      <w:r w:rsidRPr="00C341B7">
        <w:rPr>
          <w:rFonts w:eastAsia="楷体_GB2312" w:hint="eastAsia"/>
          <w:sz w:val="28"/>
          <w:szCs w:val="28"/>
        </w:rPr>
        <w:t>年</w:t>
      </w:r>
      <w:r w:rsidRPr="00C341B7">
        <w:rPr>
          <w:rFonts w:eastAsia="楷体_GB2312" w:hint="eastAsia"/>
          <w:sz w:val="28"/>
          <w:szCs w:val="28"/>
        </w:rPr>
        <w:t>3</w:t>
      </w:r>
      <w:r w:rsidRPr="00C341B7">
        <w:rPr>
          <w:rFonts w:eastAsia="楷体_GB2312" w:hint="eastAsia"/>
          <w:sz w:val="28"/>
          <w:szCs w:val="28"/>
        </w:rPr>
        <w:t>月被聘为副教授，</w:t>
      </w:r>
      <w:r w:rsidRPr="00C341B7">
        <w:rPr>
          <w:rFonts w:eastAsia="楷体_GB2312" w:hint="eastAsia"/>
          <w:sz w:val="28"/>
          <w:szCs w:val="28"/>
        </w:rPr>
        <w:t>2019</w:t>
      </w:r>
      <w:r w:rsidRPr="00C341B7">
        <w:rPr>
          <w:rFonts w:eastAsia="楷体_GB2312" w:hint="eastAsia"/>
          <w:sz w:val="28"/>
          <w:szCs w:val="28"/>
        </w:rPr>
        <w:t>年</w:t>
      </w:r>
      <w:r w:rsidRPr="00C341B7">
        <w:rPr>
          <w:rFonts w:eastAsia="楷体_GB2312" w:hint="eastAsia"/>
          <w:sz w:val="28"/>
          <w:szCs w:val="28"/>
        </w:rPr>
        <w:t>7</w:t>
      </w:r>
      <w:r w:rsidRPr="00C341B7">
        <w:rPr>
          <w:rFonts w:eastAsia="楷体_GB2312" w:hint="eastAsia"/>
          <w:sz w:val="28"/>
          <w:szCs w:val="28"/>
        </w:rPr>
        <w:t>月被聘为博士生导师，</w:t>
      </w:r>
      <w:r w:rsidRPr="00C341B7">
        <w:rPr>
          <w:rFonts w:eastAsia="楷体_GB2312" w:hint="eastAsia"/>
          <w:sz w:val="28"/>
          <w:szCs w:val="28"/>
        </w:rPr>
        <w:t>2021</w:t>
      </w:r>
      <w:r w:rsidRPr="00C341B7">
        <w:rPr>
          <w:rFonts w:eastAsia="楷体_GB2312" w:hint="eastAsia"/>
          <w:sz w:val="28"/>
          <w:szCs w:val="28"/>
        </w:rPr>
        <w:t>年</w:t>
      </w:r>
      <w:r w:rsidRPr="00C341B7">
        <w:rPr>
          <w:rFonts w:eastAsia="楷体_GB2312" w:hint="eastAsia"/>
          <w:sz w:val="28"/>
          <w:szCs w:val="28"/>
        </w:rPr>
        <w:t>1</w:t>
      </w:r>
      <w:r w:rsidRPr="00C341B7">
        <w:rPr>
          <w:rFonts w:eastAsia="楷体_GB2312" w:hint="eastAsia"/>
          <w:sz w:val="28"/>
          <w:szCs w:val="28"/>
        </w:rPr>
        <w:t>月被聘为教授。</w:t>
      </w:r>
    </w:p>
    <w:p w14:paraId="0888241B" w14:textId="7F7D9F1C" w:rsidR="00376F5A" w:rsidRDefault="00154C42" w:rsidP="002C4F0E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="Times New Roman" w:eastAsia="楷体_GB2312" w:hAnsi="Times New Roman" w:cs="Times New Roman"/>
          <w:kern w:val="2"/>
          <w:sz w:val="28"/>
          <w:szCs w:val="28"/>
        </w:rPr>
      </w:pPr>
      <w:r w:rsidRPr="00154C42">
        <w:rPr>
          <w:rFonts w:ascii="Times New Roman" w:eastAsia="楷体_GB2312" w:hAnsi="Times New Roman" w:cs="Times New Roman"/>
          <w:kern w:val="2"/>
          <w:sz w:val="28"/>
          <w:szCs w:val="28"/>
        </w:rPr>
        <w:t>英国工程技术学会</w:t>
      </w:r>
      <w:proofErr w:type="gramStart"/>
      <w:r w:rsidRPr="00154C42">
        <w:rPr>
          <w:rFonts w:ascii="Times New Roman" w:eastAsia="楷体_GB2312" w:hAnsi="Times New Roman" w:cs="Times New Roman"/>
          <w:kern w:val="2"/>
          <w:sz w:val="28"/>
          <w:szCs w:val="28"/>
        </w:rPr>
        <w:t>会</w:t>
      </w:r>
      <w:proofErr w:type="gramEnd"/>
      <w:r w:rsidRPr="00154C42">
        <w:rPr>
          <w:rFonts w:ascii="Times New Roman" w:eastAsia="楷体_GB2312" w:hAnsi="Times New Roman" w:cs="Times New Roman"/>
          <w:kern w:val="2"/>
          <w:sz w:val="28"/>
          <w:szCs w:val="28"/>
        </w:rPr>
        <w:t>士（</w:t>
      </w:r>
      <w:r w:rsidRPr="00154C42">
        <w:rPr>
          <w:rFonts w:ascii="Times New Roman" w:eastAsia="楷体_GB2312" w:hAnsi="Times New Roman" w:cs="Times New Roman"/>
          <w:kern w:val="2"/>
          <w:sz w:val="28"/>
          <w:szCs w:val="28"/>
        </w:rPr>
        <w:t>IET Fellow</w:t>
      </w:r>
      <w:r w:rsidRPr="00154C42">
        <w:rPr>
          <w:rFonts w:ascii="Times New Roman" w:eastAsia="楷体_GB2312" w:hAnsi="Times New Roman" w:cs="Times New Roman"/>
          <w:kern w:val="2"/>
          <w:sz w:val="28"/>
          <w:szCs w:val="28"/>
        </w:rPr>
        <w:t>）</w:t>
      </w:r>
      <w:r w:rsidR="00376F5A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、</w:t>
      </w:r>
      <w:r w:rsidRPr="00154C42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教育部霍英东基金、中国科协青年人才托举工程项目获得者</w:t>
      </w:r>
      <w:r w:rsidR="00376F5A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；</w:t>
      </w:r>
      <w:r w:rsidR="00376F5A" w:rsidRPr="00376F5A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担任</w:t>
      </w:r>
      <w:r w:rsidR="00376F5A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电气工程学科</w:t>
      </w:r>
      <w:r w:rsidR="00376F5A" w:rsidRPr="00376F5A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权威</w:t>
      </w:r>
      <w:r w:rsidR="00376F5A" w:rsidRPr="00376F5A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SCI</w:t>
      </w:r>
      <w:r w:rsidR="00376F5A" w:rsidRPr="00376F5A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期刊《</w:t>
      </w:r>
      <w:r w:rsidR="00376F5A" w:rsidRPr="00376F5A">
        <w:rPr>
          <w:rFonts w:ascii="Times New Roman" w:eastAsia="楷体_GB2312" w:hAnsi="Times New Roman" w:cs="Times New Roman"/>
          <w:kern w:val="2"/>
          <w:sz w:val="28"/>
          <w:szCs w:val="28"/>
        </w:rPr>
        <w:t>IEEE Trans</w:t>
      </w:r>
      <w:r w:rsidR="002C4F0E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.</w:t>
      </w:r>
      <w:r w:rsidR="00376F5A" w:rsidRPr="00376F5A">
        <w:rPr>
          <w:rFonts w:ascii="Times New Roman" w:eastAsia="楷体_GB2312" w:hAnsi="Times New Roman" w:cs="Times New Roman"/>
          <w:kern w:val="2"/>
          <w:sz w:val="28"/>
          <w:szCs w:val="28"/>
        </w:rPr>
        <w:t xml:space="preserve"> Dielectrics and Electrical Insulation</w:t>
      </w:r>
      <w:r w:rsidR="00376F5A" w:rsidRPr="00376F5A">
        <w:rPr>
          <w:rFonts w:ascii="Times New Roman" w:eastAsia="楷体_GB2312" w:hAnsi="Times New Roman" w:cs="Times New Roman"/>
          <w:kern w:val="2"/>
          <w:sz w:val="28"/>
          <w:szCs w:val="28"/>
        </w:rPr>
        <w:t>》、《</w:t>
      </w:r>
      <w:r w:rsidR="00376F5A" w:rsidRPr="00376F5A">
        <w:rPr>
          <w:rFonts w:ascii="Times New Roman" w:eastAsia="楷体_GB2312" w:hAnsi="Times New Roman" w:cs="Times New Roman"/>
          <w:kern w:val="2"/>
          <w:sz w:val="28"/>
          <w:szCs w:val="28"/>
        </w:rPr>
        <w:t>High Voltage</w:t>
      </w:r>
      <w:r w:rsidR="00376F5A" w:rsidRPr="00376F5A">
        <w:rPr>
          <w:rFonts w:ascii="Times New Roman" w:eastAsia="楷体_GB2312" w:hAnsi="Times New Roman" w:cs="Times New Roman"/>
          <w:kern w:val="2"/>
          <w:sz w:val="28"/>
          <w:szCs w:val="28"/>
        </w:rPr>
        <w:t>》、《</w:t>
      </w:r>
      <w:r w:rsidR="00376F5A" w:rsidRPr="00376F5A">
        <w:rPr>
          <w:rFonts w:ascii="Times New Roman" w:eastAsia="楷体_GB2312" w:hAnsi="Times New Roman" w:cs="Times New Roman"/>
          <w:kern w:val="2"/>
          <w:sz w:val="28"/>
          <w:szCs w:val="28"/>
        </w:rPr>
        <w:t>CSEE Journal of Power and Energy Systems</w:t>
      </w:r>
      <w:r w:rsidR="00376F5A" w:rsidRPr="00376F5A">
        <w:rPr>
          <w:rFonts w:ascii="Times New Roman" w:eastAsia="楷体_GB2312" w:hAnsi="Times New Roman" w:cs="Times New Roman"/>
          <w:kern w:val="2"/>
          <w:sz w:val="28"/>
          <w:szCs w:val="28"/>
        </w:rPr>
        <w:t>》编委及副编辑、高电压绝缘领域顶级国际会议</w:t>
      </w:r>
      <w:r w:rsidR="00376F5A" w:rsidRPr="00376F5A">
        <w:rPr>
          <w:rFonts w:ascii="Times New Roman" w:eastAsia="楷体_GB2312" w:hAnsi="Times New Roman" w:cs="Times New Roman"/>
          <w:kern w:val="2"/>
          <w:sz w:val="28"/>
          <w:szCs w:val="28"/>
        </w:rPr>
        <w:t>IEEE CEIDP</w:t>
      </w:r>
      <w:r w:rsidR="00376F5A" w:rsidRPr="00376F5A">
        <w:rPr>
          <w:rFonts w:ascii="Times New Roman" w:eastAsia="楷体_GB2312" w:hAnsi="Times New Roman" w:cs="Times New Roman"/>
          <w:kern w:val="2"/>
          <w:sz w:val="28"/>
          <w:szCs w:val="28"/>
        </w:rPr>
        <w:t>常务理事</w:t>
      </w:r>
      <w:r w:rsidR="00376F5A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，</w:t>
      </w:r>
      <w:r w:rsidR="00376F5A" w:rsidRPr="00376F5A">
        <w:rPr>
          <w:rFonts w:ascii="Times New Roman" w:eastAsia="楷体_GB2312" w:hAnsi="Times New Roman" w:cs="Times New Roman"/>
          <w:kern w:val="2"/>
          <w:sz w:val="28"/>
          <w:szCs w:val="28"/>
        </w:rPr>
        <w:t>中国电工技术学会青年工作委员会副秘书长、</w:t>
      </w:r>
      <w:r w:rsidR="0000344D" w:rsidRPr="00376F5A">
        <w:rPr>
          <w:rFonts w:ascii="Times New Roman" w:eastAsia="楷体_GB2312" w:hAnsi="Times New Roman" w:cs="Times New Roman"/>
          <w:kern w:val="2"/>
          <w:sz w:val="28"/>
          <w:szCs w:val="28"/>
        </w:rPr>
        <w:t>中国电机工程学会</w:t>
      </w:r>
      <w:r w:rsidR="0000344D" w:rsidRPr="00376F5A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电磁环境专委会委员、</w:t>
      </w:r>
      <w:r w:rsidR="00376F5A" w:rsidRPr="00376F5A">
        <w:rPr>
          <w:rFonts w:ascii="Times New Roman" w:eastAsia="楷体_GB2312" w:hAnsi="Times New Roman" w:cs="Times New Roman"/>
          <w:kern w:val="2"/>
          <w:sz w:val="28"/>
          <w:szCs w:val="28"/>
        </w:rPr>
        <w:t>中国电机工程学会输变电材料专委会委员、中国电工技术学会等离子体及应用专委会委员、中国复合材料学会电网工程复合</w:t>
      </w:r>
      <w:r w:rsidR="00376F5A" w:rsidRPr="00376F5A">
        <w:rPr>
          <w:rFonts w:ascii="Times New Roman" w:eastAsia="楷体_GB2312" w:hAnsi="Times New Roman" w:cs="Times New Roman" w:hint="eastAsia"/>
          <w:kern w:val="2"/>
          <w:sz w:val="28"/>
          <w:szCs w:val="28"/>
        </w:rPr>
        <w:t>材料专委会委员等学术职务。</w:t>
      </w:r>
    </w:p>
    <w:p w14:paraId="13ACA5AF" w14:textId="4E32E93A" w:rsidR="00376F5A" w:rsidRDefault="00376F5A" w:rsidP="002C4F0E">
      <w:pPr>
        <w:spacing w:line="500" w:lineRule="exact"/>
        <w:ind w:left="0" w:firstLineChars="200" w:firstLine="560"/>
        <w:rPr>
          <w:rFonts w:eastAsia="楷体_GB2312"/>
          <w:sz w:val="28"/>
          <w:szCs w:val="28"/>
        </w:rPr>
      </w:pPr>
      <w:r w:rsidRPr="00217934">
        <w:rPr>
          <w:rFonts w:eastAsia="楷体_GB2312" w:hint="eastAsia"/>
          <w:sz w:val="28"/>
          <w:szCs w:val="28"/>
        </w:rPr>
        <w:t>从事</w:t>
      </w:r>
      <w:bookmarkStart w:id="1" w:name="_Hlk180522764"/>
      <w:r w:rsidR="0000344D">
        <w:rPr>
          <w:rFonts w:eastAsia="楷体_GB2312" w:hint="eastAsia"/>
          <w:sz w:val="28"/>
          <w:szCs w:val="28"/>
        </w:rPr>
        <w:t>新能源</w:t>
      </w:r>
      <w:bookmarkEnd w:id="1"/>
      <w:r w:rsidR="0000344D">
        <w:rPr>
          <w:rFonts w:eastAsia="楷体_GB2312" w:hint="eastAsia"/>
          <w:sz w:val="28"/>
          <w:szCs w:val="28"/>
        </w:rPr>
        <w:t>电力系统建模分析、</w:t>
      </w:r>
      <w:r w:rsidR="00137F6E">
        <w:rPr>
          <w:rFonts w:eastAsia="楷体_GB2312" w:hint="eastAsia"/>
          <w:sz w:val="28"/>
          <w:szCs w:val="28"/>
        </w:rPr>
        <w:t>新能源发电系统及高压输变电装备</w:t>
      </w:r>
      <w:r w:rsidR="00137F6E" w:rsidRPr="00217934">
        <w:rPr>
          <w:rFonts w:eastAsia="楷体_GB2312" w:hint="eastAsia"/>
          <w:sz w:val="28"/>
          <w:szCs w:val="28"/>
        </w:rPr>
        <w:t>电磁环境</w:t>
      </w:r>
      <w:r w:rsidR="00137F6E">
        <w:rPr>
          <w:rFonts w:eastAsia="楷体_GB2312" w:hint="eastAsia"/>
          <w:sz w:val="28"/>
          <w:szCs w:val="28"/>
        </w:rPr>
        <w:t>、</w:t>
      </w:r>
      <w:r w:rsidR="0000344D" w:rsidRPr="0000344D">
        <w:rPr>
          <w:rFonts w:eastAsia="楷体_GB2312" w:hint="eastAsia"/>
          <w:sz w:val="28"/>
          <w:szCs w:val="28"/>
        </w:rPr>
        <w:t>新能源</w:t>
      </w:r>
      <w:r w:rsidRPr="00217934">
        <w:rPr>
          <w:rFonts w:eastAsia="楷体_GB2312" w:hint="eastAsia"/>
          <w:sz w:val="28"/>
          <w:szCs w:val="28"/>
        </w:rPr>
        <w:t>电力系统智能感知的</w:t>
      </w:r>
      <w:r>
        <w:rPr>
          <w:rFonts w:eastAsia="楷体_GB2312" w:hint="eastAsia"/>
          <w:sz w:val="28"/>
          <w:szCs w:val="28"/>
        </w:rPr>
        <w:t>教学科研</w:t>
      </w:r>
      <w:r w:rsidRPr="00217934">
        <w:rPr>
          <w:rFonts w:eastAsia="楷体_GB2312" w:hint="eastAsia"/>
          <w:sz w:val="28"/>
          <w:szCs w:val="28"/>
        </w:rPr>
        <w:t>工作。先后</w:t>
      </w:r>
      <w:r w:rsidRPr="00217934">
        <w:rPr>
          <w:rFonts w:eastAsia="楷体_GB2312"/>
          <w:sz w:val="28"/>
          <w:szCs w:val="28"/>
        </w:rPr>
        <w:t>主持</w:t>
      </w:r>
      <w:r w:rsidR="0000344D">
        <w:rPr>
          <w:rFonts w:eastAsia="楷体_GB2312" w:hint="eastAsia"/>
          <w:sz w:val="28"/>
          <w:szCs w:val="28"/>
        </w:rPr>
        <w:t>/</w:t>
      </w:r>
      <w:proofErr w:type="gramStart"/>
      <w:r w:rsidR="0000344D">
        <w:rPr>
          <w:rFonts w:eastAsia="楷体_GB2312" w:hint="eastAsia"/>
          <w:sz w:val="28"/>
          <w:szCs w:val="28"/>
        </w:rPr>
        <w:t>主参</w:t>
      </w:r>
      <w:r w:rsidR="00A26D8B">
        <w:rPr>
          <w:rFonts w:eastAsia="楷体_GB2312" w:hint="eastAsia"/>
          <w:sz w:val="28"/>
          <w:szCs w:val="28"/>
        </w:rPr>
        <w:t>多个</w:t>
      </w:r>
      <w:proofErr w:type="gramEnd"/>
      <w:r w:rsidR="0053179F" w:rsidRPr="00217934">
        <w:rPr>
          <w:rFonts w:eastAsia="楷体_GB2312"/>
          <w:sz w:val="28"/>
          <w:szCs w:val="28"/>
        </w:rPr>
        <w:t>国家重点研发计划课题</w:t>
      </w:r>
      <w:r w:rsidR="0053179F">
        <w:rPr>
          <w:rFonts w:eastAsia="楷体_GB2312" w:hint="eastAsia"/>
          <w:sz w:val="28"/>
          <w:szCs w:val="28"/>
        </w:rPr>
        <w:t>、</w:t>
      </w:r>
      <w:r w:rsidRPr="00217934">
        <w:rPr>
          <w:rFonts w:eastAsia="楷体_GB2312"/>
          <w:sz w:val="28"/>
          <w:szCs w:val="28"/>
        </w:rPr>
        <w:t>国家自然科学基金</w:t>
      </w:r>
      <w:r w:rsidR="004F6352">
        <w:rPr>
          <w:rFonts w:eastAsia="楷体_GB2312" w:hint="eastAsia"/>
          <w:sz w:val="28"/>
          <w:szCs w:val="28"/>
        </w:rPr>
        <w:t>面上</w:t>
      </w:r>
      <w:r w:rsidR="004F6352">
        <w:rPr>
          <w:rFonts w:eastAsia="楷体_GB2312" w:hint="eastAsia"/>
          <w:sz w:val="28"/>
          <w:szCs w:val="28"/>
        </w:rPr>
        <w:t>/</w:t>
      </w:r>
      <w:r w:rsidR="004F6352">
        <w:rPr>
          <w:rFonts w:eastAsia="楷体_GB2312" w:hint="eastAsia"/>
          <w:sz w:val="28"/>
          <w:szCs w:val="28"/>
        </w:rPr>
        <w:t>重点</w:t>
      </w:r>
      <w:r w:rsidRPr="00217934">
        <w:rPr>
          <w:rFonts w:eastAsia="楷体_GB2312"/>
          <w:sz w:val="28"/>
          <w:szCs w:val="28"/>
        </w:rPr>
        <w:t>项目、</w:t>
      </w:r>
      <w:r w:rsidR="0000344D">
        <w:rPr>
          <w:rFonts w:eastAsia="楷体_GB2312" w:hint="eastAsia"/>
          <w:sz w:val="28"/>
          <w:szCs w:val="28"/>
        </w:rPr>
        <w:t>国</w:t>
      </w:r>
      <w:r w:rsidRPr="00217934">
        <w:rPr>
          <w:rFonts w:eastAsia="楷体_GB2312"/>
          <w:sz w:val="28"/>
          <w:szCs w:val="28"/>
        </w:rPr>
        <w:t>家电网公司、南方电网公司</w:t>
      </w:r>
      <w:r w:rsidR="00137F6E">
        <w:rPr>
          <w:rFonts w:eastAsia="楷体_GB2312" w:hint="eastAsia"/>
          <w:sz w:val="28"/>
          <w:szCs w:val="28"/>
        </w:rPr>
        <w:t>等能源</w:t>
      </w:r>
      <w:proofErr w:type="gramStart"/>
      <w:r w:rsidR="00137F6E">
        <w:rPr>
          <w:rFonts w:eastAsia="楷体_GB2312" w:hint="eastAsia"/>
          <w:sz w:val="28"/>
          <w:szCs w:val="28"/>
        </w:rPr>
        <w:t>电力央企</w:t>
      </w:r>
      <w:r w:rsidR="00A26D8B">
        <w:rPr>
          <w:rFonts w:eastAsia="楷体_GB2312" w:hint="eastAsia"/>
          <w:sz w:val="28"/>
          <w:szCs w:val="28"/>
        </w:rPr>
        <w:t>总</w:t>
      </w:r>
      <w:proofErr w:type="gramEnd"/>
      <w:r w:rsidR="00A26D8B">
        <w:rPr>
          <w:rFonts w:eastAsia="楷体_GB2312" w:hint="eastAsia"/>
          <w:sz w:val="28"/>
          <w:szCs w:val="28"/>
        </w:rPr>
        <w:t>部科研项目</w:t>
      </w:r>
      <w:r w:rsidRPr="00217934">
        <w:rPr>
          <w:rFonts w:eastAsia="楷体_GB2312"/>
          <w:sz w:val="28"/>
          <w:szCs w:val="28"/>
        </w:rPr>
        <w:t>。</w:t>
      </w:r>
      <w:r w:rsidR="00A26D8B" w:rsidRPr="00217934">
        <w:rPr>
          <w:rFonts w:eastAsia="楷体_GB2312"/>
          <w:sz w:val="28"/>
          <w:szCs w:val="28"/>
        </w:rPr>
        <w:t>获</w:t>
      </w:r>
      <w:r w:rsidR="00A26D8B" w:rsidRPr="00217934">
        <w:rPr>
          <w:rFonts w:eastAsia="楷体_GB2312" w:hint="eastAsia"/>
          <w:sz w:val="28"/>
          <w:szCs w:val="28"/>
        </w:rPr>
        <w:t>教育部高等学校科学研究优秀成果奖（科技进步）一等奖、</w:t>
      </w:r>
      <w:r w:rsidR="00A26D8B" w:rsidRPr="00217934">
        <w:rPr>
          <w:rFonts w:eastAsia="楷体_GB2312"/>
          <w:sz w:val="28"/>
          <w:szCs w:val="28"/>
        </w:rPr>
        <w:t>辽宁省政府优秀新产品奖、</w:t>
      </w:r>
      <w:r w:rsidR="00A26D8B" w:rsidRPr="00217934">
        <w:rPr>
          <w:rFonts w:eastAsia="楷体_GB2312" w:hint="eastAsia"/>
          <w:sz w:val="28"/>
          <w:szCs w:val="28"/>
        </w:rPr>
        <w:t>陕西电力公司科技进步一等奖、</w:t>
      </w:r>
      <w:r w:rsidR="00A26D8B" w:rsidRPr="00217934">
        <w:rPr>
          <w:rFonts w:eastAsia="楷体_GB2312"/>
          <w:sz w:val="28"/>
          <w:szCs w:val="28"/>
        </w:rPr>
        <w:t>清华大学优秀博士论文、清华大学学术新秀等奖励。</w:t>
      </w:r>
      <w:r w:rsidRPr="00217934">
        <w:rPr>
          <w:rFonts w:eastAsia="楷体_GB2312"/>
          <w:sz w:val="28"/>
          <w:szCs w:val="28"/>
        </w:rPr>
        <w:t>以第一</w:t>
      </w:r>
      <w:r w:rsidRPr="00217934">
        <w:rPr>
          <w:rFonts w:eastAsia="楷体_GB2312"/>
          <w:sz w:val="28"/>
          <w:szCs w:val="28"/>
        </w:rPr>
        <w:t>/</w:t>
      </w:r>
      <w:r w:rsidRPr="00217934">
        <w:rPr>
          <w:rFonts w:eastAsia="楷体_GB2312"/>
          <w:sz w:val="28"/>
          <w:szCs w:val="28"/>
        </w:rPr>
        <w:t>通讯作者发表</w:t>
      </w:r>
      <w:r w:rsidRPr="00217934">
        <w:rPr>
          <w:rFonts w:eastAsia="楷体_GB2312"/>
          <w:sz w:val="28"/>
          <w:szCs w:val="28"/>
        </w:rPr>
        <w:t>SCI</w:t>
      </w:r>
      <w:r w:rsidRPr="00217934">
        <w:rPr>
          <w:rFonts w:eastAsia="楷体_GB2312"/>
          <w:sz w:val="28"/>
          <w:szCs w:val="28"/>
        </w:rPr>
        <w:t>论文</w:t>
      </w:r>
      <w:r w:rsidR="004E7D4D">
        <w:rPr>
          <w:rFonts w:eastAsia="楷体_GB2312" w:hint="eastAsia"/>
          <w:sz w:val="28"/>
          <w:szCs w:val="28"/>
        </w:rPr>
        <w:t>6</w:t>
      </w:r>
      <w:r w:rsidR="000C1B6A">
        <w:rPr>
          <w:rFonts w:eastAsia="楷体_GB2312" w:hint="eastAsia"/>
          <w:sz w:val="28"/>
          <w:szCs w:val="28"/>
        </w:rPr>
        <w:t>0</w:t>
      </w:r>
      <w:r>
        <w:rPr>
          <w:rFonts w:eastAsia="楷体_GB2312" w:hint="eastAsia"/>
          <w:sz w:val="28"/>
          <w:szCs w:val="28"/>
        </w:rPr>
        <w:t>余</w:t>
      </w:r>
      <w:r w:rsidRPr="00217934">
        <w:rPr>
          <w:rFonts w:eastAsia="楷体_GB2312"/>
          <w:sz w:val="28"/>
          <w:szCs w:val="28"/>
        </w:rPr>
        <w:t>篇</w:t>
      </w:r>
      <w:r w:rsidR="00954735">
        <w:rPr>
          <w:rFonts w:eastAsia="楷体_GB2312" w:hint="eastAsia"/>
          <w:sz w:val="28"/>
          <w:szCs w:val="28"/>
        </w:rPr>
        <w:t>，</w:t>
      </w:r>
      <w:r w:rsidR="00954735">
        <w:rPr>
          <w:rFonts w:eastAsia="楷体_GB2312" w:hint="eastAsia"/>
          <w:sz w:val="28"/>
          <w:szCs w:val="28"/>
        </w:rPr>
        <w:t>8</w:t>
      </w:r>
      <w:r>
        <w:rPr>
          <w:rFonts w:eastAsia="楷体_GB2312" w:hint="eastAsia"/>
          <w:sz w:val="28"/>
          <w:szCs w:val="28"/>
        </w:rPr>
        <w:t>篇为</w:t>
      </w:r>
      <w:r>
        <w:rPr>
          <w:rFonts w:eastAsia="楷体_GB2312" w:hint="eastAsia"/>
          <w:sz w:val="28"/>
          <w:szCs w:val="28"/>
        </w:rPr>
        <w:t>Scopus</w:t>
      </w:r>
      <w:r>
        <w:rPr>
          <w:rFonts w:eastAsia="楷体_GB2312" w:hint="eastAsia"/>
          <w:sz w:val="28"/>
          <w:szCs w:val="28"/>
        </w:rPr>
        <w:t>前</w:t>
      </w:r>
      <w:r>
        <w:rPr>
          <w:rFonts w:eastAsia="楷体_GB2312" w:hint="eastAsia"/>
          <w:sz w:val="28"/>
          <w:szCs w:val="28"/>
        </w:rPr>
        <w:t>1%</w:t>
      </w:r>
      <w:r>
        <w:rPr>
          <w:rFonts w:eastAsia="楷体_GB2312" w:hint="eastAsia"/>
          <w:sz w:val="28"/>
          <w:szCs w:val="28"/>
        </w:rPr>
        <w:t>高被引论文</w:t>
      </w:r>
      <w:r w:rsidR="00501ED8">
        <w:rPr>
          <w:rFonts w:eastAsia="楷体_GB2312" w:hint="eastAsia"/>
          <w:sz w:val="28"/>
          <w:szCs w:val="28"/>
        </w:rPr>
        <w:t>；</w:t>
      </w:r>
      <w:r w:rsidRPr="00217934">
        <w:rPr>
          <w:rFonts w:eastAsia="楷体_GB2312" w:hint="eastAsia"/>
          <w:sz w:val="28"/>
          <w:szCs w:val="28"/>
        </w:rPr>
        <w:t>获</w:t>
      </w:r>
      <w:r w:rsidRPr="00217934">
        <w:rPr>
          <w:rFonts w:eastAsia="楷体_GB2312"/>
          <w:sz w:val="28"/>
          <w:szCs w:val="28"/>
        </w:rPr>
        <w:t>国家发明专利</w:t>
      </w:r>
      <w:r w:rsidRPr="00217934">
        <w:rPr>
          <w:rFonts w:eastAsia="楷体_GB2312" w:hint="eastAsia"/>
          <w:sz w:val="28"/>
          <w:szCs w:val="28"/>
        </w:rPr>
        <w:t>授权</w:t>
      </w:r>
      <w:r w:rsidRPr="00217934">
        <w:rPr>
          <w:rFonts w:eastAsia="楷体_GB2312" w:hint="eastAsia"/>
          <w:sz w:val="28"/>
          <w:szCs w:val="28"/>
        </w:rPr>
        <w:t>20</w:t>
      </w:r>
      <w:r w:rsidRPr="00217934">
        <w:rPr>
          <w:rFonts w:eastAsia="楷体_GB2312"/>
          <w:sz w:val="28"/>
          <w:szCs w:val="28"/>
        </w:rPr>
        <w:t>项</w:t>
      </w:r>
      <w:r w:rsidR="000C1B6A">
        <w:rPr>
          <w:rFonts w:eastAsia="楷体_GB2312" w:hint="eastAsia"/>
          <w:sz w:val="28"/>
          <w:szCs w:val="28"/>
        </w:rPr>
        <w:t>。</w:t>
      </w:r>
    </w:p>
    <w:p w14:paraId="14A6B5FC" w14:textId="3EC1C5F8" w:rsidR="00137F6E" w:rsidRPr="00217934" w:rsidRDefault="00137F6E" w:rsidP="002C4F0E">
      <w:pPr>
        <w:spacing w:line="500" w:lineRule="exact"/>
        <w:ind w:leftChars="200" w:left="420" w:firstLine="0"/>
        <w:jc w:val="left"/>
        <w:rPr>
          <w:rFonts w:eastAsia="楷体_GB2312"/>
          <w:sz w:val="28"/>
          <w:szCs w:val="28"/>
        </w:rPr>
      </w:pPr>
      <w:r w:rsidRPr="00831400">
        <w:rPr>
          <w:rFonts w:eastAsia="楷体_GB2312" w:hint="eastAsia"/>
          <w:b/>
          <w:bCs/>
          <w:sz w:val="28"/>
          <w:szCs w:val="28"/>
        </w:rPr>
        <w:t>网页介绍</w:t>
      </w:r>
      <w:r>
        <w:rPr>
          <w:rFonts w:eastAsia="楷体_GB2312" w:hint="eastAsia"/>
          <w:sz w:val="28"/>
          <w:szCs w:val="28"/>
        </w:rPr>
        <w:t>：</w:t>
      </w:r>
      <w:r w:rsidRPr="002C4F0E">
        <w:rPr>
          <w:rStyle w:val="a8"/>
          <w:sz w:val="28"/>
          <w:szCs w:val="28"/>
        </w:rPr>
        <w:t>https://electric.ncepu.edu.cn/szdw/xyjj6/dcycddgyjs/f2707b85691e4ee496f6dceb9f2f7094.htm</w:t>
      </w:r>
    </w:p>
    <w:p w14:paraId="5AEE712D" w14:textId="77777777" w:rsidR="00831400" w:rsidRPr="00F13664" w:rsidRDefault="00831400" w:rsidP="00831400">
      <w:pPr>
        <w:spacing w:line="500" w:lineRule="exact"/>
        <w:ind w:leftChars="100" w:left="210" w:firstLineChars="50" w:firstLine="141"/>
        <w:rPr>
          <w:rFonts w:eastAsia="楷体_GB2312"/>
          <w:color w:val="0000FF"/>
          <w:sz w:val="28"/>
          <w:szCs w:val="28"/>
        </w:rPr>
      </w:pPr>
      <w:r w:rsidRPr="00831400">
        <w:rPr>
          <w:rFonts w:eastAsia="楷体_GB2312" w:hint="eastAsia"/>
          <w:b/>
          <w:bCs/>
          <w:sz w:val="28"/>
          <w:szCs w:val="28"/>
        </w:rPr>
        <w:t>微信号</w:t>
      </w:r>
      <w:r w:rsidRPr="00137F6E">
        <w:rPr>
          <w:rFonts w:eastAsia="楷体_GB2312" w:hint="eastAsia"/>
          <w:sz w:val="28"/>
          <w:szCs w:val="28"/>
        </w:rPr>
        <w:t>：</w:t>
      </w:r>
      <w:r>
        <w:rPr>
          <w:rFonts w:eastAsia="楷体_GB2312" w:hint="eastAsia"/>
          <w:color w:val="0000FF"/>
          <w:sz w:val="28"/>
          <w:szCs w:val="28"/>
        </w:rPr>
        <w:t>bianxm06</w:t>
      </w:r>
    </w:p>
    <w:p w14:paraId="1C65DB18" w14:textId="47029469" w:rsidR="00376F5A" w:rsidRDefault="00376F5A" w:rsidP="002C4F0E">
      <w:pPr>
        <w:spacing w:line="500" w:lineRule="exact"/>
        <w:ind w:leftChars="100" w:left="210" w:firstLineChars="50" w:firstLine="141"/>
        <w:rPr>
          <w:rFonts w:eastAsia="楷体_GB2312"/>
          <w:color w:val="0000FF"/>
          <w:sz w:val="28"/>
          <w:szCs w:val="28"/>
        </w:rPr>
      </w:pPr>
      <w:r w:rsidRPr="00831400">
        <w:rPr>
          <w:rFonts w:eastAsia="楷体_GB2312"/>
          <w:b/>
          <w:bCs/>
          <w:sz w:val="28"/>
          <w:szCs w:val="28"/>
        </w:rPr>
        <w:t>E-mail</w:t>
      </w:r>
      <w:r w:rsidRPr="00F13664">
        <w:rPr>
          <w:rFonts w:eastAsia="楷体_GB2312"/>
          <w:sz w:val="28"/>
          <w:szCs w:val="28"/>
        </w:rPr>
        <w:t>：</w:t>
      </w:r>
      <w:hyperlink r:id="rId6" w:history="1">
        <w:r w:rsidRPr="00F13664">
          <w:rPr>
            <w:rStyle w:val="a8"/>
            <w:rFonts w:eastAsia="楷体_GB2312"/>
            <w:sz w:val="28"/>
            <w:szCs w:val="28"/>
          </w:rPr>
          <w:t>bianxingming@ncepu.edu.cn</w:t>
        </w:r>
      </w:hyperlink>
      <w:r w:rsidR="004E7D4D" w:rsidRPr="00137F6E">
        <w:rPr>
          <w:rFonts w:eastAsia="楷体_GB2312" w:hint="eastAsia"/>
          <w:sz w:val="28"/>
          <w:szCs w:val="28"/>
        </w:rPr>
        <w:t>或</w:t>
      </w:r>
      <w:r w:rsidR="004E7D4D">
        <w:rPr>
          <w:rFonts w:eastAsia="楷体_GB2312"/>
          <w:color w:val="0000FF"/>
          <w:sz w:val="28"/>
          <w:szCs w:val="28"/>
        </w:rPr>
        <w:t>bianxm06@foxmail.com</w:t>
      </w:r>
    </w:p>
    <w:p w14:paraId="26D67585" w14:textId="0F1F33E0" w:rsidR="00831400" w:rsidRDefault="00831400" w:rsidP="00831400">
      <w:pPr>
        <w:spacing w:before="50" w:after="50" w:line="500" w:lineRule="exact"/>
        <w:ind w:leftChars="161" w:left="678" w:hangingChars="121"/>
        <w:rPr>
          <w:rFonts w:eastAsia="楷体_GB2312"/>
          <w:color w:val="0000FF"/>
          <w:sz w:val="28"/>
          <w:szCs w:val="28"/>
        </w:rPr>
      </w:pPr>
      <w:r w:rsidRPr="00831400">
        <w:rPr>
          <w:rFonts w:eastAsia="楷体_GB2312"/>
          <w:b/>
          <w:bCs/>
          <w:sz w:val="28"/>
          <w:szCs w:val="28"/>
        </w:rPr>
        <w:t>联系电话</w:t>
      </w:r>
      <w:r w:rsidRPr="00F13664">
        <w:rPr>
          <w:rFonts w:eastAsia="楷体_GB2312"/>
          <w:sz w:val="28"/>
          <w:szCs w:val="28"/>
        </w:rPr>
        <w:t>：</w:t>
      </w:r>
      <w:r w:rsidRPr="00F13664">
        <w:rPr>
          <w:rFonts w:eastAsia="楷体_GB2312" w:hint="eastAsia"/>
          <w:sz w:val="28"/>
          <w:szCs w:val="28"/>
        </w:rPr>
        <w:t>010-61771546</w:t>
      </w:r>
    </w:p>
    <w:sectPr w:rsidR="00831400" w:rsidSect="006E3F8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89944" w14:textId="77777777" w:rsidR="00A17154" w:rsidRDefault="00A17154" w:rsidP="00CF7691">
      <w:pPr>
        <w:spacing w:line="240" w:lineRule="auto"/>
      </w:pPr>
      <w:r>
        <w:separator/>
      </w:r>
    </w:p>
  </w:endnote>
  <w:endnote w:type="continuationSeparator" w:id="0">
    <w:p w14:paraId="525F163B" w14:textId="77777777" w:rsidR="00A17154" w:rsidRDefault="00A17154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99130" w14:textId="77777777" w:rsidR="00A17154" w:rsidRDefault="00A17154" w:rsidP="00CF7691">
      <w:pPr>
        <w:spacing w:line="240" w:lineRule="auto"/>
      </w:pPr>
      <w:r>
        <w:separator/>
      </w:r>
    </w:p>
  </w:footnote>
  <w:footnote w:type="continuationSeparator" w:id="0">
    <w:p w14:paraId="73D3F145" w14:textId="77777777" w:rsidR="00A17154" w:rsidRDefault="00A17154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0344D"/>
    <w:rsid w:val="00024E0E"/>
    <w:rsid w:val="000C1B6A"/>
    <w:rsid w:val="00137F6E"/>
    <w:rsid w:val="00154C42"/>
    <w:rsid w:val="0017578A"/>
    <w:rsid w:val="0021400F"/>
    <w:rsid w:val="002C4F0E"/>
    <w:rsid w:val="00315E5A"/>
    <w:rsid w:val="00376F5A"/>
    <w:rsid w:val="004468BB"/>
    <w:rsid w:val="004E7D4D"/>
    <w:rsid w:val="004F6352"/>
    <w:rsid w:val="00501ED8"/>
    <w:rsid w:val="0053179F"/>
    <w:rsid w:val="006E3F8D"/>
    <w:rsid w:val="00824672"/>
    <w:rsid w:val="00831400"/>
    <w:rsid w:val="00954735"/>
    <w:rsid w:val="009639E7"/>
    <w:rsid w:val="00A17154"/>
    <w:rsid w:val="00A26B00"/>
    <w:rsid w:val="00A26D8B"/>
    <w:rsid w:val="00C538BA"/>
    <w:rsid w:val="00CF7691"/>
    <w:rsid w:val="00DE1F95"/>
    <w:rsid w:val="00DF65A3"/>
    <w:rsid w:val="00EB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F278B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rsid w:val="00376F5A"/>
    <w:rPr>
      <w:caps w:val="0"/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anxingming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FJ</cp:lastModifiedBy>
  <cp:revision>2</cp:revision>
  <dcterms:created xsi:type="dcterms:W3CDTF">2025-11-17T06:05:00Z</dcterms:created>
  <dcterms:modified xsi:type="dcterms:W3CDTF">2025-11-17T06:05:00Z</dcterms:modified>
</cp:coreProperties>
</file>