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90FF7" w14:textId="46DD0163" w:rsidR="004A0A8D" w:rsidRDefault="000215FD" w:rsidP="0033491A">
      <w:pPr>
        <w:snapToGrid w:val="0"/>
        <w:spacing w:line="360" w:lineRule="auto"/>
        <w:ind w:firstLineChars="200" w:firstLine="562"/>
        <w:rPr>
          <w:rFonts w:eastAsia="楷体_GB2312"/>
          <w:sz w:val="28"/>
          <w:szCs w:val="28"/>
        </w:rPr>
      </w:pPr>
      <w:r>
        <w:rPr>
          <w:rFonts w:ascii="Times New Roman" w:eastAsia="楷体_GB2312" w:hAnsi="Times New Roman" w:cs="Times New Roman" w:hint="eastAsia"/>
          <w:b/>
          <w:color w:val="0000FF"/>
          <w:sz w:val="28"/>
          <w:szCs w:val="28"/>
        </w:rPr>
        <w:t>刘忠</w:t>
      </w:r>
      <w:r w:rsidR="003A3160">
        <w:rPr>
          <w:rFonts w:eastAsia="楷体_GB2312"/>
          <w:sz w:val="28"/>
          <w:szCs w:val="28"/>
        </w:rPr>
        <w:t>，</w:t>
      </w:r>
      <w:r w:rsidR="00E72289">
        <w:rPr>
          <w:rFonts w:eastAsia="楷体_GB2312" w:hint="eastAsia"/>
          <w:sz w:val="28"/>
          <w:szCs w:val="28"/>
        </w:rPr>
        <w:t>男</w:t>
      </w:r>
      <w:r w:rsidR="003A3160">
        <w:rPr>
          <w:rFonts w:eastAsia="楷体_GB2312" w:hint="eastAsia"/>
          <w:sz w:val="28"/>
          <w:szCs w:val="28"/>
        </w:rPr>
        <w:t>，</w:t>
      </w:r>
      <w:r w:rsidR="009C71FF">
        <w:rPr>
          <w:rFonts w:eastAsia="楷体_GB2312" w:hint="eastAsia"/>
          <w:sz w:val="28"/>
          <w:szCs w:val="28"/>
        </w:rPr>
        <w:t>汉族，</w:t>
      </w:r>
      <w:r w:rsidR="003A3160">
        <w:rPr>
          <w:rFonts w:eastAsia="楷体_GB2312" w:hint="eastAsia"/>
          <w:sz w:val="28"/>
          <w:szCs w:val="28"/>
        </w:rPr>
        <w:t>196</w:t>
      </w:r>
      <w:r w:rsidR="00E72289">
        <w:rPr>
          <w:rFonts w:eastAsia="楷体_GB2312" w:hint="eastAsia"/>
          <w:sz w:val="28"/>
          <w:szCs w:val="28"/>
        </w:rPr>
        <w:t>6</w:t>
      </w:r>
      <w:r w:rsidR="003A3160">
        <w:rPr>
          <w:rFonts w:eastAsia="楷体_GB2312" w:hint="eastAsia"/>
          <w:sz w:val="28"/>
          <w:szCs w:val="28"/>
        </w:rPr>
        <w:t>年</w:t>
      </w:r>
      <w:r w:rsidR="00E72289">
        <w:rPr>
          <w:rFonts w:eastAsia="楷体_GB2312" w:hint="eastAsia"/>
          <w:sz w:val="28"/>
          <w:szCs w:val="28"/>
        </w:rPr>
        <w:t>8</w:t>
      </w:r>
      <w:r w:rsidR="003A3160">
        <w:rPr>
          <w:rFonts w:eastAsia="楷体_GB2312" w:hint="eastAsia"/>
          <w:sz w:val="28"/>
          <w:szCs w:val="28"/>
        </w:rPr>
        <w:t>月生，河北</w:t>
      </w:r>
      <w:r w:rsidR="00E72289">
        <w:rPr>
          <w:rFonts w:eastAsia="楷体_GB2312" w:hint="eastAsia"/>
          <w:sz w:val="28"/>
          <w:szCs w:val="28"/>
        </w:rPr>
        <w:t>香河</w:t>
      </w:r>
      <w:r w:rsidR="003A3160">
        <w:rPr>
          <w:rFonts w:eastAsia="楷体_GB2312" w:hint="eastAsia"/>
          <w:sz w:val="28"/>
          <w:szCs w:val="28"/>
        </w:rPr>
        <w:t>人，华北电力大学</w:t>
      </w:r>
      <w:r w:rsidR="003A3160">
        <w:rPr>
          <w:rFonts w:eastAsia="楷体_GB2312"/>
          <w:sz w:val="28"/>
          <w:szCs w:val="28"/>
        </w:rPr>
        <w:t>热能工程专业</w:t>
      </w:r>
      <w:r w:rsidR="003A3160">
        <w:rPr>
          <w:rFonts w:eastAsia="楷体_GB2312" w:hint="eastAsia"/>
          <w:sz w:val="28"/>
          <w:szCs w:val="28"/>
        </w:rPr>
        <w:t>博士，</w:t>
      </w:r>
      <w:r>
        <w:rPr>
          <w:rFonts w:eastAsia="楷体_GB2312" w:hint="eastAsia"/>
          <w:sz w:val="28"/>
          <w:szCs w:val="28"/>
        </w:rPr>
        <w:t>清华大学</w:t>
      </w:r>
      <w:r w:rsidR="00D9570F">
        <w:rPr>
          <w:rFonts w:eastAsia="楷体_GB2312" w:hint="eastAsia"/>
          <w:sz w:val="28"/>
          <w:szCs w:val="28"/>
        </w:rPr>
        <w:t>热能工程专业博士后，</w:t>
      </w:r>
      <w:r w:rsidR="003A3160">
        <w:rPr>
          <w:rFonts w:eastAsia="楷体_GB2312" w:hint="eastAsia"/>
          <w:sz w:val="28"/>
          <w:szCs w:val="28"/>
        </w:rPr>
        <w:t>教授，博士研究生导师</w:t>
      </w:r>
      <w:r w:rsidR="00D9570F">
        <w:rPr>
          <w:rFonts w:eastAsia="楷体_GB2312" w:hint="eastAsia"/>
          <w:sz w:val="28"/>
          <w:szCs w:val="28"/>
        </w:rPr>
        <w:t>。</w:t>
      </w:r>
      <w:r w:rsidR="00D9570F" w:rsidRPr="00D9570F">
        <w:rPr>
          <w:rFonts w:eastAsia="楷体_GB2312" w:hint="eastAsia"/>
          <w:sz w:val="28"/>
          <w:szCs w:val="28"/>
        </w:rPr>
        <w:t>科技部重点研发计划项目评审专家</w:t>
      </w:r>
      <w:r w:rsidR="00D9570F">
        <w:rPr>
          <w:rFonts w:eastAsia="楷体_GB2312" w:hint="eastAsia"/>
          <w:sz w:val="28"/>
          <w:szCs w:val="28"/>
        </w:rPr>
        <w:t>，</w:t>
      </w:r>
      <w:r w:rsidR="00D9570F" w:rsidRPr="00D9570F">
        <w:rPr>
          <w:rFonts w:eastAsia="楷体_GB2312" w:hint="eastAsia"/>
          <w:sz w:val="28"/>
          <w:szCs w:val="28"/>
        </w:rPr>
        <w:t>教育部项目、奖项评审专家</w:t>
      </w:r>
      <w:r w:rsidR="00D9570F">
        <w:rPr>
          <w:rFonts w:eastAsia="楷体_GB2312" w:hint="eastAsia"/>
          <w:sz w:val="28"/>
          <w:szCs w:val="28"/>
        </w:rPr>
        <w:t>，</w:t>
      </w:r>
      <w:r w:rsidR="00D9570F" w:rsidRPr="00D9570F">
        <w:rPr>
          <w:rFonts w:eastAsia="楷体_GB2312" w:hint="eastAsia"/>
          <w:sz w:val="28"/>
          <w:szCs w:val="28"/>
        </w:rPr>
        <w:t>国家自然科学基金项目评审专家</w:t>
      </w:r>
      <w:r w:rsidR="00D9570F">
        <w:rPr>
          <w:rFonts w:eastAsia="楷体_GB2312" w:hint="eastAsia"/>
          <w:sz w:val="28"/>
          <w:szCs w:val="28"/>
        </w:rPr>
        <w:t>，</w:t>
      </w:r>
      <w:r w:rsidR="00D9570F" w:rsidRPr="00D9570F">
        <w:rPr>
          <w:rFonts w:eastAsia="楷体_GB2312" w:hint="eastAsia"/>
          <w:sz w:val="28"/>
          <w:szCs w:val="28"/>
        </w:rPr>
        <w:t>中国博士后基金项目评审专家</w:t>
      </w:r>
      <w:r w:rsidR="00D9570F">
        <w:rPr>
          <w:rFonts w:eastAsia="楷体_GB2312" w:hint="eastAsia"/>
          <w:sz w:val="28"/>
          <w:szCs w:val="28"/>
        </w:rPr>
        <w:t>。</w:t>
      </w:r>
      <w:r w:rsidR="002E3E46">
        <w:rPr>
          <w:rFonts w:eastAsia="楷体_GB2312" w:hint="eastAsia"/>
          <w:sz w:val="28"/>
          <w:szCs w:val="28"/>
        </w:rPr>
        <w:t>《中国电机工程学报》、《燃料化学学报》审稿专家。</w:t>
      </w:r>
      <w:r w:rsidR="00D20106">
        <w:rPr>
          <w:rFonts w:eastAsia="楷体_GB2312" w:hint="eastAsia"/>
          <w:sz w:val="28"/>
          <w:szCs w:val="28"/>
        </w:rPr>
        <w:t>长期从事</w:t>
      </w:r>
      <w:r w:rsidR="00D20106" w:rsidRPr="00D20106">
        <w:rPr>
          <w:rFonts w:eastAsia="楷体_GB2312" w:hint="eastAsia"/>
          <w:sz w:val="28"/>
          <w:szCs w:val="28"/>
        </w:rPr>
        <w:t>燃烧与污染物控制</w:t>
      </w:r>
      <w:r w:rsidR="00D20106">
        <w:rPr>
          <w:rFonts w:eastAsia="楷体_GB2312" w:hint="eastAsia"/>
          <w:sz w:val="28"/>
          <w:szCs w:val="28"/>
        </w:rPr>
        <w:t>、</w:t>
      </w:r>
      <w:r w:rsidR="005F2E1D" w:rsidRPr="00D20106">
        <w:rPr>
          <w:rFonts w:eastAsia="楷体_GB2312" w:hint="eastAsia"/>
          <w:sz w:val="28"/>
          <w:szCs w:val="28"/>
        </w:rPr>
        <w:t>清洁</w:t>
      </w:r>
      <w:r w:rsidR="005F2E1D">
        <w:rPr>
          <w:rFonts w:eastAsia="楷体_GB2312" w:hint="eastAsia"/>
          <w:sz w:val="28"/>
          <w:szCs w:val="28"/>
        </w:rPr>
        <w:t>能源</w:t>
      </w:r>
      <w:r w:rsidR="00D20106" w:rsidRPr="00D20106">
        <w:rPr>
          <w:rFonts w:eastAsia="楷体_GB2312" w:hint="eastAsia"/>
          <w:sz w:val="28"/>
          <w:szCs w:val="28"/>
        </w:rPr>
        <w:t>利用</w:t>
      </w:r>
      <w:r w:rsidR="00D20106">
        <w:rPr>
          <w:rFonts w:eastAsia="楷体_GB2312" w:hint="eastAsia"/>
          <w:sz w:val="28"/>
          <w:szCs w:val="28"/>
        </w:rPr>
        <w:t>领域</w:t>
      </w:r>
      <w:r w:rsidR="00D20106" w:rsidRPr="00D20106">
        <w:rPr>
          <w:rFonts w:eastAsia="楷体_GB2312" w:hint="eastAsia"/>
          <w:sz w:val="28"/>
          <w:szCs w:val="28"/>
        </w:rPr>
        <w:t>的基础研究、技术开发与工业应用。</w:t>
      </w:r>
    </w:p>
    <w:p w14:paraId="307701BE" w14:textId="65559DE1" w:rsidR="00A96998" w:rsidRDefault="003A3160" w:rsidP="000215FD">
      <w:pPr>
        <w:snapToGrid w:val="0"/>
        <w:spacing w:line="360" w:lineRule="auto"/>
        <w:ind w:firstLineChars="200" w:firstLine="560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作为项目负责人</w:t>
      </w:r>
      <w:r w:rsidR="00DF1F2B">
        <w:rPr>
          <w:rFonts w:eastAsia="楷体_GB2312" w:hint="eastAsia"/>
          <w:sz w:val="28"/>
          <w:szCs w:val="28"/>
        </w:rPr>
        <w:t>，</w:t>
      </w:r>
      <w:r>
        <w:rPr>
          <w:rFonts w:eastAsia="楷体_GB2312" w:hint="eastAsia"/>
          <w:sz w:val="28"/>
          <w:szCs w:val="28"/>
        </w:rPr>
        <w:t>主持</w:t>
      </w:r>
      <w:r w:rsidR="00D9570F">
        <w:rPr>
          <w:rFonts w:eastAsia="楷体_GB2312" w:hint="eastAsia"/>
          <w:sz w:val="28"/>
          <w:szCs w:val="28"/>
        </w:rPr>
        <w:t>国家</w:t>
      </w:r>
      <w:r w:rsidR="00E72289">
        <w:rPr>
          <w:rFonts w:eastAsia="楷体_GB2312" w:hint="eastAsia"/>
          <w:sz w:val="28"/>
          <w:szCs w:val="28"/>
        </w:rPr>
        <w:t>863</w:t>
      </w:r>
      <w:r w:rsidR="00E72289">
        <w:rPr>
          <w:rFonts w:eastAsia="楷体_GB2312" w:hint="eastAsia"/>
          <w:sz w:val="28"/>
          <w:szCs w:val="28"/>
        </w:rPr>
        <w:t>计划项目</w:t>
      </w:r>
      <w:r w:rsidR="00E72289">
        <w:rPr>
          <w:rFonts w:eastAsia="楷体_GB2312" w:hint="eastAsia"/>
          <w:sz w:val="28"/>
          <w:szCs w:val="28"/>
        </w:rPr>
        <w:t>1</w:t>
      </w:r>
      <w:r w:rsidR="00E72289">
        <w:rPr>
          <w:rFonts w:eastAsia="楷体_GB2312" w:hint="eastAsia"/>
          <w:sz w:val="28"/>
          <w:szCs w:val="28"/>
        </w:rPr>
        <w:t>项，</w:t>
      </w:r>
      <w:r w:rsidR="00DF1F2B">
        <w:rPr>
          <w:rFonts w:eastAsia="楷体_GB2312"/>
          <w:sz w:val="28"/>
          <w:szCs w:val="28"/>
        </w:rPr>
        <w:t>国家自然科学基金面上项目</w:t>
      </w:r>
      <w:r w:rsidR="00DF1F2B">
        <w:rPr>
          <w:rFonts w:eastAsia="楷体_GB2312" w:hint="eastAsia"/>
          <w:sz w:val="28"/>
          <w:szCs w:val="28"/>
        </w:rPr>
        <w:t>1</w:t>
      </w:r>
      <w:r w:rsidR="00DF1F2B">
        <w:rPr>
          <w:rFonts w:eastAsia="楷体_GB2312" w:hint="eastAsia"/>
          <w:sz w:val="28"/>
          <w:szCs w:val="28"/>
        </w:rPr>
        <w:t>项，</w:t>
      </w:r>
      <w:r w:rsidR="00D9570F">
        <w:rPr>
          <w:rFonts w:eastAsia="楷体_GB2312" w:hint="eastAsia"/>
          <w:sz w:val="28"/>
          <w:szCs w:val="28"/>
        </w:rPr>
        <w:t>国家</w:t>
      </w:r>
      <w:r w:rsidR="00E72289">
        <w:rPr>
          <w:rFonts w:eastAsia="楷体_GB2312" w:hint="eastAsia"/>
          <w:sz w:val="28"/>
          <w:szCs w:val="28"/>
        </w:rPr>
        <w:t>863</w:t>
      </w:r>
      <w:r w:rsidR="00E72289">
        <w:rPr>
          <w:rFonts w:eastAsia="楷体_GB2312" w:hint="eastAsia"/>
          <w:sz w:val="28"/>
          <w:szCs w:val="28"/>
        </w:rPr>
        <w:t>计划项目子课题</w:t>
      </w:r>
      <w:r w:rsidR="00E72289">
        <w:rPr>
          <w:rFonts w:eastAsia="楷体_GB2312" w:hint="eastAsia"/>
          <w:sz w:val="28"/>
          <w:szCs w:val="28"/>
        </w:rPr>
        <w:t>2</w:t>
      </w:r>
      <w:r w:rsidR="00E72289">
        <w:rPr>
          <w:rFonts w:eastAsia="楷体_GB2312" w:hint="eastAsia"/>
          <w:sz w:val="28"/>
          <w:szCs w:val="28"/>
        </w:rPr>
        <w:t>项，国家科技支撑计划项目子课题</w:t>
      </w:r>
      <w:r w:rsidR="00E72289">
        <w:rPr>
          <w:rFonts w:eastAsia="楷体_GB2312" w:hint="eastAsia"/>
          <w:sz w:val="28"/>
          <w:szCs w:val="28"/>
        </w:rPr>
        <w:t>1</w:t>
      </w:r>
      <w:r w:rsidR="00E72289">
        <w:rPr>
          <w:rFonts w:eastAsia="楷体_GB2312" w:hint="eastAsia"/>
          <w:sz w:val="28"/>
          <w:szCs w:val="28"/>
        </w:rPr>
        <w:t>项，</w:t>
      </w:r>
      <w:r w:rsidR="000215FD" w:rsidRPr="000215FD">
        <w:rPr>
          <w:rFonts w:eastAsia="楷体_GB2312" w:hint="eastAsia"/>
          <w:sz w:val="28"/>
          <w:szCs w:val="28"/>
        </w:rPr>
        <w:t>国家重点研发计划项目子课题</w:t>
      </w:r>
      <w:r w:rsidR="000215FD">
        <w:rPr>
          <w:rFonts w:eastAsia="楷体_GB2312" w:hint="eastAsia"/>
          <w:sz w:val="28"/>
          <w:szCs w:val="28"/>
        </w:rPr>
        <w:t>2</w:t>
      </w:r>
      <w:r w:rsidR="000215FD" w:rsidRPr="000215FD">
        <w:rPr>
          <w:rFonts w:eastAsia="楷体_GB2312" w:hint="eastAsia"/>
          <w:sz w:val="28"/>
          <w:szCs w:val="28"/>
        </w:rPr>
        <w:t>项</w:t>
      </w:r>
      <w:r w:rsidR="00DF1F2B" w:rsidRPr="00DF1F2B">
        <w:rPr>
          <w:rFonts w:eastAsia="楷体_GB2312" w:hint="eastAsia"/>
          <w:sz w:val="28"/>
          <w:szCs w:val="28"/>
        </w:rPr>
        <w:t>以及企业委托研发项目多项</w:t>
      </w:r>
      <w:r w:rsidR="000215FD">
        <w:rPr>
          <w:rFonts w:eastAsia="楷体_GB2312" w:hint="eastAsia"/>
          <w:sz w:val="28"/>
          <w:szCs w:val="28"/>
        </w:rPr>
        <w:t>。</w:t>
      </w:r>
      <w:r w:rsidR="004A0A8D" w:rsidRPr="00A96998">
        <w:rPr>
          <w:rFonts w:eastAsia="楷体_GB2312"/>
          <w:sz w:val="28"/>
          <w:szCs w:val="28"/>
        </w:rPr>
        <w:t>近年来在国内外重要学术期刊发表论文</w:t>
      </w:r>
      <w:r w:rsidR="00DF1F2B">
        <w:rPr>
          <w:rFonts w:eastAsia="楷体_GB2312" w:hint="eastAsia"/>
          <w:sz w:val="28"/>
          <w:szCs w:val="28"/>
        </w:rPr>
        <w:t>6</w:t>
      </w:r>
      <w:r w:rsidR="004A0A8D" w:rsidRPr="00A96998">
        <w:rPr>
          <w:rFonts w:eastAsia="楷体_GB2312"/>
          <w:sz w:val="28"/>
          <w:szCs w:val="28"/>
        </w:rPr>
        <w:t>0</w:t>
      </w:r>
      <w:r w:rsidR="004A0A8D" w:rsidRPr="00A96998">
        <w:rPr>
          <w:rFonts w:eastAsia="楷体_GB2312"/>
          <w:sz w:val="28"/>
          <w:szCs w:val="28"/>
        </w:rPr>
        <w:t>余篇，授权专利</w:t>
      </w:r>
      <w:r w:rsidR="00D9570F">
        <w:rPr>
          <w:rFonts w:eastAsia="楷体_GB2312" w:hint="eastAsia"/>
          <w:sz w:val="28"/>
          <w:szCs w:val="28"/>
        </w:rPr>
        <w:t>6</w:t>
      </w:r>
      <w:r w:rsidR="004A0A8D" w:rsidRPr="00A96998">
        <w:rPr>
          <w:rFonts w:eastAsia="楷体_GB2312"/>
          <w:sz w:val="28"/>
          <w:szCs w:val="28"/>
        </w:rPr>
        <w:t>项，</w:t>
      </w:r>
      <w:r w:rsidR="000215FD">
        <w:rPr>
          <w:rFonts w:eastAsia="楷体_GB2312" w:hint="eastAsia"/>
          <w:sz w:val="28"/>
          <w:szCs w:val="28"/>
        </w:rPr>
        <w:t>出版著作</w:t>
      </w:r>
      <w:r w:rsidR="004A0A8D" w:rsidRPr="00A96998">
        <w:rPr>
          <w:rFonts w:eastAsia="楷体_GB2312"/>
          <w:sz w:val="28"/>
          <w:szCs w:val="28"/>
        </w:rPr>
        <w:t>3</w:t>
      </w:r>
      <w:r w:rsidR="004A0A8D" w:rsidRPr="00A96998">
        <w:rPr>
          <w:rFonts w:eastAsia="楷体_GB2312"/>
          <w:sz w:val="28"/>
          <w:szCs w:val="28"/>
        </w:rPr>
        <w:t>部</w:t>
      </w:r>
      <w:r w:rsidR="000215FD">
        <w:rPr>
          <w:rFonts w:eastAsia="楷体_GB2312" w:hint="eastAsia"/>
          <w:sz w:val="28"/>
          <w:szCs w:val="28"/>
        </w:rPr>
        <w:t>。</w:t>
      </w:r>
    </w:p>
    <w:p w14:paraId="2096B58E" w14:textId="27495755" w:rsidR="00D20106" w:rsidRDefault="00D20106" w:rsidP="000215FD">
      <w:pPr>
        <w:snapToGrid w:val="0"/>
        <w:spacing w:line="360" w:lineRule="auto"/>
        <w:ind w:firstLineChars="200" w:firstLine="560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主要研究方向：</w:t>
      </w:r>
      <w:bookmarkStart w:id="0" w:name="_Hlk82715081"/>
      <w:r>
        <w:rPr>
          <w:rFonts w:eastAsia="楷体_GB2312" w:hint="eastAsia"/>
          <w:sz w:val="28"/>
          <w:szCs w:val="28"/>
        </w:rPr>
        <w:t>燃烧与</w:t>
      </w:r>
      <w:r>
        <w:rPr>
          <w:rFonts w:eastAsia="楷体_GB2312"/>
          <w:sz w:val="28"/>
          <w:szCs w:val="28"/>
        </w:rPr>
        <w:t>污染物控制</w:t>
      </w:r>
      <w:r>
        <w:rPr>
          <w:rFonts w:eastAsia="楷体_GB2312" w:hint="eastAsia"/>
          <w:sz w:val="28"/>
          <w:szCs w:val="28"/>
        </w:rPr>
        <w:t>；化石燃料清洁利用</w:t>
      </w:r>
      <w:bookmarkEnd w:id="0"/>
      <w:r>
        <w:rPr>
          <w:rFonts w:eastAsia="楷体_GB2312" w:hint="eastAsia"/>
          <w:sz w:val="28"/>
          <w:szCs w:val="28"/>
        </w:rPr>
        <w:t>理论与技术；清洁能源利用理论与技术</w:t>
      </w:r>
    </w:p>
    <w:p w14:paraId="3773D572" w14:textId="3C89CCE3" w:rsidR="00B22EA6" w:rsidRDefault="003A3160">
      <w:pPr>
        <w:widowControl/>
        <w:shd w:val="clear" w:color="auto" w:fill="FFFFFF"/>
        <w:spacing w:line="360" w:lineRule="auto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联系电话：</w:t>
      </w:r>
      <w:r>
        <w:rPr>
          <w:rFonts w:eastAsia="楷体_GB2312" w:hint="eastAsia"/>
          <w:sz w:val="28"/>
          <w:szCs w:val="28"/>
        </w:rPr>
        <w:t xml:space="preserve"> 010-6177</w:t>
      </w:r>
      <w:r w:rsidR="00E72289">
        <w:rPr>
          <w:rFonts w:eastAsia="楷体_GB2312" w:hint="eastAsia"/>
          <w:sz w:val="28"/>
          <w:szCs w:val="28"/>
        </w:rPr>
        <w:t>2808</w:t>
      </w:r>
      <w:r>
        <w:rPr>
          <w:rFonts w:eastAsia="楷体_GB2312" w:hint="eastAsia"/>
          <w:sz w:val="28"/>
          <w:szCs w:val="28"/>
        </w:rPr>
        <w:t xml:space="preserve">   135</w:t>
      </w:r>
      <w:r w:rsidR="00E72289">
        <w:rPr>
          <w:rFonts w:eastAsia="楷体_GB2312" w:hint="eastAsia"/>
          <w:sz w:val="28"/>
          <w:szCs w:val="28"/>
        </w:rPr>
        <w:t>81891812</w:t>
      </w:r>
    </w:p>
    <w:p w14:paraId="5BB58C8C" w14:textId="2D50D60A" w:rsidR="00B22EA6" w:rsidRDefault="003A3160">
      <w:pPr>
        <w:widowControl/>
        <w:shd w:val="clear" w:color="auto" w:fill="FFFFFF"/>
        <w:spacing w:line="360" w:lineRule="auto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电子邮箱：</w:t>
      </w:r>
      <w:r>
        <w:rPr>
          <w:rFonts w:eastAsia="楷体_GB2312"/>
          <w:sz w:val="28"/>
          <w:szCs w:val="28"/>
        </w:rPr>
        <w:t xml:space="preserve"> </w:t>
      </w:r>
      <w:r w:rsidR="00E72289">
        <w:rPr>
          <w:rFonts w:eastAsia="楷体_GB2312"/>
          <w:sz w:val="28"/>
          <w:szCs w:val="28"/>
        </w:rPr>
        <w:t>liuzhong6789</w:t>
      </w:r>
      <w:r>
        <w:rPr>
          <w:rFonts w:eastAsia="楷体_GB2312"/>
          <w:sz w:val="28"/>
          <w:szCs w:val="28"/>
        </w:rPr>
        <w:t>@</w:t>
      </w:r>
      <w:r w:rsidR="00E72289">
        <w:rPr>
          <w:rFonts w:eastAsia="楷体_GB2312"/>
          <w:sz w:val="28"/>
          <w:szCs w:val="28"/>
        </w:rPr>
        <w:t>sina.com</w:t>
      </w:r>
      <w:r>
        <w:rPr>
          <w:rFonts w:eastAsia="楷体_GB2312" w:hint="eastAsia"/>
          <w:sz w:val="28"/>
          <w:szCs w:val="28"/>
        </w:rPr>
        <w:t xml:space="preserve">    </w:t>
      </w:r>
    </w:p>
    <w:p w14:paraId="5EDDC72D" w14:textId="77777777" w:rsidR="00B22EA6" w:rsidRDefault="00B22EA6">
      <w:pPr>
        <w:widowControl/>
        <w:shd w:val="clear" w:color="auto" w:fill="FFFFFF"/>
        <w:spacing w:line="360" w:lineRule="auto"/>
        <w:rPr>
          <w:rFonts w:eastAsia="楷体_GB2312"/>
          <w:sz w:val="28"/>
          <w:szCs w:val="28"/>
        </w:rPr>
      </w:pPr>
    </w:p>
    <w:sectPr w:rsidR="00B22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71F61" w14:textId="77777777" w:rsidR="00F14A49" w:rsidRDefault="00F14A49" w:rsidP="00E419DF">
      <w:r>
        <w:separator/>
      </w:r>
    </w:p>
  </w:endnote>
  <w:endnote w:type="continuationSeparator" w:id="0">
    <w:p w14:paraId="45D0EF6C" w14:textId="77777777" w:rsidR="00F14A49" w:rsidRDefault="00F14A49" w:rsidP="00E4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2112F" w14:textId="77777777" w:rsidR="00F14A49" w:rsidRDefault="00F14A49" w:rsidP="00E419DF">
      <w:r>
        <w:separator/>
      </w:r>
    </w:p>
  </w:footnote>
  <w:footnote w:type="continuationSeparator" w:id="0">
    <w:p w14:paraId="082B109B" w14:textId="77777777" w:rsidR="00F14A49" w:rsidRDefault="00F14A49" w:rsidP="00E41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EA6"/>
    <w:rsid w:val="000215FD"/>
    <w:rsid w:val="002216D6"/>
    <w:rsid w:val="002E3E46"/>
    <w:rsid w:val="0033491A"/>
    <w:rsid w:val="003A3160"/>
    <w:rsid w:val="00474732"/>
    <w:rsid w:val="004A0A8D"/>
    <w:rsid w:val="004A3DEE"/>
    <w:rsid w:val="004A7359"/>
    <w:rsid w:val="005F2E1D"/>
    <w:rsid w:val="006140AC"/>
    <w:rsid w:val="007217C8"/>
    <w:rsid w:val="00816615"/>
    <w:rsid w:val="009C71FF"/>
    <w:rsid w:val="00A96998"/>
    <w:rsid w:val="00B22EA6"/>
    <w:rsid w:val="00D20106"/>
    <w:rsid w:val="00D9570F"/>
    <w:rsid w:val="00DB30AB"/>
    <w:rsid w:val="00DF1F2B"/>
    <w:rsid w:val="00E1601B"/>
    <w:rsid w:val="00E419DF"/>
    <w:rsid w:val="00E72289"/>
    <w:rsid w:val="00F14A49"/>
    <w:rsid w:val="2A3754EF"/>
    <w:rsid w:val="3B0132D4"/>
    <w:rsid w:val="44D1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10A733"/>
  <w15:docId w15:val="{6BEEC7AA-0297-4375-A217-A750D4B6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header"/>
    <w:basedOn w:val="a"/>
    <w:link w:val="a5"/>
    <w:rsid w:val="00E41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19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41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19D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chunxia qu</cp:lastModifiedBy>
  <cp:revision>12</cp:revision>
  <dcterms:created xsi:type="dcterms:W3CDTF">2014-10-29T12:08:00Z</dcterms:created>
  <dcterms:modified xsi:type="dcterms:W3CDTF">2023-10-12T01:59:00Z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