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43E12" w14:textId="32EC5F1F" w:rsidR="00882E0D" w:rsidRPr="00582D9C" w:rsidRDefault="00882E0D" w:rsidP="003C47A3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582D9C">
        <w:rPr>
          <w:rStyle w:val="a4"/>
          <w:rFonts w:ascii="微软雅黑" w:eastAsia="微软雅黑" w:hAnsi="微软雅黑" w:hint="eastAsia"/>
          <w:color w:val="323232"/>
        </w:rPr>
        <w:t>姓名</w:t>
      </w:r>
      <w:r w:rsidRPr="00582D9C">
        <w:rPr>
          <w:rStyle w:val="a4"/>
          <w:rFonts w:ascii="微软雅黑" w:eastAsia="微软雅黑" w:hAnsi="微软雅黑" w:hint="eastAsia"/>
          <w:b w:val="0"/>
          <w:bCs w:val="0"/>
        </w:rPr>
        <w:t>：</w:t>
      </w:r>
      <w:r w:rsidRPr="00582D9C">
        <w:rPr>
          <w:rStyle w:val="a4"/>
          <w:rFonts w:ascii="微软雅黑" w:eastAsia="微软雅黑" w:hAnsi="微软雅黑" w:hint="eastAsia"/>
        </w:rPr>
        <w:t> </w:t>
      </w:r>
      <w:r w:rsidRPr="00582D9C">
        <w:rPr>
          <w:rFonts w:hint="eastAsia"/>
          <w:color w:val="323232"/>
        </w:rPr>
        <w:t>胡冬梅</w:t>
      </w:r>
    </w:p>
    <w:p w14:paraId="36EE0138" w14:textId="77777777" w:rsidR="00882E0D" w:rsidRPr="00582D9C" w:rsidRDefault="00882E0D" w:rsidP="003C47A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</w:rPr>
      </w:pPr>
      <w:r w:rsidRPr="00582D9C">
        <w:rPr>
          <w:rStyle w:val="a4"/>
          <w:rFonts w:ascii="微软雅黑" w:eastAsia="微软雅黑" w:hAnsi="微软雅黑" w:hint="eastAsia"/>
          <w:color w:val="323232"/>
        </w:rPr>
        <w:t>职称：</w:t>
      </w:r>
      <w:r w:rsidRPr="00582D9C">
        <w:rPr>
          <w:rStyle w:val="a4"/>
          <w:rFonts w:ascii="微软雅黑" w:eastAsia="微软雅黑" w:hAnsi="微软雅黑" w:hint="eastAsia"/>
        </w:rPr>
        <w:t> </w:t>
      </w:r>
      <w:r w:rsidRPr="00582D9C">
        <w:rPr>
          <w:rFonts w:hint="eastAsia"/>
          <w:color w:val="323232"/>
        </w:rPr>
        <w:t>副教授、博士生导师</w:t>
      </w:r>
    </w:p>
    <w:p w14:paraId="25DEA110" w14:textId="77777777" w:rsidR="00882E0D" w:rsidRPr="00582D9C" w:rsidRDefault="00882E0D" w:rsidP="003C47A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微软雅黑" w:eastAsia="微软雅黑" w:hAnsi="微软雅黑"/>
          <w:color w:val="323232"/>
        </w:rPr>
      </w:pPr>
      <w:r w:rsidRPr="00582D9C">
        <w:rPr>
          <w:rStyle w:val="a4"/>
          <w:rFonts w:ascii="微软雅黑" w:eastAsia="微软雅黑" w:hAnsi="微软雅黑" w:hint="eastAsia"/>
          <w:color w:val="323232"/>
        </w:rPr>
        <w:t>研究方向</w:t>
      </w:r>
    </w:p>
    <w:p w14:paraId="68D5AF63" w14:textId="5875EEB0" w:rsidR="00882E0D" w:rsidRPr="00582D9C" w:rsidRDefault="00882E0D" w:rsidP="003C47A3">
      <w:pPr>
        <w:pStyle w:val="a3"/>
        <w:shd w:val="clear" w:color="auto" w:fill="FFFFFF"/>
        <w:spacing w:before="0" w:beforeAutospacing="0" w:after="0" w:afterAutospacing="0" w:line="360" w:lineRule="auto"/>
        <w:rPr>
          <w:color w:val="323232"/>
        </w:rPr>
      </w:pPr>
      <w:r w:rsidRPr="00582D9C">
        <w:rPr>
          <w:color w:val="323232"/>
        </w:rPr>
        <w:t>1.</w:t>
      </w:r>
      <w:r w:rsidR="00582D9C">
        <w:rPr>
          <w:color w:val="323232"/>
        </w:rPr>
        <w:t xml:space="preserve"> </w:t>
      </w:r>
      <w:r w:rsidR="003C47A3" w:rsidRPr="00582D9C">
        <w:rPr>
          <w:rFonts w:hint="eastAsia"/>
          <w:color w:val="323232"/>
        </w:rPr>
        <w:t>大气</w:t>
      </w:r>
      <w:r w:rsidR="00DC6CEA">
        <w:rPr>
          <w:rFonts w:hint="eastAsia"/>
          <w:color w:val="323232"/>
        </w:rPr>
        <w:t>污染成因解析与调控</w:t>
      </w:r>
      <w:r w:rsidRPr="00582D9C">
        <w:rPr>
          <w:rFonts w:hint="eastAsia"/>
          <w:color w:val="323232"/>
        </w:rPr>
        <w:t> </w:t>
      </w:r>
    </w:p>
    <w:p w14:paraId="68B65B3A" w14:textId="4C4D016E" w:rsidR="00882E0D" w:rsidRPr="00582D9C" w:rsidRDefault="00882E0D" w:rsidP="003C47A3">
      <w:pPr>
        <w:pStyle w:val="a3"/>
        <w:shd w:val="clear" w:color="auto" w:fill="FFFFFF"/>
        <w:spacing w:before="0" w:beforeAutospacing="0" w:after="0" w:afterAutospacing="0" w:line="360" w:lineRule="auto"/>
        <w:rPr>
          <w:color w:val="323232"/>
        </w:rPr>
      </w:pPr>
      <w:r w:rsidRPr="00582D9C">
        <w:rPr>
          <w:color w:val="323232"/>
        </w:rPr>
        <w:t>2.</w:t>
      </w:r>
      <w:r w:rsidR="00582D9C">
        <w:rPr>
          <w:color w:val="323232"/>
        </w:rPr>
        <w:t xml:space="preserve"> </w:t>
      </w:r>
      <w:r w:rsidR="003C47A3" w:rsidRPr="00582D9C">
        <w:rPr>
          <w:rFonts w:hint="eastAsia"/>
          <w:color w:val="323232"/>
        </w:rPr>
        <w:t>环境时空数据挖掘</w:t>
      </w:r>
      <w:r w:rsidR="00582D9C">
        <w:rPr>
          <w:rFonts w:hint="eastAsia"/>
          <w:color w:val="323232"/>
        </w:rPr>
        <w:t>、</w:t>
      </w:r>
      <w:r w:rsidR="003C47A3" w:rsidRPr="00582D9C">
        <w:rPr>
          <w:rFonts w:hint="eastAsia"/>
          <w:color w:val="323232"/>
        </w:rPr>
        <w:t>机器学习</w:t>
      </w:r>
      <w:r w:rsidR="00582D9C">
        <w:rPr>
          <w:rFonts w:hint="eastAsia"/>
          <w:color w:val="323232"/>
        </w:rPr>
        <w:t>、</w:t>
      </w:r>
      <w:r w:rsidR="003C47A3" w:rsidRPr="00582D9C">
        <w:rPr>
          <w:rFonts w:hint="eastAsia"/>
          <w:color w:val="323232"/>
        </w:rPr>
        <w:t>城市计算</w:t>
      </w:r>
      <w:r w:rsidRPr="00582D9C">
        <w:rPr>
          <w:rFonts w:hint="eastAsia"/>
          <w:color w:val="323232"/>
        </w:rPr>
        <w:t> </w:t>
      </w:r>
    </w:p>
    <w:p w14:paraId="7393FD2B" w14:textId="77777777" w:rsidR="00882E0D" w:rsidRPr="00582D9C" w:rsidRDefault="00882E0D" w:rsidP="00882E0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微软雅黑" w:eastAsia="微软雅黑" w:hAnsi="微软雅黑"/>
          <w:color w:val="323232"/>
        </w:rPr>
      </w:pPr>
    </w:p>
    <w:p w14:paraId="0AA0F254" w14:textId="30E59BBA" w:rsidR="00882E0D" w:rsidRPr="00582D9C" w:rsidRDefault="00882E0D" w:rsidP="00882E0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23232"/>
        </w:rPr>
      </w:pPr>
      <w:r w:rsidRPr="00582D9C">
        <w:rPr>
          <w:rStyle w:val="a4"/>
          <w:rFonts w:ascii="微软雅黑" w:eastAsia="微软雅黑" w:hAnsi="微软雅黑" w:hint="eastAsia"/>
          <w:color w:val="323232"/>
        </w:rPr>
        <w:t>个人简介：</w:t>
      </w:r>
    </w:p>
    <w:p w14:paraId="5B7D3304" w14:textId="398868DE" w:rsidR="00882E0D" w:rsidRPr="00582D9C" w:rsidRDefault="00882E0D" w:rsidP="007C5BC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微软雅黑" w:eastAsia="微软雅黑" w:hAnsi="微软雅黑"/>
          <w:color w:val="323232"/>
        </w:rPr>
      </w:pPr>
      <w:r w:rsidRPr="00582D9C">
        <w:rPr>
          <w:rFonts w:hint="eastAsia"/>
          <w:color w:val="323232"/>
        </w:rPr>
        <w:t>胡冬梅，女，毕业于清华大学土木工程系，获工学博士学位，美国加州大学洛杉矶分校联合培养博士。现为华北电力大学环境科学与工程学院副教授，</w:t>
      </w:r>
      <w:r w:rsidR="003C47A3" w:rsidRPr="00582D9C">
        <w:rPr>
          <w:rFonts w:hint="eastAsia"/>
          <w:color w:val="323232"/>
        </w:rPr>
        <w:t>博士生</w:t>
      </w:r>
      <w:r w:rsidRPr="00582D9C">
        <w:rPr>
          <w:rFonts w:hint="eastAsia"/>
          <w:color w:val="323232"/>
        </w:rPr>
        <w:t>导师。主要从事</w:t>
      </w:r>
      <w:r w:rsidR="003C47A3" w:rsidRPr="00582D9C">
        <w:rPr>
          <w:rFonts w:hint="eastAsia"/>
          <w:color w:val="323232"/>
        </w:rPr>
        <w:t>大气</w:t>
      </w:r>
      <w:r w:rsidR="002A2B3F">
        <w:rPr>
          <w:rFonts w:hint="eastAsia"/>
          <w:color w:val="323232"/>
        </w:rPr>
        <w:t>污染成因解析与调控</w:t>
      </w:r>
      <w:r w:rsidR="003C47A3" w:rsidRPr="00582D9C">
        <w:rPr>
          <w:rFonts w:hint="eastAsia"/>
          <w:color w:val="323232"/>
        </w:rPr>
        <w:t>、</w:t>
      </w:r>
      <w:r w:rsidRPr="00582D9C">
        <w:rPr>
          <w:rFonts w:hint="eastAsia"/>
          <w:color w:val="323232"/>
        </w:rPr>
        <w:t>环境时空数据挖掘等研究工作。主要讲授《环境质量评价》、《污染控制化学》等本科和研究生课程。</w:t>
      </w:r>
    </w:p>
    <w:p w14:paraId="6D1B0AA0" w14:textId="45781D50" w:rsidR="00882E0D" w:rsidRPr="00582D9C" w:rsidRDefault="00DC6CEA" w:rsidP="007C5BC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微软雅黑" w:eastAsia="微软雅黑" w:hAnsi="微软雅黑"/>
          <w:color w:val="323232"/>
        </w:rPr>
      </w:pPr>
      <w:r>
        <w:rPr>
          <w:rFonts w:hint="eastAsia"/>
          <w:color w:val="323232"/>
        </w:rPr>
        <w:t>曾</w:t>
      </w:r>
      <w:r w:rsidR="00882E0D" w:rsidRPr="00582D9C">
        <w:rPr>
          <w:rFonts w:hint="eastAsia"/>
          <w:color w:val="323232"/>
        </w:rPr>
        <w:t>主持国家</w:t>
      </w:r>
      <w:r w:rsidR="003C47A3" w:rsidRPr="00582D9C">
        <w:rPr>
          <w:rFonts w:hint="eastAsia"/>
          <w:color w:val="323232"/>
        </w:rPr>
        <w:t>总理基金</w:t>
      </w:r>
      <w:r>
        <w:rPr>
          <w:rFonts w:hint="eastAsia"/>
          <w:color w:val="323232"/>
        </w:rPr>
        <w:t>项目</w:t>
      </w:r>
      <w:r w:rsidR="003C47A3" w:rsidRPr="00582D9C">
        <w:rPr>
          <w:rFonts w:hint="eastAsia"/>
          <w:color w:val="323232"/>
        </w:rPr>
        <w:t>-《晋城市细颗粒物和臭氧协同防控示范研究》、国家自然科学基金专项项目、</w:t>
      </w:r>
      <w:r>
        <w:rPr>
          <w:rFonts w:hint="eastAsia"/>
          <w:color w:val="323232"/>
        </w:rPr>
        <w:t>国家</w:t>
      </w:r>
      <w:r w:rsidR="00882E0D" w:rsidRPr="00582D9C">
        <w:rPr>
          <w:rFonts w:hint="eastAsia"/>
          <w:color w:val="323232"/>
        </w:rPr>
        <w:t>重点研发计划子课题、中央高校</w:t>
      </w:r>
      <w:r w:rsidR="001A69F5">
        <w:rPr>
          <w:rFonts w:hint="eastAsia"/>
          <w:color w:val="323232"/>
        </w:rPr>
        <w:t>J</w:t>
      </w:r>
      <w:r w:rsidR="001A69F5">
        <w:rPr>
          <w:color w:val="323232"/>
        </w:rPr>
        <w:t>G</w:t>
      </w:r>
      <w:r w:rsidR="001A69F5">
        <w:rPr>
          <w:rFonts w:hint="eastAsia"/>
          <w:color w:val="323232"/>
        </w:rPr>
        <w:t>专项</w:t>
      </w:r>
      <w:r w:rsidR="00882E0D" w:rsidRPr="00582D9C">
        <w:rPr>
          <w:rFonts w:hint="eastAsia"/>
          <w:color w:val="323232"/>
        </w:rPr>
        <w:t>项目、福建省汽车电子与电驱动技术重点实验室开</w:t>
      </w:r>
      <w:r>
        <w:rPr>
          <w:rFonts w:hint="eastAsia"/>
          <w:color w:val="323232"/>
        </w:rPr>
        <w:t>放</w:t>
      </w:r>
      <w:r w:rsidR="00882E0D" w:rsidRPr="00582D9C">
        <w:rPr>
          <w:rFonts w:hint="eastAsia"/>
          <w:color w:val="323232"/>
        </w:rPr>
        <w:t>基金、多项地方政府</w:t>
      </w:r>
      <w:r w:rsidR="005124CF">
        <w:rPr>
          <w:rFonts w:hint="eastAsia"/>
          <w:color w:val="323232"/>
        </w:rPr>
        <w:t>委托</w:t>
      </w:r>
      <w:r w:rsidR="00882E0D" w:rsidRPr="00582D9C">
        <w:rPr>
          <w:rFonts w:hint="eastAsia"/>
          <w:color w:val="323232"/>
        </w:rPr>
        <w:t>项目等</w:t>
      </w:r>
      <w:r w:rsidR="003C47A3" w:rsidRPr="00582D9C">
        <w:rPr>
          <w:rFonts w:hint="eastAsia"/>
          <w:color w:val="323232"/>
        </w:rPr>
        <w:t>。</w:t>
      </w:r>
      <w:r>
        <w:rPr>
          <w:rFonts w:hint="eastAsia"/>
          <w:color w:val="323232"/>
        </w:rPr>
        <w:t>曾</w:t>
      </w:r>
      <w:r w:rsidR="00882E0D" w:rsidRPr="00582D9C">
        <w:rPr>
          <w:rFonts w:hint="eastAsia"/>
          <w:color w:val="323232"/>
        </w:rPr>
        <w:t>参与国家863课题《基于物联网的城市空气环境调控技术研究及应用》、总理基金-大气重污染成因与治理攻关项目《长治市“一市一策”跟踪工作研究》等。系列成果发表于</w:t>
      </w:r>
      <w:r w:rsidR="009A1D35" w:rsidRPr="00582D9C">
        <w:rPr>
          <w:color w:val="323232"/>
        </w:rPr>
        <w:t>Journal of Hazardous Materials</w:t>
      </w:r>
      <w:r w:rsidR="009A1D35" w:rsidRPr="00582D9C">
        <w:rPr>
          <w:rFonts w:hint="eastAsia"/>
          <w:color w:val="323232"/>
        </w:rPr>
        <w:t>、Journal of Environmental Sciences、</w:t>
      </w:r>
      <w:r w:rsidR="00882E0D" w:rsidRPr="00582D9C">
        <w:rPr>
          <w:rFonts w:hint="eastAsia"/>
          <w:color w:val="323232"/>
        </w:rPr>
        <w:t>Atmospher</w:t>
      </w:r>
      <w:r w:rsidR="002141D2">
        <w:rPr>
          <w:rFonts w:hint="eastAsia"/>
          <w:color w:val="323232"/>
        </w:rPr>
        <w:t>ic</w:t>
      </w:r>
      <w:r w:rsidR="00882E0D" w:rsidRPr="00582D9C">
        <w:rPr>
          <w:rFonts w:hint="eastAsia"/>
          <w:color w:val="323232"/>
        </w:rPr>
        <w:t xml:space="preserve"> Environmen</w:t>
      </w:r>
      <w:r w:rsidR="009A1D35" w:rsidRPr="00582D9C">
        <w:rPr>
          <w:color w:val="323232"/>
        </w:rPr>
        <w:t>t</w:t>
      </w:r>
      <w:r w:rsidR="00882E0D" w:rsidRPr="00582D9C">
        <w:rPr>
          <w:rFonts w:hint="eastAsia"/>
          <w:color w:val="323232"/>
        </w:rPr>
        <w:t>等环境领域主流期刊。</w:t>
      </w:r>
    </w:p>
    <w:p w14:paraId="2A0C0345" w14:textId="77777777" w:rsidR="00882E0D" w:rsidRPr="00582D9C" w:rsidRDefault="00882E0D" w:rsidP="00882E0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23232"/>
        </w:rPr>
      </w:pPr>
      <w:r w:rsidRPr="00582D9C">
        <w:rPr>
          <w:rStyle w:val="a4"/>
          <w:rFonts w:ascii="微软雅黑" w:eastAsia="微软雅黑" w:hAnsi="微软雅黑" w:hint="eastAsia"/>
          <w:color w:val="323232"/>
        </w:rPr>
        <w:t>招生方向：</w:t>
      </w:r>
    </w:p>
    <w:p w14:paraId="29E6395F" w14:textId="13C696EF" w:rsidR="00882E0D" w:rsidRPr="00582D9C" w:rsidRDefault="00882E0D" w:rsidP="007C5BC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微软雅黑" w:eastAsia="微软雅黑" w:hAnsi="微软雅黑"/>
          <w:color w:val="323232"/>
        </w:rPr>
      </w:pPr>
      <w:r w:rsidRPr="00582D9C">
        <w:rPr>
          <w:rFonts w:hint="eastAsia"/>
          <w:color w:val="323232"/>
        </w:rPr>
        <w:t>诚挚欢迎</w:t>
      </w:r>
      <w:r w:rsidR="00DC6CEA">
        <w:rPr>
          <w:rFonts w:hint="eastAsia"/>
          <w:color w:val="323232"/>
        </w:rPr>
        <w:t>具有</w:t>
      </w:r>
      <w:r w:rsidRPr="00582D9C">
        <w:rPr>
          <w:rFonts w:hint="eastAsia"/>
          <w:color w:val="323232"/>
        </w:rPr>
        <w:t>计算机编程基础和对</w:t>
      </w:r>
      <w:r w:rsidR="000B75ED" w:rsidRPr="00582D9C">
        <w:rPr>
          <w:rFonts w:hint="eastAsia"/>
          <w:color w:val="323232"/>
        </w:rPr>
        <w:t>大气</w:t>
      </w:r>
      <w:r w:rsidR="000B75ED">
        <w:rPr>
          <w:rFonts w:hint="eastAsia"/>
          <w:color w:val="323232"/>
        </w:rPr>
        <w:t>污染</w:t>
      </w:r>
      <w:r w:rsidR="00DC6CEA">
        <w:rPr>
          <w:rFonts w:hint="eastAsia"/>
          <w:color w:val="323232"/>
        </w:rPr>
        <w:t>成因</w:t>
      </w:r>
      <w:r w:rsidR="000B75ED" w:rsidRPr="00582D9C">
        <w:rPr>
          <w:color w:val="323232"/>
        </w:rPr>
        <w:t>解析</w:t>
      </w:r>
      <w:r w:rsidR="000B75ED">
        <w:rPr>
          <w:rFonts w:hint="eastAsia"/>
          <w:color w:val="323232"/>
        </w:rPr>
        <w:t>与</w:t>
      </w:r>
      <w:r w:rsidR="00DC6CEA">
        <w:rPr>
          <w:rFonts w:hint="eastAsia"/>
          <w:color w:val="323232"/>
        </w:rPr>
        <w:t>调控</w:t>
      </w:r>
      <w:r w:rsidR="000B75ED" w:rsidRPr="00582D9C">
        <w:rPr>
          <w:rFonts w:hint="eastAsia"/>
          <w:color w:val="323232"/>
        </w:rPr>
        <w:t>、</w:t>
      </w:r>
      <w:r w:rsidR="009A1D35" w:rsidRPr="00582D9C">
        <w:rPr>
          <w:rFonts w:hint="eastAsia"/>
          <w:color w:val="323232"/>
        </w:rPr>
        <w:t>环境</w:t>
      </w:r>
      <w:r w:rsidRPr="00582D9C">
        <w:rPr>
          <w:rFonts w:hint="eastAsia"/>
          <w:color w:val="323232"/>
        </w:rPr>
        <w:t>数据挖掘</w:t>
      </w:r>
      <w:r w:rsidR="00DC6CEA">
        <w:rPr>
          <w:rFonts w:hint="eastAsia"/>
          <w:color w:val="323232"/>
        </w:rPr>
        <w:t>、</w:t>
      </w:r>
      <w:r w:rsidR="00DC6CEA" w:rsidRPr="00582D9C">
        <w:rPr>
          <w:rFonts w:hint="eastAsia"/>
          <w:color w:val="323232"/>
        </w:rPr>
        <w:t>机器学习</w:t>
      </w:r>
      <w:r w:rsidR="00DC6CEA">
        <w:rPr>
          <w:rFonts w:hint="eastAsia"/>
          <w:color w:val="323232"/>
        </w:rPr>
        <w:t>等</w:t>
      </w:r>
      <w:r w:rsidRPr="00582D9C">
        <w:rPr>
          <w:rFonts w:hint="eastAsia"/>
          <w:color w:val="323232"/>
        </w:rPr>
        <w:t>感兴趣的同学加入。</w:t>
      </w:r>
    </w:p>
    <w:p w14:paraId="0033BA0C" w14:textId="77777777" w:rsidR="00882E0D" w:rsidRPr="00582D9C" w:rsidRDefault="00882E0D" w:rsidP="00882E0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23232"/>
        </w:rPr>
      </w:pPr>
      <w:r w:rsidRPr="00582D9C">
        <w:rPr>
          <w:rStyle w:val="a4"/>
          <w:rFonts w:ascii="微软雅黑" w:eastAsia="微软雅黑" w:hAnsi="微软雅黑" w:hint="eastAsia"/>
          <w:color w:val="323232"/>
        </w:rPr>
        <w:t>联系方式：</w:t>
      </w:r>
    </w:p>
    <w:p w14:paraId="5B750B3D" w14:textId="77777777" w:rsidR="00882E0D" w:rsidRPr="00582D9C" w:rsidRDefault="00882E0D" w:rsidP="00882E0D">
      <w:pPr>
        <w:pStyle w:val="a3"/>
        <w:shd w:val="clear" w:color="auto" w:fill="FFFFFF"/>
        <w:spacing w:before="0" w:beforeAutospacing="0" w:after="0" w:afterAutospacing="0"/>
        <w:ind w:firstLine="405"/>
        <w:rPr>
          <w:rFonts w:ascii="微软雅黑" w:eastAsia="微软雅黑" w:hAnsi="微软雅黑"/>
          <w:color w:val="323232"/>
        </w:rPr>
      </w:pPr>
      <w:r w:rsidRPr="00582D9C">
        <w:rPr>
          <w:rStyle w:val="a4"/>
          <w:rFonts w:ascii="微软雅黑" w:eastAsia="微软雅黑" w:hAnsi="微软雅黑" w:hint="eastAsia"/>
          <w:color w:val="323232"/>
        </w:rPr>
        <w:t>地址：</w:t>
      </w:r>
      <w:r w:rsidRPr="00582D9C">
        <w:rPr>
          <w:rFonts w:hint="eastAsia"/>
          <w:color w:val="444444"/>
          <w:shd w:val="clear" w:color="auto" w:fill="FFFFFF"/>
        </w:rPr>
        <w:t>华北电力大学环境科学与工程学院，北京市昌平区北农路</w:t>
      </w:r>
      <w:r w:rsidRPr="00582D9C">
        <w:rPr>
          <w:rFonts w:ascii="Times New Roman" w:eastAsia="微软雅黑" w:hAnsi="Times New Roman" w:cs="Times New Roman"/>
          <w:color w:val="444444"/>
          <w:shd w:val="clear" w:color="auto" w:fill="FFFFFF"/>
        </w:rPr>
        <w:t>2</w:t>
      </w:r>
      <w:r w:rsidRPr="00582D9C">
        <w:rPr>
          <w:rFonts w:hint="eastAsia"/>
          <w:color w:val="444444"/>
          <w:shd w:val="clear" w:color="auto" w:fill="FFFFFF"/>
        </w:rPr>
        <w:t>号</w:t>
      </w:r>
    </w:p>
    <w:p w14:paraId="59B78899" w14:textId="3213BB58" w:rsidR="00FF2E95" w:rsidRPr="00882E0D" w:rsidRDefault="00882E0D" w:rsidP="007C5BCE">
      <w:pPr>
        <w:pStyle w:val="a3"/>
        <w:shd w:val="clear" w:color="auto" w:fill="FFFFFF"/>
        <w:spacing w:before="0" w:beforeAutospacing="0" w:after="0" w:afterAutospacing="0"/>
        <w:ind w:firstLine="405"/>
      </w:pPr>
      <w:r w:rsidRPr="00582D9C">
        <w:rPr>
          <w:rStyle w:val="a4"/>
          <w:rFonts w:ascii="微软雅黑" w:eastAsia="微软雅黑" w:hAnsi="微软雅黑" w:hint="eastAsia"/>
          <w:color w:val="323232"/>
        </w:rPr>
        <w:t>邮箱：</w:t>
      </w:r>
      <w:r w:rsidRPr="00582D9C">
        <w:rPr>
          <w:rFonts w:ascii="Times New Roman" w:eastAsia="微软雅黑" w:hAnsi="Times New Roman" w:cs="Times New Roman"/>
          <w:color w:val="323232"/>
        </w:rPr>
        <w:t>hudm@ncepu.edu.cn</w:t>
      </w:r>
    </w:p>
    <w:sectPr w:rsidR="00FF2E95" w:rsidRPr="00882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95"/>
    <w:rsid w:val="000B75ED"/>
    <w:rsid w:val="001A69F5"/>
    <w:rsid w:val="002141D2"/>
    <w:rsid w:val="002A2B3F"/>
    <w:rsid w:val="003C47A3"/>
    <w:rsid w:val="005124CF"/>
    <w:rsid w:val="005518E0"/>
    <w:rsid w:val="00582D9C"/>
    <w:rsid w:val="00722C56"/>
    <w:rsid w:val="007C5BCE"/>
    <w:rsid w:val="00882E0D"/>
    <w:rsid w:val="009A1D35"/>
    <w:rsid w:val="00DC6CEA"/>
    <w:rsid w:val="00DD4A95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AD8B4"/>
  <w15:chartTrackingRefBased/>
  <w15:docId w15:val="{6D6ED28B-B36A-4EF4-B5EB-EAAF6BA8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E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82E0D"/>
    <w:rPr>
      <w:b/>
      <w:bCs/>
    </w:rPr>
  </w:style>
  <w:style w:type="character" w:styleId="a5">
    <w:name w:val="Hyperlink"/>
    <w:basedOn w:val="a0"/>
    <w:uiPriority w:val="99"/>
    <w:unhideWhenUsed/>
    <w:rsid w:val="009A1D3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A1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277</Words>
  <Characters>325</Characters>
  <Application>Microsoft Office Word</Application>
  <DocSecurity>0</DocSecurity>
  <Lines>15</Lines>
  <Paragraphs>14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h</dc:creator>
  <cp:keywords/>
  <dc:description/>
  <cp:lastModifiedBy>u h</cp:lastModifiedBy>
  <cp:revision>16</cp:revision>
  <dcterms:created xsi:type="dcterms:W3CDTF">2025-09-03T06:04:00Z</dcterms:created>
  <dcterms:modified xsi:type="dcterms:W3CDTF">2025-11-11T08:10:00Z</dcterms:modified>
</cp:coreProperties>
</file>