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4D3B" w14:textId="238869B3" w:rsidR="00914E86" w:rsidRDefault="00914E86" w:rsidP="00914E86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楷体" w:eastAsia="楷体" w:hAnsi="楷体" w:cs="Times New Roman"/>
          <w:sz w:val="28"/>
          <w:szCs w:val="28"/>
        </w:rPr>
      </w:pPr>
      <w:bookmarkStart w:id="0" w:name="_Hlk213840260"/>
      <w:r>
        <w:rPr>
          <w:rFonts w:ascii="楷体" w:eastAsia="楷体" w:hAnsi="楷体" w:cs="Times New Roman" w:hint="eastAsia"/>
          <w:b/>
          <w:color w:val="0000FF"/>
          <w:kern w:val="2"/>
          <w:sz w:val="28"/>
          <w:szCs w:val="28"/>
        </w:rPr>
        <w:t>刘涛</w:t>
      </w:r>
      <w:r>
        <w:rPr>
          <w:rFonts w:ascii="楷体" w:eastAsia="楷体" w:hAnsi="楷体" w:cs="Times New Roman" w:hint="eastAsia"/>
          <w:sz w:val="28"/>
          <w:szCs w:val="28"/>
        </w:rPr>
        <w:t>，男，19</w:t>
      </w:r>
      <w:r>
        <w:rPr>
          <w:rFonts w:ascii="楷体" w:eastAsia="楷体" w:hAnsi="楷体" w:cs="Times New Roman"/>
          <w:sz w:val="28"/>
          <w:szCs w:val="28"/>
        </w:rPr>
        <w:t>81</w:t>
      </w:r>
      <w:r>
        <w:rPr>
          <w:rFonts w:ascii="楷体" w:eastAsia="楷体" w:hAnsi="楷体" w:cs="Times New Roman" w:hint="eastAsia"/>
          <w:sz w:val="28"/>
          <w:szCs w:val="28"/>
        </w:rPr>
        <w:t>年</w:t>
      </w:r>
      <w:r>
        <w:rPr>
          <w:rFonts w:ascii="楷体" w:eastAsia="楷体" w:hAnsi="楷体" w:cs="Times New Roman"/>
          <w:sz w:val="28"/>
          <w:szCs w:val="28"/>
        </w:rPr>
        <w:t>2</w:t>
      </w:r>
      <w:r>
        <w:rPr>
          <w:rFonts w:ascii="楷体" w:eastAsia="楷体" w:hAnsi="楷体" w:cs="Times New Roman" w:hint="eastAsia"/>
          <w:sz w:val="28"/>
          <w:szCs w:val="28"/>
        </w:rPr>
        <w:t>月生，汉族。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>
        <w:rPr>
          <w:rFonts w:ascii="Times New Roman" w:eastAsia="楷体_GB2312" w:hAnsi="Times New Roman" w:cs="Times New Roman"/>
          <w:sz w:val="28"/>
          <w:szCs w:val="28"/>
        </w:rPr>
        <w:t>09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年获得</w:t>
      </w:r>
      <w:r w:rsidRPr="00914E86">
        <w:rPr>
          <w:rFonts w:ascii="Times New Roman" w:eastAsia="楷体_GB2312" w:hAnsi="Times New Roman" w:cs="Times New Roman" w:hint="eastAsia"/>
          <w:sz w:val="28"/>
          <w:szCs w:val="28"/>
        </w:rPr>
        <w:t>北京邮电大学电磁场与微波技术专业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工学博士学位，</w:t>
      </w:r>
      <w:r w:rsidR="0033634D" w:rsidRPr="00D06115">
        <w:rPr>
          <w:rFonts w:ascii="Times New Roman" w:eastAsia="楷体_GB2312" w:hAnsi="楷体" w:cs="Times New Roman" w:hint="eastAsia"/>
          <w:kern w:val="2"/>
          <w:sz w:val="28"/>
          <w:szCs w:val="28"/>
        </w:rPr>
        <w:t>现任华北电力大学电气与电子工程学院</w:t>
      </w:r>
      <w:r w:rsidR="0033634D">
        <w:rPr>
          <w:rFonts w:ascii="Times New Roman" w:eastAsia="楷体_GB2312" w:hAnsi="楷体" w:cs="Times New Roman" w:hint="eastAsia"/>
          <w:kern w:val="2"/>
          <w:sz w:val="28"/>
          <w:szCs w:val="28"/>
        </w:rPr>
        <w:t>副</w:t>
      </w:r>
      <w:r w:rsidR="0033634D" w:rsidRPr="00D06115">
        <w:rPr>
          <w:rFonts w:ascii="Times New Roman" w:eastAsia="楷体_GB2312" w:hAnsi="楷体" w:cs="Times New Roman" w:hint="eastAsia"/>
          <w:kern w:val="2"/>
          <w:sz w:val="28"/>
          <w:szCs w:val="28"/>
        </w:rPr>
        <w:t>教授，</w:t>
      </w:r>
      <w:r w:rsidR="0033634D">
        <w:rPr>
          <w:rFonts w:ascii="Times New Roman" w:eastAsia="楷体_GB2312" w:hAnsi="楷体" w:cs="Times New Roman" w:hint="eastAsia"/>
          <w:kern w:val="2"/>
          <w:sz w:val="28"/>
          <w:szCs w:val="28"/>
        </w:rPr>
        <w:t>博士生导师</w:t>
      </w:r>
      <w:r w:rsidR="0033634D" w:rsidRPr="00D06115">
        <w:rPr>
          <w:rFonts w:ascii="Times New Roman" w:eastAsia="楷体_GB2312" w:hAnsi="楷体" w:cs="Times New Roman" w:hint="eastAsia"/>
          <w:kern w:val="2"/>
          <w:sz w:val="28"/>
          <w:szCs w:val="28"/>
        </w:rPr>
        <w:t>。</w:t>
      </w:r>
      <w:r w:rsidRPr="005B2C62">
        <w:rPr>
          <w:rFonts w:ascii="Times New Roman" w:eastAsia="楷体_GB2312" w:hAnsi="楷体" w:cs="Times New Roman"/>
          <w:kern w:val="2"/>
          <w:sz w:val="28"/>
          <w:szCs w:val="28"/>
        </w:rPr>
        <w:t>20</w:t>
      </w:r>
      <w:r>
        <w:rPr>
          <w:rFonts w:ascii="Times New Roman" w:eastAsia="楷体_GB2312" w:hAnsi="楷体" w:cs="Times New Roman"/>
          <w:kern w:val="2"/>
          <w:sz w:val="28"/>
          <w:szCs w:val="28"/>
        </w:rPr>
        <w:t>15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年</w:t>
      </w:r>
      <w:r>
        <w:rPr>
          <w:rFonts w:ascii="Times New Roman" w:eastAsia="楷体_GB2312" w:hAnsi="楷体" w:cs="Times New Roman"/>
          <w:kern w:val="2"/>
          <w:sz w:val="28"/>
          <w:szCs w:val="28"/>
        </w:rPr>
        <w:t>10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月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-20</w:t>
      </w:r>
      <w:r>
        <w:rPr>
          <w:rFonts w:ascii="Times New Roman" w:eastAsia="楷体_GB2312" w:hAnsi="楷体" w:cs="Times New Roman"/>
          <w:kern w:val="2"/>
          <w:sz w:val="28"/>
          <w:szCs w:val="28"/>
        </w:rPr>
        <w:t>17</w:t>
      </w:r>
      <w:r w:rsidRPr="005B2C62">
        <w:rPr>
          <w:rFonts w:ascii="Times New Roman" w:eastAsia="楷体_GB2312" w:hAnsi="楷体" w:cs="Times New Roman" w:hint="eastAsia"/>
          <w:kern w:val="2"/>
          <w:sz w:val="28"/>
          <w:szCs w:val="28"/>
        </w:rPr>
        <w:t>年</w:t>
      </w:r>
      <w:r>
        <w:rPr>
          <w:rFonts w:ascii="Times New Roman" w:eastAsia="楷体_GB2312" w:hAnsi="楷体" w:cs="Times New Roman"/>
          <w:kern w:val="2"/>
          <w:sz w:val="28"/>
          <w:szCs w:val="28"/>
        </w:rPr>
        <w:t>4</w:t>
      </w:r>
      <w:r w:rsidRPr="005B2C62">
        <w:rPr>
          <w:rFonts w:ascii="Times New Roman" w:eastAsia="楷体_GB2312" w:hAnsi="楷体" w:cs="Times New Roman"/>
          <w:kern w:val="2"/>
          <w:sz w:val="28"/>
          <w:szCs w:val="28"/>
        </w:rPr>
        <w:t>月在</w:t>
      </w:r>
      <w:r w:rsidRPr="00914E86">
        <w:rPr>
          <w:rFonts w:ascii="Times New Roman" w:eastAsia="楷体_GB2312" w:hAnsi="楷体" w:cs="Times New Roman" w:hint="eastAsia"/>
          <w:kern w:val="2"/>
          <w:sz w:val="28"/>
          <w:szCs w:val="28"/>
        </w:rPr>
        <w:t>美国三大光学中心之一的亚利桑那大学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作访问学者，</w:t>
      </w:r>
      <w:r w:rsidRPr="00914E86">
        <w:rPr>
          <w:rFonts w:ascii="Times New Roman" w:eastAsia="楷体_GB2312" w:hAnsi="楷体" w:cs="Times New Roman" w:hint="eastAsia"/>
          <w:kern w:val="2"/>
          <w:sz w:val="28"/>
          <w:szCs w:val="28"/>
        </w:rPr>
        <w:t>2018</w:t>
      </w:r>
      <w:r w:rsidRPr="00914E86">
        <w:rPr>
          <w:rFonts w:ascii="Times New Roman" w:eastAsia="楷体_GB2312" w:hAnsi="楷体" w:cs="Times New Roman" w:hint="eastAsia"/>
          <w:kern w:val="2"/>
          <w:sz w:val="28"/>
          <w:szCs w:val="28"/>
        </w:rPr>
        <w:t>年</w:t>
      </w:r>
      <w:r w:rsidRPr="00914E86">
        <w:rPr>
          <w:rFonts w:ascii="Times New Roman" w:eastAsia="楷体_GB2312" w:hAnsi="楷体" w:cs="Times New Roman" w:hint="eastAsia"/>
          <w:kern w:val="2"/>
          <w:sz w:val="28"/>
          <w:szCs w:val="28"/>
        </w:rPr>
        <w:t>9</w:t>
      </w:r>
      <w:r w:rsidRPr="00914E86">
        <w:rPr>
          <w:rFonts w:ascii="Times New Roman" w:eastAsia="楷体_GB2312" w:hAnsi="楷体" w:cs="Times New Roman" w:hint="eastAsia"/>
          <w:kern w:val="2"/>
          <w:sz w:val="28"/>
          <w:szCs w:val="28"/>
        </w:rPr>
        <w:t>月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-</w:t>
      </w:r>
      <w:r w:rsidRPr="00914E86">
        <w:rPr>
          <w:rFonts w:ascii="Times New Roman" w:eastAsia="楷体_GB2312" w:hAnsi="楷体" w:cs="Times New Roman" w:hint="eastAsia"/>
          <w:kern w:val="2"/>
          <w:sz w:val="28"/>
          <w:szCs w:val="28"/>
        </w:rPr>
        <w:t>2019</w:t>
      </w:r>
      <w:r w:rsidRPr="00914E86">
        <w:rPr>
          <w:rFonts w:ascii="Times New Roman" w:eastAsia="楷体_GB2312" w:hAnsi="楷体" w:cs="Times New Roman" w:hint="eastAsia"/>
          <w:kern w:val="2"/>
          <w:sz w:val="28"/>
          <w:szCs w:val="28"/>
        </w:rPr>
        <w:t>年</w:t>
      </w:r>
      <w:r w:rsidRPr="00914E86">
        <w:rPr>
          <w:rFonts w:ascii="Times New Roman" w:eastAsia="楷体_GB2312" w:hAnsi="楷体" w:cs="Times New Roman" w:hint="eastAsia"/>
          <w:kern w:val="2"/>
          <w:sz w:val="28"/>
          <w:szCs w:val="28"/>
        </w:rPr>
        <w:t>8</w:t>
      </w:r>
      <w:r w:rsidRPr="00914E86">
        <w:rPr>
          <w:rFonts w:ascii="Times New Roman" w:eastAsia="楷体_GB2312" w:hAnsi="楷体" w:cs="Times New Roman" w:hint="eastAsia"/>
          <w:kern w:val="2"/>
          <w:sz w:val="28"/>
          <w:szCs w:val="28"/>
        </w:rPr>
        <w:t>月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在</w:t>
      </w:r>
      <w:r w:rsidRPr="00914E86">
        <w:rPr>
          <w:rFonts w:ascii="Times New Roman" w:eastAsia="楷体_GB2312" w:hAnsi="楷体" w:cs="Times New Roman" w:hint="eastAsia"/>
          <w:kern w:val="2"/>
          <w:sz w:val="28"/>
          <w:szCs w:val="28"/>
        </w:rPr>
        <w:t>北京邮电大学信息光子学与光通信全国重点实验室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作</w:t>
      </w:r>
      <w:r w:rsidRPr="00914E86">
        <w:rPr>
          <w:rFonts w:ascii="Times New Roman" w:eastAsia="楷体_GB2312" w:hAnsi="楷体" w:cs="Times New Roman" w:hint="eastAsia"/>
          <w:kern w:val="2"/>
          <w:sz w:val="28"/>
          <w:szCs w:val="28"/>
        </w:rPr>
        <w:t>访问学者</w:t>
      </w:r>
      <w:r w:rsidRPr="005B2C62">
        <w:rPr>
          <w:rFonts w:ascii="Times New Roman" w:eastAsia="楷体_GB2312" w:hAnsi="楷体" w:cs="Times New Roman"/>
          <w:kern w:val="2"/>
          <w:sz w:val="28"/>
          <w:szCs w:val="28"/>
        </w:rPr>
        <w:t>。</w:t>
      </w:r>
      <w:r w:rsidRPr="001D7AA8">
        <w:rPr>
          <w:rFonts w:ascii="楷体" w:eastAsia="楷体" w:hAnsi="楷体" w:cs="Times New Roman" w:hint="eastAsia"/>
          <w:sz w:val="28"/>
          <w:szCs w:val="28"/>
        </w:rPr>
        <w:t>入选河北省“三三三人才工程”</w:t>
      </w:r>
      <w:r>
        <w:rPr>
          <w:rFonts w:ascii="楷体" w:eastAsia="楷体" w:hAnsi="楷体" w:cs="Times New Roman" w:hint="eastAsia"/>
          <w:sz w:val="28"/>
          <w:szCs w:val="28"/>
        </w:rPr>
        <w:t>人选</w:t>
      </w:r>
      <w:r w:rsidR="00A904C8">
        <w:rPr>
          <w:rFonts w:ascii="楷体" w:eastAsia="楷体" w:hAnsi="楷体" w:cs="Times New Roman" w:hint="eastAsia"/>
          <w:sz w:val="28"/>
          <w:szCs w:val="28"/>
        </w:rPr>
        <w:t>，</w:t>
      </w:r>
      <w:r>
        <w:rPr>
          <w:rFonts w:ascii="楷体" w:eastAsia="楷体" w:hAnsi="楷体" w:cs="Times New Roman" w:hint="eastAsia"/>
          <w:sz w:val="28"/>
          <w:szCs w:val="28"/>
        </w:rPr>
        <w:t>河北省</w:t>
      </w:r>
      <w:r w:rsidRPr="001D7AA8">
        <w:rPr>
          <w:rFonts w:ascii="楷体" w:eastAsia="楷体" w:hAnsi="楷体" w:cs="Times New Roman" w:hint="eastAsia"/>
          <w:sz w:val="28"/>
          <w:szCs w:val="28"/>
        </w:rPr>
        <w:t>“燕赵英才”</w:t>
      </w:r>
      <w:r>
        <w:rPr>
          <w:rFonts w:ascii="楷体" w:eastAsia="楷体" w:hAnsi="楷体" w:cs="Times New Roman" w:hint="eastAsia"/>
          <w:sz w:val="28"/>
          <w:szCs w:val="28"/>
        </w:rPr>
        <w:t>A卡</w:t>
      </w:r>
      <w:r w:rsidR="00A904C8">
        <w:rPr>
          <w:rFonts w:ascii="楷体" w:eastAsia="楷体" w:hAnsi="楷体" w:cs="Times New Roman" w:hint="eastAsia"/>
          <w:sz w:val="28"/>
          <w:szCs w:val="28"/>
        </w:rPr>
        <w:t>，</w:t>
      </w:r>
      <w:r>
        <w:rPr>
          <w:rFonts w:ascii="楷体" w:eastAsia="楷体" w:hAnsi="楷体" w:cs="Times New Roman" w:hint="eastAsia"/>
          <w:sz w:val="28"/>
          <w:szCs w:val="28"/>
        </w:rPr>
        <w:t>河北省研究生课程思政教学名师</w:t>
      </w:r>
      <w:r w:rsidR="00A904C8">
        <w:rPr>
          <w:rFonts w:ascii="楷体" w:eastAsia="楷体" w:hAnsi="楷体" w:cs="Times New Roman" w:hint="eastAsia"/>
          <w:sz w:val="28"/>
          <w:szCs w:val="28"/>
        </w:rPr>
        <w:t>，</w:t>
      </w:r>
      <w:r w:rsidRPr="00914E86">
        <w:rPr>
          <w:rFonts w:ascii="楷体" w:eastAsia="楷体" w:hAnsi="楷体" w:cs="Times New Roman" w:hint="eastAsia"/>
          <w:sz w:val="28"/>
          <w:szCs w:val="28"/>
        </w:rPr>
        <w:t>华北电力大学创新人才支持与培育计划</w:t>
      </w:r>
      <w:r w:rsidR="00A904C8">
        <w:rPr>
          <w:rFonts w:ascii="楷体" w:eastAsia="楷体" w:hAnsi="楷体" w:cs="Times New Roman" w:hint="eastAsia"/>
          <w:sz w:val="28"/>
          <w:szCs w:val="28"/>
        </w:rPr>
        <w:t>、</w:t>
      </w:r>
      <w:r w:rsidRPr="00914E86">
        <w:rPr>
          <w:rFonts w:ascii="楷体" w:eastAsia="楷体" w:hAnsi="楷体" w:cs="Times New Roman" w:hint="eastAsia"/>
          <w:sz w:val="28"/>
          <w:szCs w:val="28"/>
        </w:rPr>
        <w:t>优秀青年教师教学支持计划人选</w:t>
      </w:r>
      <w:r w:rsidRPr="001D7AA8">
        <w:rPr>
          <w:rFonts w:ascii="楷体" w:eastAsia="楷体" w:hAnsi="楷体" w:cs="Times New Roman" w:hint="eastAsia"/>
          <w:sz w:val="28"/>
          <w:szCs w:val="28"/>
        </w:rPr>
        <w:t>。</w:t>
      </w:r>
      <w:r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主持国家自然科学基金</w:t>
      </w:r>
      <w:r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2</w:t>
      </w:r>
      <w:r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项，河北省自然科学基金</w:t>
      </w:r>
      <w:r>
        <w:rPr>
          <w:rFonts w:ascii="Times New Roman" w:eastAsia="楷体_GB2312" w:hAnsi="楷体" w:cs="Times New Roman"/>
          <w:kern w:val="2"/>
          <w:sz w:val="28"/>
          <w:szCs w:val="28"/>
        </w:rPr>
        <w:t>1</w:t>
      </w:r>
      <w:r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项，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中央高校基本科研业务费项目</w:t>
      </w:r>
      <w:r>
        <w:rPr>
          <w:rFonts w:ascii="Times New Roman" w:eastAsia="楷体_GB2312" w:hAnsi="Times New Roman" w:cs="Times New Roman"/>
          <w:sz w:val="28"/>
          <w:szCs w:val="28"/>
        </w:rPr>
        <w:t>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</w:t>
      </w:r>
      <w:r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国家电网公司科技项目多项。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相关成果发表学术论文</w:t>
      </w:r>
      <w:r>
        <w:rPr>
          <w:rFonts w:ascii="Times New Roman" w:eastAsia="楷体_GB2312" w:hAnsi="Times New Roman" w:cs="Times New Roman"/>
          <w:sz w:val="28"/>
          <w:szCs w:val="28"/>
        </w:rPr>
        <w:t>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余篇，</w:t>
      </w:r>
      <w:r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出版学术专著</w:t>
      </w:r>
      <w:r>
        <w:rPr>
          <w:rFonts w:ascii="Times New Roman" w:eastAsia="楷体_GB2312" w:hAnsi="楷体" w:cs="Times New Roman"/>
          <w:kern w:val="2"/>
          <w:sz w:val="28"/>
          <w:szCs w:val="28"/>
        </w:rPr>
        <w:t>3</w:t>
      </w:r>
      <w:r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部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授权</w:t>
      </w:r>
      <w:r w:rsidR="00A904C8">
        <w:rPr>
          <w:rFonts w:ascii="Times New Roman" w:eastAsia="楷体_GB2312" w:hAnsi="Times New Roman" w:cs="Times New Roman" w:hint="eastAsia"/>
          <w:sz w:val="28"/>
          <w:szCs w:val="28"/>
        </w:rPr>
        <w:t>国家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发明专利</w:t>
      </w:r>
      <w:r>
        <w:rPr>
          <w:rFonts w:ascii="Times New Roman" w:eastAsia="楷体_GB2312" w:hAnsi="Times New Roman" w:cs="Times New Roman"/>
          <w:sz w:val="28"/>
          <w:szCs w:val="28"/>
        </w:rPr>
        <w:t>10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bookmarkEnd w:id="0"/>
    <w:p w14:paraId="4B299A9D" w14:textId="6DB87EB9" w:rsidR="00914E86" w:rsidRPr="00BB78C3" w:rsidRDefault="00914E86" w:rsidP="00914E8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0820FF">
        <w:rPr>
          <w:rFonts w:ascii="Times New Roman" w:eastAsia="楷体" w:hAnsi="Times New Roman" w:cs="Times New Roman" w:hint="eastAsia"/>
          <w:kern w:val="28"/>
          <w:sz w:val="28"/>
          <w:szCs w:val="28"/>
        </w:rPr>
        <w:t>主要</w:t>
      </w:r>
      <w:r>
        <w:rPr>
          <w:rFonts w:ascii="Times New Roman" w:eastAsia="楷体" w:hAnsi="Times New Roman" w:cs="Times New Roman" w:hint="eastAsia"/>
          <w:kern w:val="28"/>
          <w:sz w:val="28"/>
          <w:szCs w:val="28"/>
        </w:rPr>
        <w:t>研究方向包括光通信与量子通信技术、</w:t>
      </w:r>
      <w:r w:rsidRPr="006138D9">
        <w:rPr>
          <w:rFonts w:ascii="Times New Roman" w:eastAsia="楷体" w:hAnsi="Times New Roman" w:cs="Times New Roman" w:hint="eastAsia"/>
          <w:kern w:val="28"/>
          <w:sz w:val="28"/>
          <w:szCs w:val="28"/>
        </w:rPr>
        <w:t>电力系统信息与通信技术</w:t>
      </w:r>
      <w:r w:rsidRPr="000820FF">
        <w:rPr>
          <w:rFonts w:ascii="Times New Roman" w:eastAsia="楷体" w:hAnsi="Times New Roman" w:cs="Times New Roman" w:hint="eastAsia"/>
          <w:kern w:val="28"/>
          <w:sz w:val="28"/>
          <w:szCs w:val="28"/>
        </w:rPr>
        <w:t>、</w:t>
      </w:r>
      <w:r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信息安全与监控</w:t>
      </w:r>
      <w:r>
        <w:rPr>
          <w:rFonts w:ascii="Times New Roman" w:eastAsia="楷体_GB2312" w:hAnsi="楷体" w:cs="Times New Roman" w:hint="eastAsia"/>
          <w:kern w:val="2"/>
          <w:sz w:val="28"/>
          <w:szCs w:val="28"/>
        </w:rPr>
        <w:t>、人工智能技术应用等</w:t>
      </w:r>
      <w:r w:rsidRPr="00094CEC">
        <w:rPr>
          <w:rFonts w:ascii="Times New Roman" w:eastAsia="楷体_GB2312" w:hAnsi="楷体" w:cs="Times New Roman" w:hint="eastAsia"/>
          <w:kern w:val="2"/>
          <w:sz w:val="28"/>
          <w:szCs w:val="28"/>
        </w:rPr>
        <w:t>。</w:t>
      </w:r>
    </w:p>
    <w:p w14:paraId="161D4C22" w14:textId="77777777" w:rsidR="00914E86" w:rsidRDefault="00914E86" w:rsidP="00914E86">
      <w:pPr>
        <w:spacing w:before="50" w:after="50" w:line="440" w:lineRule="exact"/>
        <w:ind w:firstLineChars="200" w:firstLine="560"/>
        <w:rPr>
          <w:rFonts w:eastAsia="楷体"/>
          <w:sz w:val="28"/>
          <w:szCs w:val="28"/>
        </w:rPr>
      </w:pPr>
    </w:p>
    <w:p w14:paraId="4968C497" w14:textId="4EFCE03E" w:rsidR="00914E86" w:rsidRPr="00BB78C3" w:rsidRDefault="00914E86" w:rsidP="00914E86">
      <w:pPr>
        <w:spacing w:before="50" w:after="50" w:line="440" w:lineRule="exact"/>
        <w:ind w:firstLineChars="200" w:firstLine="560"/>
        <w:rPr>
          <w:rFonts w:eastAsia="楷体"/>
          <w:b/>
          <w:sz w:val="28"/>
          <w:szCs w:val="28"/>
        </w:rPr>
      </w:pPr>
      <w:r w:rsidRPr="00BB78C3">
        <w:rPr>
          <w:rFonts w:eastAsia="楷体"/>
          <w:sz w:val="28"/>
          <w:szCs w:val="28"/>
        </w:rPr>
        <w:t>联系电话：</w:t>
      </w:r>
      <w:r w:rsidRPr="00BB78C3">
        <w:rPr>
          <w:rFonts w:eastAsia="楷体"/>
          <w:sz w:val="28"/>
          <w:szCs w:val="28"/>
        </w:rPr>
        <w:t>0312-7522</w:t>
      </w:r>
      <w:r>
        <w:rPr>
          <w:rFonts w:eastAsia="楷体"/>
          <w:sz w:val="28"/>
          <w:szCs w:val="28"/>
        </w:rPr>
        <w:t>671</w:t>
      </w:r>
    </w:p>
    <w:p w14:paraId="534AA7CD" w14:textId="3192275D" w:rsidR="00914E86" w:rsidRPr="004E19B5" w:rsidRDefault="00914E86" w:rsidP="00914E86">
      <w:pPr>
        <w:spacing w:line="360" w:lineRule="auto"/>
        <w:ind w:firstLineChars="200" w:firstLine="560"/>
        <w:rPr>
          <w:rFonts w:eastAsia="楷体"/>
          <w:b/>
          <w:color w:val="0000FF"/>
          <w:szCs w:val="21"/>
        </w:rPr>
      </w:pPr>
      <w:r w:rsidRPr="00BB78C3">
        <w:rPr>
          <w:rFonts w:eastAsia="楷体"/>
          <w:sz w:val="28"/>
          <w:szCs w:val="28"/>
        </w:rPr>
        <w:t>E-mail</w:t>
      </w:r>
      <w:r w:rsidRPr="00BB78C3">
        <w:rPr>
          <w:rFonts w:eastAsia="楷体"/>
          <w:sz w:val="28"/>
          <w:szCs w:val="28"/>
        </w:rPr>
        <w:t>：</w:t>
      </w:r>
      <w:r w:rsidRPr="00914E86">
        <w:rPr>
          <w:rFonts w:eastAsia="楷体" w:hint="eastAsia"/>
          <w:b/>
          <w:color w:val="0000FF"/>
          <w:sz w:val="24"/>
          <w:szCs w:val="24"/>
        </w:rPr>
        <w:t>taoliu</w:t>
      </w:r>
      <w:r w:rsidRPr="00914E86">
        <w:rPr>
          <w:rFonts w:eastAsia="楷体"/>
          <w:b/>
          <w:color w:val="0000FF"/>
          <w:sz w:val="24"/>
          <w:szCs w:val="24"/>
        </w:rPr>
        <w:t>@ncepu.edu.cn</w:t>
      </w:r>
    </w:p>
    <w:p w14:paraId="6DD5EF99" w14:textId="77777777" w:rsidR="00914E86" w:rsidRPr="00914E86" w:rsidRDefault="00914E86" w:rsidP="00CF7691">
      <w:pPr>
        <w:ind w:left="0" w:firstLineChars="200" w:firstLine="480"/>
        <w:rPr>
          <w:rFonts w:ascii="宋体" w:hAnsi="宋体"/>
          <w:sz w:val="24"/>
          <w:szCs w:val="24"/>
        </w:rPr>
      </w:pPr>
    </w:p>
    <w:p w14:paraId="48CD037A" w14:textId="77777777" w:rsidR="00DF65A3" w:rsidRPr="00CF7691" w:rsidRDefault="00DF65A3" w:rsidP="001953AD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0E06" w14:textId="77777777" w:rsidR="00CA19BA" w:rsidRDefault="00CA19BA" w:rsidP="00CF7691">
      <w:pPr>
        <w:spacing w:line="240" w:lineRule="auto"/>
      </w:pPr>
      <w:r>
        <w:separator/>
      </w:r>
    </w:p>
  </w:endnote>
  <w:endnote w:type="continuationSeparator" w:id="0">
    <w:p w14:paraId="2BEBAB92" w14:textId="77777777" w:rsidR="00CA19BA" w:rsidRDefault="00CA19BA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F7D1" w14:textId="77777777" w:rsidR="00CA19BA" w:rsidRDefault="00CA19BA" w:rsidP="00CF7691">
      <w:pPr>
        <w:spacing w:line="240" w:lineRule="auto"/>
      </w:pPr>
      <w:r>
        <w:separator/>
      </w:r>
    </w:p>
  </w:footnote>
  <w:footnote w:type="continuationSeparator" w:id="0">
    <w:p w14:paraId="0B4D48B5" w14:textId="77777777" w:rsidR="00CA19BA" w:rsidRDefault="00CA19BA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21400F"/>
    <w:rsid w:val="00315E5A"/>
    <w:rsid w:val="0033634D"/>
    <w:rsid w:val="008B3835"/>
    <w:rsid w:val="008B3B99"/>
    <w:rsid w:val="00914E86"/>
    <w:rsid w:val="009A412F"/>
    <w:rsid w:val="00A904C8"/>
    <w:rsid w:val="00C361FA"/>
    <w:rsid w:val="00C538BA"/>
    <w:rsid w:val="00CA19BA"/>
    <w:rsid w:val="00CF7691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8FD24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TAO LIU</cp:lastModifiedBy>
  <cp:revision>5</cp:revision>
  <dcterms:created xsi:type="dcterms:W3CDTF">2025-11-12T02:39:00Z</dcterms:created>
  <dcterms:modified xsi:type="dcterms:W3CDTF">2025-11-12T08:30:00Z</dcterms:modified>
</cp:coreProperties>
</file>