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14AC" w14:textId="07DB5926" w:rsidR="00027FBB" w:rsidRDefault="006544A8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2</w:t>
      </w:r>
      <w:r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026</w:t>
      </w: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级</w:t>
      </w:r>
      <w:r w:rsidR="00337ACD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全日制</w:t>
      </w:r>
      <w:r w:rsidR="00337ACD"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在职博士</w:t>
      </w:r>
      <w:r w:rsidR="00337ACD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选课及上课</w:t>
      </w:r>
      <w:r w:rsidR="00337ACD"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说明</w:t>
      </w:r>
    </w:p>
    <w:p w14:paraId="5D7987A8" w14:textId="77777777" w:rsidR="00CB2E40" w:rsidRDefault="00CB2E40" w:rsidP="00CB2E40">
      <w:pPr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14:paraId="4B536156" w14:textId="56A07CD9" w:rsidR="00CB2E40" w:rsidRPr="00CB2E40" w:rsidRDefault="00CB2E40" w:rsidP="00CB2E40">
      <w:pPr>
        <w:rPr>
          <w:rFonts w:asciiTheme="minorEastAsia" w:hAnsiTheme="minorEastAsia"/>
          <w:bCs/>
          <w:sz w:val="24"/>
        </w:rPr>
      </w:pPr>
      <w:r w:rsidRPr="00CB2E40">
        <w:rPr>
          <w:rFonts w:asciiTheme="minorEastAsia" w:hAnsiTheme="minorEastAsia" w:hint="eastAsia"/>
          <w:b/>
          <w:sz w:val="24"/>
        </w:rPr>
        <w:t>一、登陆研究生管理系统</w:t>
      </w:r>
    </w:p>
    <w:p w14:paraId="58CA00E6" w14:textId="65E266B3" w:rsidR="00CB2E40" w:rsidRPr="00CB2E40" w:rsidRDefault="00CB2E40" w:rsidP="00CB2E40">
      <w:pPr>
        <w:pStyle w:val="af2"/>
        <w:ind w:left="480" w:firstLineChars="0" w:firstLine="0"/>
        <w:rPr>
          <w:rFonts w:asciiTheme="minorEastAsia" w:hAnsiTheme="minorEastAsia"/>
          <w:bCs/>
          <w:sz w:val="24"/>
        </w:rPr>
      </w:pPr>
      <w:r w:rsidRPr="00CB2E40">
        <w:rPr>
          <w:rFonts w:asciiTheme="minorEastAsia" w:hAnsiTheme="minorEastAsia" w:hint="eastAsia"/>
          <w:bCs/>
          <w:sz w:val="24"/>
        </w:rPr>
        <w:t>研究生系统登录途径说明详见 华北电力大学研究生院： https://yjsy.ncepu.edu.cn/tzgg/b5aa0eb49daf448abed48b2d1ed4083c.htm</w:t>
      </w:r>
    </w:p>
    <w:p w14:paraId="58915D88" w14:textId="77777777" w:rsidR="00CB2E40" w:rsidRPr="00CB2E40" w:rsidRDefault="00CB2E40" w:rsidP="00CB2E40">
      <w:pPr>
        <w:spacing w:line="360" w:lineRule="exact"/>
        <w:rPr>
          <w:rFonts w:asciiTheme="minorEastAsia" w:hAnsiTheme="minorEastAsia"/>
          <w:b/>
          <w:sz w:val="24"/>
        </w:rPr>
      </w:pPr>
      <w:r w:rsidRPr="00CB2E40">
        <w:rPr>
          <w:rFonts w:asciiTheme="minorEastAsia" w:hAnsiTheme="minorEastAsia" w:hint="eastAsia"/>
          <w:b/>
          <w:sz w:val="24"/>
        </w:rPr>
        <w:t>二、学期报到注册及个人信息维护</w:t>
      </w:r>
    </w:p>
    <w:p w14:paraId="5BBE0C69" w14:textId="77777777" w:rsidR="00CB2E40" w:rsidRPr="00CB2E40" w:rsidRDefault="00CB2E40" w:rsidP="00CB2E40">
      <w:pPr>
        <w:pStyle w:val="af2"/>
        <w:spacing w:line="360" w:lineRule="exact"/>
        <w:ind w:left="480" w:firstLineChars="0" w:firstLine="0"/>
        <w:rPr>
          <w:rFonts w:asciiTheme="minorEastAsia" w:hAnsiTheme="minorEastAsia"/>
          <w:b/>
          <w:bCs/>
          <w:sz w:val="24"/>
        </w:rPr>
      </w:pPr>
      <w:r w:rsidRPr="00CB2E40">
        <w:rPr>
          <w:rFonts w:asciiTheme="minorEastAsia" w:hAnsiTheme="minorEastAsia" w:hint="eastAsia"/>
          <w:sz w:val="24"/>
        </w:rPr>
        <w:t>学生选课前需首先进行</w:t>
      </w:r>
      <w:r w:rsidRPr="00CB2E40">
        <w:rPr>
          <w:rFonts w:asciiTheme="minorEastAsia" w:hAnsiTheme="minorEastAsia" w:hint="eastAsia"/>
          <w:szCs w:val="21"/>
        </w:rPr>
        <w:t>【学期报到注册】-【个人信息维护】</w:t>
      </w:r>
      <w:r w:rsidRPr="00CB2E40">
        <w:rPr>
          <w:rFonts w:asciiTheme="minorEastAsia" w:hAnsiTheme="minorEastAsia" w:hint="eastAsia"/>
          <w:sz w:val="24"/>
        </w:rPr>
        <w:t>。</w:t>
      </w:r>
    </w:p>
    <w:p w14:paraId="4040F21C" w14:textId="140151F0" w:rsidR="00027FBB" w:rsidRPr="00CB2E40" w:rsidRDefault="00CB2E40" w:rsidP="00CB2E40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</w:rPr>
      </w:pPr>
      <w:r w:rsidRPr="00CB2E40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三</w:t>
      </w:r>
      <w:r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337ACD"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全日制在职博士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系统</w:t>
      </w:r>
      <w:r w:rsidR="00337ACD"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制订培养计划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课程</w:t>
      </w:r>
      <w:r w:rsidR="00337ACD"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保存后，在“学生选课”界面选择对应标有（</w:t>
      </w:r>
      <w:r w:rsidR="0041121A"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全日制</w:t>
      </w:r>
      <w:r w:rsidR="00337ACD"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在职）班级的课程</w:t>
      </w:r>
      <w:r w:rsidR="002E5350" w:rsidRPr="00CB2E40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  <w:r w:rsidR="009C5BBB">
        <w:rPr>
          <w:rFonts w:asciiTheme="minorEastAsia" w:eastAsiaTheme="minorEastAsia" w:hAnsiTheme="minorEastAsia" w:hint="eastAsia"/>
          <w:color w:val="000000" w:themeColor="text1"/>
          <w:sz w:val="24"/>
        </w:rPr>
        <w:t>制定计划课程及选课系统开放时间节点：2</w:t>
      </w:r>
      <w:r w:rsidR="009C5BBB">
        <w:rPr>
          <w:rFonts w:asciiTheme="minorEastAsia" w:eastAsiaTheme="minorEastAsia" w:hAnsiTheme="minorEastAsia"/>
          <w:color w:val="000000" w:themeColor="text1"/>
          <w:sz w:val="24"/>
        </w:rPr>
        <w:t>026</w:t>
      </w:r>
      <w:r w:rsidR="009C5BBB">
        <w:rPr>
          <w:rFonts w:asciiTheme="minorEastAsia" w:eastAsiaTheme="minorEastAsia" w:hAnsiTheme="minorEastAsia" w:hint="eastAsia"/>
          <w:color w:val="000000" w:themeColor="text1"/>
          <w:sz w:val="24"/>
        </w:rPr>
        <w:t>年9月7日上午8：0</w:t>
      </w:r>
      <w:r w:rsidR="009C5BBB">
        <w:rPr>
          <w:rFonts w:asciiTheme="minorEastAsia" w:eastAsiaTheme="minorEastAsia" w:hAnsiTheme="minorEastAsia"/>
          <w:color w:val="000000" w:themeColor="text1"/>
          <w:sz w:val="24"/>
        </w:rPr>
        <w:t>0</w:t>
      </w:r>
      <w:r w:rsidR="009C5BBB">
        <w:rPr>
          <w:rFonts w:asciiTheme="minorEastAsia" w:eastAsiaTheme="minorEastAsia" w:hAnsiTheme="minorEastAsia" w:hint="eastAsia"/>
          <w:color w:val="000000" w:themeColor="text1"/>
          <w:sz w:val="24"/>
        </w:rPr>
        <w:t>至2</w:t>
      </w:r>
      <w:r w:rsidR="009C5BBB">
        <w:rPr>
          <w:rFonts w:asciiTheme="minorEastAsia" w:eastAsiaTheme="minorEastAsia" w:hAnsiTheme="minorEastAsia"/>
          <w:color w:val="000000" w:themeColor="text1"/>
          <w:sz w:val="24"/>
        </w:rPr>
        <w:t>026</w:t>
      </w:r>
      <w:r w:rsidR="009C5BBB">
        <w:rPr>
          <w:rFonts w:asciiTheme="minorEastAsia" w:eastAsiaTheme="minorEastAsia" w:hAnsiTheme="minorEastAsia" w:hint="eastAsia"/>
          <w:color w:val="000000" w:themeColor="text1"/>
          <w:sz w:val="24"/>
        </w:rPr>
        <w:t>年9月1</w:t>
      </w:r>
      <w:r w:rsidR="009C5BBB">
        <w:rPr>
          <w:rFonts w:asciiTheme="minorEastAsia" w:eastAsiaTheme="minorEastAsia" w:hAnsiTheme="minorEastAsia"/>
          <w:color w:val="000000" w:themeColor="text1"/>
          <w:sz w:val="24"/>
        </w:rPr>
        <w:t>1</w:t>
      </w:r>
      <w:r w:rsidR="009C5BBB">
        <w:rPr>
          <w:rFonts w:asciiTheme="minorEastAsia" w:eastAsiaTheme="minorEastAsia" w:hAnsiTheme="minorEastAsia" w:hint="eastAsia"/>
          <w:color w:val="000000" w:themeColor="text1"/>
          <w:sz w:val="24"/>
        </w:rPr>
        <w:t>日下午3：0</w:t>
      </w:r>
      <w:r w:rsidR="009C5BBB">
        <w:rPr>
          <w:rFonts w:asciiTheme="minorEastAsia" w:eastAsiaTheme="minorEastAsia" w:hAnsiTheme="minorEastAsia"/>
          <w:color w:val="000000" w:themeColor="text1"/>
          <w:sz w:val="24"/>
        </w:rPr>
        <w:t>0</w:t>
      </w:r>
      <w:r w:rsidR="009C5BBB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4E194925" w14:textId="1D39538A" w:rsidR="009C5BBB" w:rsidRDefault="00CB2E40" w:rsidP="00CB2E40">
      <w:pPr>
        <w:spacing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CB2E40">
        <w:rPr>
          <w:rFonts w:asciiTheme="minorEastAsia" w:eastAsiaTheme="minorEastAsia" w:hAnsiTheme="minorEastAsia" w:hint="eastAsia"/>
          <w:b/>
          <w:bCs/>
          <w:sz w:val="24"/>
        </w:rPr>
        <w:t>四</w:t>
      </w:r>
      <w:r w:rsidR="00337ACD" w:rsidRPr="00CB2E40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="009C5BBB">
        <w:rPr>
          <w:rFonts w:asciiTheme="minorEastAsia" w:eastAsiaTheme="minorEastAsia" w:hAnsiTheme="minorEastAsia" w:hint="eastAsia"/>
          <w:b/>
          <w:bCs/>
          <w:sz w:val="24"/>
        </w:rPr>
        <w:t>全日制在职博士上课时间及具体安排</w:t>
      </w:r>
    </w:p>
    <w:p w14:paraId="1694FE1B" w14:textId="0E4D7F4C" w:rsidR="00027FBB" w:rsidRPr="00CB2E40" w:rsidRDefault="00337ACD" w:rsidP="009C5BB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2E40">
        <w:rPr>
          <w:rFonts w:asciiTheme="minorEastAsia" w:eastAsiaTheme="minorEastAsia" w:hAnsiTheme="minorEastAsia" w:hint="eastAsia"/>
          <w:sz w:val="24"/>
        </w:rPr>
        <w:t>研究生院自</w:t>
      </w:r>
      <w:r w:rsidR="00305F50" w:rsidRPr="00CB2E40">
        <w:rPr>
          <w:rFonts w:asciiTheme="minorEastAsia" w:eastAsiaTheme="minorEastAsia" w:hAnsiTheme="minorEastAsia" w:hint="eastAsia"/>
          <w:sz w:val="24"/>
        </w:rPr>
        <w:t>202</w:t>
      </w:r>
      <w:r w:rsidR="009D3F23" w:rsidRPr="00CB2E40">
        <w:rPr>
          <w:rFonts w:asciiTheme="minorEastAsia" w:eastAsiaTheme="minorEastAsia" w:hAnsiTheme="minorEastAsia"/>
          <w:sz w:val="24"/>
        </w:rPr>
        <w:t>6</w:t>
      </w:r>
      <w:r w:rsidRPr="00CB2E40">
        <w:rPr>
          <w:rFonts w:asciiTheme="minorEastAsia" w:eastAsiaTheme="minorEastAsia" w:hAnsiTheme="minorEastAsia" w:hint="eastAsia"/>
          <w:sz w:val="24"/>
        </w:rPr>
        <w:t>年</w:t>
      </w:r>
      <w:r w:rsidRPr="00CB2E40">
        <w:rPr>
          <w:rFonts w:asciiTheme="minorEastAsia" w:eastAsiaTheme="minorEastAsia" w:hAnsiTheme="minorEastAsia" w:hint="eastAsia"/>
          <w:color w:val="FF0000"/>
          <w:sz w:val="24"/>
        </w:rPr>
        <w:t>9月</w:t>
      </w:r>
      <w:r w:rsidR="009D3F23" w:rsidRPr="00CB2E40">
        <w:rPr>
          <w:rFonts w:asciiTheme="minorEastAsia" w:eastAsiaTheme="minorEastAsia" w:hAnsiTheme="minorEastAsia"/>
          <w:color w:val="FF0000"/>
          <w:sz w:val="24"/>
        </w:rPr>
        <w:t>8</w:t>
      </w:r>
      <w:r w:rsidRPr="00CB2E40">
        <w:rPr>
          <w:rFonts w:asciiTheme="minorEastAsia" w:eastAsiaTheme="minorEastAsia" w:hAnsiTheme="minorEastAsia" w:hint="eastAsia"/>
          <w:color w:val="FF0000"/>
          <w:sz w:val="24"/>
        </w:rPr>
        <w:t>日</w:t>
      </w:r>
      <w:r w:rsidRPr="00CB2E40">
        <w:rPr>
          <w:rFonts w:asciiTheme="minorEastAsia" w:eastAsiaTheme="minorEastAsia" w:hAnsiTheme="minorEastAsia" w:hint="eastAsia"/>
          <w:sz w:val="24"/>
        </w:rPr>
        <w:t>开始为全日制在职博士安排两次集中上课，每天上课时间为上午1-</w:t>
      </w:r>
      <w:r w:rsidRPr="00CB2E40">
        <w:rPr>
          <w:rFonts w:asciiTheme="minorEastAsia" w:eastAsiaTheme="minorEastAsia" w:hAnsiTheme="minorEastAsia"/>
          <w:sz w:val="24"/>
        </w:rPr>
        <w:t>4</w:t>
      </w:r>
      <w:r w:rsidRPr="00CB2E40">
        <w:rPr>
          <w:rFonts w:asciiTheme="minorEastAsia" w:eastAsiaTheme="minorEastAsia" w:hAnsiTheme="minorEastAsia" w:hint="eastAsia"/>
          <w:sz w:val="24"/>
        </w:rPr>
        <w:t>节：8:00-11:40，下午5-</w:t>
      </w:r>
      <w:r w:rsidRPr="00CB2E40">
        <w:rPr>
          <w:rFonts w:asciiTheme="minorEastAsia" w:eastAsiaTheme="minorEastAsia" w:hAnsiTheme="minorEastAsia"/>
          <w:sz w:val="24"/>
        </w:rPr>
        <w:t>8</w:t>
      </w:r>
      <w:r w:rsidRPr="00CB2E40">
        <w:rPr>
          <w:rFonts w:asciiTheme="minorEastAsia" w:eastAsiaTheme="minorEastAsia" w:hAnsiTheme="minorEastAsia" w:hint="eastAsia"/>
          <w:sz w:val="24"/>
        </w:rPr>
        <w:t>节：14:00-</w:t>
      </w:r>
      <w:r w:rsidRPr="00CB2E40">
        <w:rPr>
          <w:rFonts w:asciiTheme="minorEastAsia" w:eastAsiaTheme="minorEastAsia" w:hAnsiTheme="minorEastAsia"/>
          <w:sz w:val="24"/>
        </w:rPr>
        <w:t>17</w:t>
      </w:r>
      <w:r w:rsidRPr="00CB2E40">
        <w:rPr>
          <w:rFonts w:asciiTheme="minorEastAsia" w:eastAsiaTheme="minorEastAsia" w:hAnsiTheme="minorEastAsia" w:hint="eastAsia"/>
          <w:sz w:val="24"/>
        </w:rPr>
        <w:t>:40，9-</w:t>
      </w:r>
      <w:r w:rsidRPr="00CB2E40">
        <w:rPr>
          <w:rFonts w:asciiTheme="minorEastAsia" w:eastAsiaTheme="minorEastAsia" w:hAnsiTheme="minorEastAsia"/>
          <w:sz w:val="24"/>
        </w:rPr>
        <w:t>10</w:t>
      </w:r>
      <w:r w:rsidRPr="00CB2E40">
        <w:rPr>
          <w:rFonts w:asciiTheme="minorEastAsia" w:eastAsiaTheme="minorEastAsia" w:hAnsiTheme="minorEastAsia" w:hint="eastAsia"/>
          <w:sz w:val="24"/>
        </w:rPr>
        <w:t>节：1</w:t>
      </w:r>
      <w:r w:rsidRPr="00CB2E40">
        <w:rPr>
          <w:rFonts w:asciiTheme="minorEastAsia" w:eastAsiaTheme="minorEastAsia" w:hAnsiTheme="minorEastAsia"/>
          <w:sz w:val="24"/>
        </w:rPr>
        <w:t>9</w:t>
      </w:r>
      <w:r w:rsidRPr="00CB2E40">
        <w:rPr>
          <w:rFonts w:asciiTheme="minorEastAsia" w:eastAsiaTheme="minorEastAsia" w:hAnsiTheme="minorEastAsia" w:hint="eastAsia"/>
          <w:sz w:val="24"/>
        </w:rPr>
        <w:t>:</w:t>
      </w:r>
      <w:r w:rsidRPr="00CB2E40">
        <w:rPr>
          <w:rFonts w:asciiTheme="minorEastAsia" w:eastAsiaTheme="minorEastAsia" w:hAnsiTheme="minorEastAsia"/>
          <w:sz w:val="24"/>
        </w:rPr>
        <w:t>00</w:t>
      </w:r>
      <w:r w:rsidRPr="00CB2E40">
        <w:rPr>
          <w:rFonts w:asciiTheme="minorEastAsia" w:eastAsiaTheme="minorEastAsia" w:hAnsiTheme="minorEastAsia" w:hint="eastAsia"/>
          <w:sz w:val="24"/>
        </w:rPr>
        <w:t>-</w:t>
      </w:r>
      <w:r w:rsidRPr="00CB2E40">
        <w:rPr>
          <w:rFonts w:asciiTheme="minorEastAsia" w:eastAsiaTheme="minorEastAsia" w:hAnsiTheme="minorEastAsia"/>
          <w:sz w:val="24"/>
        </w:rPr>
        <w:t>20</w:t>
      </w:r>
      <w:r w:rsidRPr="00CB2E40">
        <w:rPr>
          <w:rFonts w:asciiTheme="minorEastAsia" w:eastAsiaTheme="minorEastAsia" w:hAnsiTheme="minorEastAsia" w:hint="eastAsia"/>
          <w:sz w:val="24"/>
        </w:rPr>
        <w:t>:</w:t>
      </w:r>
      <w:r w:rsidRPr="00CB2E40">
        <w:rPr>
          <w:rFonts w:asciiTheme="minorEastAsia" w:eastAsiaTheme="minorEastAsia" w:hAnsiTheme="minorEastAsia"/>
          <w:sz w:val="24"/>
        </w:rPr>
        <w:t>40</w:t>
      </w:r>
      <w:r w:rsidRPr="00CB2E40">
        <w:rPr>
          <w:rFonts w:asciiTheme="minorEastAsia" w:eastAsiaTheme="minorEastAsia" w:hAnsiTheme="minorEastAsia" w:hint="eastAsia"/>
          <w:sz w:val="24"/>
        </w:rPr>
        <w:t>，具体课程安排见表</w:t>
      </w:r>
      <w:r w:rsidR="00BC15FE" w:rsidRPr="00CB2E40">
        <w:rPr>
          <w:rFonts w:asciiTheme="minorEastAsia" w:eastAsiaTheme="minorEastAsia" w:hAnsiTheme="minorEastAsia"/>
          <w:sz w:val="24"/>
        </w:rPr>
        <w:t>1</w:t>
      </w:r>
      <w:r w:rsidRPr="00CB2E40">
        <w:rPr>
          <w:rFonts w:asciiTheme="minorEastAsia" w:eastAsiaTheme="minorEastAsia" w:hAnsiTheme="minorEastAsia" w:hint="eastAsia"/>
          <w:sz w:val="24"/>
        </w:rPr>
        <w:t>和表</w:t>
      </w:r>
      <w:r w:rsidR="00BC15FE" w:rsidRPr="00CB2E40">
        <w:rPr>
          <w:rFonts w:asciiTheme="minorEastAsia" w:eastAsiaTheme="minorEastAsia" w:hAnsiTheme="minorEastAsia"/>
          <w:sz w:val="24"/>
        </w:rPr>
        <w:t>2</w:t>
      </w:r>
      <w:r w:rsidRPr="00CB2E40">
        <w:rPr>
          <w:rFonts w:asciiTheme="minorEastAsia" w:eastAsiaTheme="minorEastAsia" w:hAnsiTheme="minorEastAsia" w:hint="eastAsia"/>
          <w:sz w:val="24"/>
        </w:rPr>
        <w:t>。</w:t>
      </w:r>
    </w:p>
    <w:p w14:paraId="7163A8A1" w14:textId="77777777" w:rsidR="00DA1444" w:rsidRDefault="00DA1444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065E43DA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4B687526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4DF1DE3F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25D19ACE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4AAB6267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6DE0A3DA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AFA89C0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670100A2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1A23D5D5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02D7DC97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499342B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45D046EC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19B6EDB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4CDDB7F8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C2B666C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6DA53154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55993537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091379D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008ED7BE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64F75A3B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3523D0D9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0D13C146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3EDDB662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530C16A0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CDB9D27" w14:textId="77777777" w:rsidR="00CB2E40" w:rsidRDefault="00CB2E40">
      <w:pPr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153BDDB" w14:textId="11CCE78C" w:rsidR="00027FBB" w:rsidRDefault="00337ACD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表</w:t>
      </w:r>
      <w:r w:rsidR="00BC15FE">
        <w:rPr>
          <w:rFonts w:asciiTheme="minorEastAsia" w:eastAsiaTheme="minorEastAsia" w:hAnsiTheme="minorEastAsia"/>
          <w:b/>
          <w:bCs/>
          <w:sz w:val="24"/>
        </w:rPr>
        <w:t>1</w:t>
      </w:r>
      <w:r>
        <w:rPr>
          <w:rFonts w:asciiTheme="minorEastAsia" w:eastAsiaTheme="minorEastAsia" w:hAnsiTheme="minorEastAsia" w:hint="eastAsia"/>
          <w:b/>
          <w:bCs/>
          <w:sz w:val="24"/>
        </w:rPr>
        <w:t>：第一次集中上课时间地点安排</w:t>
      </w:r>
    </w:p>
    <w:tbl>
      <w:tblPr>
        <w:tblpPr w:leftFromText="180" w:rightFromText="180" w:vertAnchor="text" w:horzAnchor="margin" w:tblpXSpec="center" w:tblpY="242"/>
        <w:tblW w:w="8694" w:type="dxa"/>
        <w:tblLook w:val="04A0" w:firstRow="1" w:lastRow="0" w:firstColumn="1" w:lastColumn="0" w:noHBand="0" w:noVBand="1"/>
      </w:tblPr>
      <w:tblGrid>
        <w:gridCol w:w="427"/>
        <w:gridCol w:w="1823"/>
        <w:gridCol w:w="1126"/>
        <w:gridCol w:w="4050"/>
        <w:gridCol w:w="1268"/>
      </w:tblGrid>
      <w:tr w:rsidR="00027FBB" w14:paraId="76FB8BC7" w14:textId="77777777" w:rsidTr="00C710EF">
        <w:trPr>
          <w:trHeight w:val="3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03F4" w14:textId="77777777" w:rsidR="00027FBB" w:rsidRDefault="00337A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5ABD" w14:textId="77777777" w:rsidR="00027FBB" w:rsidRDefault="00337A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班级名称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0038" w14:textId="77777777" w:rsidR="00027FBB" w:rsidRDefault="00337A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任课教师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42FB" w14:textId="77777777" w:rsidR="00027FBB" w:rsidRDefault="00337A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5A78" w14:textId="77777777" w:rsidR="00027FBB" w:rsidRDefault="00337A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上课地址</w:t>
            </w:r>
          </w:p>
        </w:tc>
      </w:tr>
      <w:tr w:rsidR="00027FBB" w14:paraId="5BCBFB0B" w14:textId="77777777" w:rsidTr="00C710EF">
        <w:trPr>
          <w:trHeight w:val="103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E377F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3D3B0" w14:textId="16164C15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研究生科学道德与学术规范（</w:t>
            </w:r>
            <w:r w:rsidR="00A25B8E">
              <w:rPr>
                <w:rFonts w:ascii="宋体" w:hAnsi="宋体" w:cs="Arial" w:hint="eastAsia"/>
                <w:kern w:val="0"/>
                <w:szCs w:val="21"/>
              </w:rPr>
              <w:t>全日制</w:t>
            </w:r>
            <w:r>
              <w:rPr>
                <w:rFonts w:ascii="宋体" w:hAnsi="宋体" w:cs="Arial" w:hint="eastAsia"/>
                <w:kern w:val="0"/>
                <w:szCs w:val="21"/>
              </w:rPr>
              <w:t>在职）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CC487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研究生培养办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54B9" w14:textId="77777777" w:rsidR="00027FBB" w:rsidRDefault="00337AC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A25B8E">
              <w:rPr>
                <w:rFonts w:ascii="宋体" w:hAnsi="宋体" w:cs="Arial" w:hint="eastAsia"/>
                <w:color w:val="548DD4" w:themeColor="text2" w:themeTint="99"/>
                <w:kern w:val="0"/>
                <w:szCs w:val="21"/>
              </w:rPr>
              <w:t>3-10周</w:t>
            </w:r>
            <w:r>
              <w:rPr>
                <w:rFonts w:ascii="宋体" w:hAnsi="宋体" w:cs="Arial" w:hint="eastAsia"/>
                <w:kern w:val="0"/>
                <w:szCs w:val="21"/>
              </w:rPr>
              <w:t>;连续周 网课，请学生关注研究生院网站通知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0357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网课，请学生关注研究生院网站通知</w:t>
            </w:r>
          </w:p>
        </w:tc>
      </w:tr>
      <w:tr w:rsidR="00027FBB" w14:paraId="2C1B1E9E" w14:textId="77777777" w:rsidTr="00C710EF">
        <w:trPr>
          <w:trHeight w:val="112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B80D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3A983" w14:textId="71663C88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现代数学基础与方法(</w:t>
            </w:r>
            <w:r w:rsidR="00A25B8E">
              <w:rPr>
                <w:rFonts w:ascii="宋体" w:hAnsi="宋体" w:cs="Arial" w:hint="eastAsia"/>
                <w:kern w:val="0"/>
                <w:szCs w:val="21"/>
              </w:rPr>
              <w:t>全日制</w:t>
            </w:r>
            <w:r>
              <w:rPr>
                <w:rFonts w:ascii="宋体" w:hAnsi="宋体" w:cs="Arial" w:hint="eastAsia"/>
                <w:kern w:val="0"/>
                <w:szCs w:val="21"/>
              </w:rPr>
              <w:t>在职)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AB173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李忠艳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6763" w14:textId="77777777" w:rsidR="00A25B8E" w:rsidRDefault="00A25B8E" w:rsidP="00A25B8E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 w:rsidRPr="00A25B8E">
              <w:rPr>
                <w:rFonts w:cs="Arial" w:hint="eastAsia"/>
                <w:color w:val="4F81BD" w:themeColor="accent1"/>
                <w:sz w:val="22"/>
                <w:szCs w:val="22"/>
              </w:rPr>
              <w:t>2-2</w:t>
            </w:r>
            <w:r w:rsidRPr="00A25B8E">
              <w:rPr>
                <w:rFonts w:cs="Arial" w:hint="eastAsia"/>
                <w:color w:val="4F81BD" w:themeColor="accent1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星期五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星期六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星期日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  <w:p w14:paraId="0FE65EB9" w14:textId="54DF1F6D" w:rsidR="00027FBB" w:rsidRPr="00A25B8E" w:rsidRDefault="00A25B8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A25B8E">
              <w:rPr>
                <w:rFonts w:ascii="宋体" w:hAnsi="宋体" w:cs="Arial" w:hint="eastAsia"/>
                <w:color w:val="4F81BD" w:themeColor="accent1"/>
                <w:kern w:val="0"/>
                <w:szCs w:val="21"/>
              </w:rPr>
              <w:t>3-3周</w:t>
            </w:r>
            <w:r w:rsidRPr="00A25B8E">
              <w:rPr>
                <w:rFonts w:ascii="宋体" w:hAnsi="宋体" w:cs="Arial" w:hint="eastAsia"/>
                <w:kern w:val="0"/>
                <w:szCs w:val="21"/>
              </w:rPr>
              <w:t>;连续周 星期一 下午5-下午8,星期二 下午5-下午8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C9FCC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教四A区201</w:t>
            </w:r>
          </w:p>
        </w:tc>
      </w:tr>
      <w:tr w:rsidR="00A25B8E" w14:paraId="4187C1A7" w14:textId="77777777" w:rsidTr="00C710EF">
        <w:trPr>
          <w:trHeight w:val="1708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EC31A" w14:textId="77777777" w:rsidR="00A25B8E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FA353" w14:textId="4AFE2066" w:rsidR="00A25B8E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中国马克思主义与当代(全日制在职)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969B1" w14:textId="268177B1" w:rsidR="00A25B8E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8712D">
              <w:rPr>
                <w:rFonts w:ascii="宋体" w:hAnsi="宋体" w:cs="Arial" w:hint="eastAsia"/>
                <w:kern w:val="0"/>
                <w:szCs w:val="21"/>
              </w:rPr>
              <w:t>赵婧</w:t>
            </w:r>
            <w:r>
              <w:rPr>
                <w:rFonts w:ascii="宋体" w:hAnsi="宋体" w:cs="Arial" w:hint="eastAsia"/>
                <w:kern w:val="0"/>
                <w:szCs w:val="21"/>
              </w:rPr>
              <w:t>等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AA12" w14:textId="77777777" w:rsidR="00A25B8E" w:rsidRDefault="00A25B8E" w:rsidP="00A25B8E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2-2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4,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4,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4,</w:t>
            </w:r>
            <w:r>
              <w:rPr>
                <w:rFonts w:cs="Arial" w:hint="eastAsia"/>
                <w:sz w:val="22"/>
                <w:szCs w:val="22"/>
              </w:rPr>
              <w:t>星期五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4,</w:t>
            </w:r>
            <w:r>
              <w:rPr>
                <w:rFonts w:cs="Arial" w:hint="eastAsia"/>
                <w:sz w:val="22"/>
                <w:szCs w:val="22"/>
              </w:rPr>
              <w:t>星期六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4,</w:t>
            </w:r>
            <w:r>
              <w:rPr>
                <w:rFonts w:cs="Arial" w:hint="eastAsia"/>
                <w:sz w:val="22"/>
                <w:szCs w:val="22"/>
              </w:rPr>
              <w:t>星期日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4</w:t>
            </w:r>
          </w:p>
          <w:p w14:paraId="40D64113" w14:textId="77777777" w:rsidR="00A25B8E" w:rsidRPr="00A25B8E" w:rsidRDefault="00A25B8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25B8E">
              <w:rPr>
                <w:rFonts w:ascii="宋体" w:hAnsi="宋体" w:cs="Arial" w:hint="eastAsia"/>
                <w:color w:val="548DD4" w:themeColor="text2" w:themeTint="99"/>
                <w:kern w:val="0"/>
                <w:szCs w:val="21"/>
              </w:rPr>
              <w:t>3-3周;</w:t>
            </w:r>
            <w:r w:rsidRPr="00A25B8E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连续周 星期一 上午1-上午4,星期三 上午1-上午4</w:t>
            </w:r>
          </w:p>
          <w:p w14:paraId="74E86A2A" w14:textId="59748178" w:rsidR="00A25B8E" w:rsidRDefault="00A25B8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DB64F" w14:textId="77777777" w:rsidR="00A25B8E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教四A区201</w:t>
            </w:r>
          </w:p>
        </w:tc>
      </w:tr>
      <w:tr w:rsidR="00A25B8E" w14:paraId="4A7FC42C" w14:textId="77777777" w:rsidTr="00C710EF">
        <w:trPr>
          <w:trHeight w:val="67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5B9B2" w14:textId="77777777" w:rsidR="00A25B8E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1DD60" w14:textId="4308A352" w:rsidR="00A25B8E" w:rsidRDefault="00A25B8E" w:rsidP="00A25B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65B27" w14:textId="1429B083" w:rsidR="00A25B8E" w:rsidRPr="00F8712D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3D89D" w14:textId="4A4DA6EA" w:rsidR="00A25B8E" w:rsidRDefault="00A25B8E" w:rsidP="00A25B8E">
            <w:pPr>
              <w:widowControl/>
              <w:jc w:val="left"/>
              <w:rPr>
                <w:rFonts w:cs="Arial"/>
                <w:sz w:val="22"/>
                <w:szCs w:val="22"/>
              </w:rPr>
            </w:pPr>
            <w:r w:rsidRPr="00A25B8E">
              <w:rPr>
                <w:rFonts w:ascii="宋体" w:hAnsi="宋体" w:cs="Arial" w:hint="eastAsia"/>
                <w:color w:val="FF0000"/>
                <w:kern w:val="0"/>
                <w:szCs w:val="21"/>
              </w:rPr>
              <w:t>3-3周;连续周 星期二 上午1-上午4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5E08" w14:textId="77777777" w:rsidR="00A25B8E" w:rsidRDefault="00A25B8E" w:rsidP="00A25B8E">
            <w:pPr>
              <w:widowControl/>
              <w:ind w:left="440" w:hangingChars="200" w:hanging="440"/>
              <w:rPr>
                <w:rFonts w:cs="Arial"/>
                <w:color w:val="FF0000"/>
                <w:sz w:val="22"/>
                <w:szCs w:val="22"/>
              </w:rPr>
            </w:pPr>
          </w:p>
          <w:p w14:paraId="52C74446" w14:textId="48F2E086" w:rsidR="00A25B8E" w:rsidRDefault="00A25B8E" w:rsidP="00A25B8E">
            <w:pPr>
              <w:widowControl/>
              <w:ind w:left="440" w:hangingChars="200" w:hanging="440"/>
              <w:rPr>
                <w:rFonts w:cs="Arial"/>
                <w:color w:val="FF0000"/>
                <w:kern w:val="0"/>
                <w:sz w:val="22"/>
                <w:szCs w:val="22"/>
              </w:rPr>
            </w:pPr>
            <w:r>
              <w:rPr>
                <w:rFonts w:cs="Arial" w:hint="eastAsia"/>
                <w:color w:val="FF0000"/>
                <w:sz w:val="22"/>
                <w:szCs w:val="22"/>
              </w:rPr>
              <w:t>教四</w:t>
            </w:r>
            <w:r>
              <w:rPr>
                <w:rFonts w:cs="Arial" w:hint="eastAsia"/>
                <w:color w:val="FF0000"/>
                <w:sz w:val="22"/>
                <w:szCs w:val="22"/>
              </w:rPr>
              <w:t>A</w:t>
            </w:r>
            <w:r>
              <w:rPr>
                <w:rFonts w:cs="Arial" w:hint="eastAsia"/>
                <w:color w:val="FF0000"/>
                <w:sz w:val="22"/>
                <w:szCs w:val="22"/>
              </w:rPr>
              <w:t>区</w:t>
            </w:r>
            <w:r>
              <w:rPr>
                <w:rFonts w:cs="Arial" w:hint="eastAsia"/>
                <w:color w:val="FF0000"/>
                <w:sz w:val="22"/>
                <w:szCs w:val="22"/>
              </w:rPr>
              <w:t>501</w:t>
            </w:r>
          </w:p>
          <w:p w14:paraId="0A49C10D" w14:textId="77777777" w:rsidR="00A25B8E" w:rsidRDefault="00A25B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027FBB" w14:paraId="7DA73927" w14:textId="77777777" w:rsidTr="00C710EF">
        <w:trPr>
          <w:trHeight w:val="179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CEC0D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7408" w14:textId="77777777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管理理论前沿（在职）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316C" w14:textId="4FD97A78" w:rsidR="00027FBB" w:rsidRDefault="00337A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李彦斌</w:t>
            </w:r>
            <w:r w:rsidR="00F8712D">
              <w:rPr>
                <w:rFonts w:ascii="宋体" w:hAnsi="宋体" w:cs="Arial" w:hint="eastAsia"/>
                <w:kern w:val="0"/>
                <w:szCs w:val="21"/>
              </w:rPr>
              <w:t>等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9602" w14:textId="540BD6C3" w:rsidR="00A25B8E" w:rsidRPr="00A25B8E" w:rsidRDefault="00337ACD" w:rsidP="00A25B8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548DD4" w:themeColor="text2" w:themeTint="99"/>
                <w:kern w:val="0"/>
                <w:szCs w:val="21"/>
              </w:rPr>
              <w:t>2-2周;</w:t>
            </w:r>
            <w:r w:rsidR="00A25B8E">
              <w:rPr>
                <w:rFonts w:cs="Arial" w:hint="eastAsia"/>
                <w:sz w:val="22"/>
                <w:szCs w:val="22"/>
              </w:rPr>
              <w:t>连续周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星期二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5-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8,</w:t>
            </w:r>
            <w:r w:rsidR="00A25B8E">
              <w:rPr>
                <w:rFonts w:cs="Arial" w:hint="eastAsia"/>
                <w:sz w:val="22"/>
                <w:szCs w:val="22"/>
              </w:rPr>
              <w:t>星期三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5-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8,</w:t>
            </w:r>
            <w:r w:rsidR="00A25B8E">
              <w:rPr>
                <w:rFonts w:cs="Arial" w:hint="eastAsia"/>
                <w:sz w:val="22"/>
                <w:szCs w:val="22"/>
              </w:rPr>
              <w:t>星期四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5-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8,</w:t>
            </w:r>
            <w:r w:rsidR="00A25B8E">
              <w:rPr>
                <w:rFonts w:cs="Arial" w:hint="eastAsia"/>
                <w:sz w:val="22"/>
                <w:szCs w:val="22"/>
              </w:rPr>
              <w:t>星期五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5-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8,</w:t>
            </w:r>
            <w:r w:rsidR="00A25B8E">
              <w:rPr>
                <w:rFonts w:cs="Arial" w:hint="eastAsia"/>
                <w:sz w:val="22"/>
                <w:szCs w:val="22"/>
              </w:rPr>
              <w:t>星期六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5-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8,</w:t>
            </w:r>
            <w:r w:rsidR="00A25B8E">
              <w:rPr>
                <w:rFonts w:cs="Arial" w:hint="eastAsia"/>
                <w:sz w:val="22"/>
                <w:szCs w:val="22"/>
              </w:rPr>
              <w:t>星期日</w:t>
            </w:r>
            <w:r w:rsidR="00A25B8E">
              <w:rPr>
                <w:rFonts w:cs="Arial" w:hint="eastAsia"/>
                <w:sz w:val="22"/>
                <w:szCs w:val="22"/>
              </w:rPr>
              <w:t xml:space="preserve"> 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5-</w:t>
            </w:r>
            <w:r w:rsidR="00A25B8E">
              <w:rPr>
                <w:rFonts w:cs="Arial" w:hint="eastAsia"/>
                <w:sz w:val="22"/>
                <w:szCs w:val="22"/>
              </w:rPr>
              <w:t>下午</w:t>
            </w:r>
            <w:r w:rsidR="00A25B8E">
              <w:rPr>
                <w:rFonts w:cs="Arial" w:hint="eastAsia"/>
                <w:sz w:val="22"/>
                <w:szCs w:val="22"/>
              </w:rPr>
              <w:t>8</w:t>
            </w:r>
          </w:p>
          <w:p w14:paraId="53FD99E5" w14:textId="77777777" w:rsidR="00A25B8E" w:rsidRDefault="00A25B8E" w:rsidP="00A25B8E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 w:rsidRPr="00A25B8E">
              <w:rPr>
                <w:rFonts w:cs="Arial" w:hint="eastAsia"/>
                <w:color w:val="4F81BD" w:themeColor="accent1"/>
                <w:sz w:val="22"/>
                <w:szCs w:val="22"/>
              </w:rPr>
              <w:t>3-3</w:t>
            </w:r>
            <w:r w:rsidRPr="00A25B8E">
              <w:rPr>
                <w:rFonts w:cs="Arial" w:hint="eastAsia"/>
                <w:color w:val="4F81BD" w:themeColor="accent1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  <w:p w14:paraId="5EDB18C0" w14:textId="4625C717" w:rsidR="00027FBB" w:rsidRPr="00A25B8E" w:rsidRDefault="00027FB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67CBFE5" w14:textId="041980EB" w:rsidR="00027FBB" w:rsidRPr="009D3F23" w:rsidRDefault="00027FB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8EDC" w14:textId="610241D8" w:rsidR="00027FBB" w:rsidRDefault="003068D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教一楼5</w:t>
            </w:r>
            <w:r>
              <w:rPr>
                <w:rFonts w:ascii="宋体" w:hAnsi="宋体" w:cs="Arial"/>
                <w:kern w:val="0"/>
                <w:szCs w:val="21"/>
              </w:rPr>
              <w:t>01</w:t>
            </w:r>
          </w:p>
        </w:tc>
      </w:tr>
    </w:tbl>
    <w:p w14:paraId="095E5AE2" w14:textId="77777777" w:rsidR="00027FBB" w:rsidRDefault="00027FBB">
      <w:pPr>
        <w:widowControl/>
        <w:jc w:val="left"/>
        <w:rPr>
          <w:rStyle w:val="20"/>
          <w:rFonts w:asciiTheme="minorEastAsia" w:eastAsiaTheme="minorEastAsia" w:hAnsiTheme="minorEastAsia"/>
          <w:sz w:val="24"/>
          <w:szCs w:val="24"/>
        </w:rPr>
      </w:pPr>
    </w:p>
    <w:p w14:paraId="6B660EBC" w14:textId="1CF8A2AB" w:rsidR="00DA1444" w:rsidRDefault="00337ACD" w:rsidP="002B37DB">
      <w:pPr>
        <w:widowControl/>
        <w:jc w:val="center"/>
        <w:rPr>
          <w:rStyle w:val="20"/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Style w:val="20"/>
          <w:rFonts w:asciiTheme="minorEastAsia" w:eastAsiaTheme="minorEastAsia" w:hAnsiTheme="minorEastAsia"/>
          <w:sz w:val="24"/>
          <w:szCs w:val="24"/>
        </w:rPr>
        <w:br w:type="page"/>
      </w:r>
      <w:r>
        <w:rPr>
          <w:rStyle w:val="20"/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表</w:t>
      </w:r>
      <w:r w:rsidR="00BC15FE">
        <w:rPr>
          <w:rStyle w:val="20"/>
          <w:rFonts w:asciiTheme="minorEastAsia" w:eastAsiaTheme="minorEastAsia" w:hAnsiTheme="minorEastAsia"/>
          <w:b/>
          <w:bCs/>
          <w:sz w:val="24"/>
          <w:szCs w:val="24"/>
        </w:rPr>
        <w:t>2</w:t>
      </w:r>
      <w:r>
        <w:rPr>
          <w:rStyle w:val="20"/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r>
        <w:rPr>
          <w:rStyle w:val="20"/>
          <w:rFonts w:asciiTheme="minorEastAsia" w:eastAsiaTheme="minorEastAsia" w:hAnsiTheme="minorEastAsia"/>
          <w:b/>
          <w:bCs/>
          <w:sz w:val="24"/>
          <w:szCs w:val="24"/>
        </w:rPr>
        <w:t>第二次集中上课</w:t>
      </w:r>
      <w:r>
        <w:rPr>
          <w:rStyle w:val="20"/>
          <w:rFonts w:asciiTheme="minorEastAsia" w:eastAsiaTheme="minorEastAsia" w:hAnsiTheme="minorEastAsia" w:hint="eastAsia"/>
          <w:b/>
          <w:bCs/>
          <w:sz w:val="24"/>
          <w:szCs w:val="24"/>
        </w:rPr>
        <w:t>时间地点安排</w:t>
      </w:r>
    </w:p>
    <w:p w14:paraId="098545CD" w14:textId="77777777" w:rsidR="002B37DB" w:rsidRDefault="002B37DB" w:rsidP="002B37DB">
      <w:pPr>
        <w:widowControl/>
        <w:jc w:val="center"/>
        <w:rPr>
          <w:rStyle w:val="20"/>
          <w:rFonts w:asciiTheme="minorEastAsia" w:eastAsiaTheme="minorEastAsia" w:hAnsiTheme="minorEastAsia"/>
          <w:b/>
          <w:bCs/>
          <w:sz w:val="24"/>
          <w:szCs w:val="24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56"/>
        <w:gridCol w:w="1485"/>
        <w:gridCol w:w="973"/>
        <w:gridCol w:w="3827"/>
        <w:gridCol w:w="1276"/>
      </w:tblGrid>
      <w:tr w:rsidR="00F106BF" w:rsidRPr="001316BE" w14:paraId="16D31FCF" w14:textId="77777777" w:rsidTr="00660BA7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86A" w14:textId="77777777" w:rsidR="001316BE" w:rsidRPr="001316BE" w:rsidRDefault="001316BE" w:rsidP="001316B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314" w14:textId="77777777" w:rsidR="001316BE" w:rsidRPr="001316BE" w:rsidRDefault="001316BE" w:rsidP="001316B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班级名称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E9D1" w14:textId="77777777" w:rsidR="001316BE" w:rsidRPr="001316BE" w:rsidRDefault="001316BE" w:rsidP="001316B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任课教师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B3F5" w14:textId="5E55A3BB" w:rsidR="001316BE" w:rsidRPr="001316BE" w:rsidRDefault="001316BE" w:rsidP="00440CDB">
            <w:pPr>
              <w:widowControl/>
              <w:ind w:firstLineChars="600" w:firstLine="1325"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时</w:t>
            </w:r>
            <w:r w:rsidR="00440CDB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1316BE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829A" w14:textId="77777777" w:rsidR="001316BE" w:rsidRPr="001316BE" w:rsidRDefault="001316BE" w:rsidP="001316B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上课地址</w:t>
            </w:r>
          </w:p>
        </w:tc>
      </w:tr>
      <w:tr w:rsidR="00C710EF" w:rsidRPr="001316BE" w14:paraId="5BB67286" w14:textId="77777777" w:rsidTr="00660BA7">
        <w:trPr>
          <w:trHeight w:val="7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F977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2155" w14:textId="4F625961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动态电力系统理论与方法</w:t>
            </w:r>
            <w:r>
              <w:rPr>
                <w:rFonts w:cs="Arial" w:hint="eastAsia"/>
                <w:sz w:val="22"/>
                <w:szCs w:val="22"/>
              </w:rPr>
              <w:t>(</w:t>
            </w:r>
            <w:r>
              <w:rPr>
                <w:rFonts w:cs="Arial" w:hint="eastAsia"/>
                <w:sz w:val="22"/>
                <w:szCs w:val="22"/>
              </w:rPr>
              <w:t>全日制在职博士</w:t>
            </w:r>
            <w:r>
              <w:rPr>
                <w:rFonts w:cs="Arial" w:hint="eastAsia"/>
                <w:sz w:val="22"/>
                <w:szCs w:val="22"/>
              </w:rPr>
              <w:t>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ACF8" w14:textId="5E9886CB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李庚银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7FEF" w14:textId="44662985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57F" w14:textId="46AD02A4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 w:rsidR="00C83AE5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 w:rsidR="00C83AE5">
              <w:rPr>
                <w:rFonts w:cs="Arial"/>
                <w:sz w:val="22"/>
                <w:szCs w:val="22"/>
              </w:rPr>
              <w:t>201</w:t>
            </w:r>
          </w:p>
        </w:tc>
      </w:tr>
      <w:tr w:rsidR="00C710EF" w:rsidRPr="001316BE" w14:paraId="0EAD5FF4" w14:textId="77777777" w:rsidTr="00660BA7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346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9D2" w14:textId="7C4BA32B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现代通信技术与计算机网络</w:t>
            </w:r>
            <w:r>
              <w:rPr>
                <w:rFonts w:cs="Arial" w:hint="eastAsia"/>
                <w:sz w:val="22"/>
                <w:szCs w:val="22"/>
              </w:rPr>
              <w:t>(</w:t>
            </w:r>
            <w:r>
              <w:rPr>
                <w:rFonts w:cs="Arial" w:hint="eastAsia"/>
                <w:sz w:val="22"/>
                <w:szCs w:val="22"/>
              </w:rPr>
              <w:t>全日制在职博士</w:t>
            </w:r>
            <w:r>
              <w:rPr>
                <w:rFonts w:cs="Arial" w:hint="eastAsia"/>
                <w:sz w:val="22"/>
                <w:szCs w:val="22"/>
              </w:rPr>
              <w:t>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E945" w14:textId="5DE22DD0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祁兵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C217" w14:textId="481961EB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A929" w14:textId="53D513B9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405</w:t>
            </w:r>
          </w:p>
        </w:tc>
      </w:tr>
      <w:tr w:rsidR="00C710EF" w:rsidRPr="001316BE" w14:paraId="54DE9DCE" w14:textId="77777777" w:rsidTr="00660BA7">
        <w:trPr>
          <w:trHeight w:val="77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CB80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C401" w14:textId="2E312F2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高等热学理论（全日制在职博士）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C09" w14:textId="59AF10C3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谢剑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E30D" w14:textId="5569D053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748" w14:textId="14AE61FF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203</w:t>
            </w:r>
          </w:p>
        </w:tc>
      </w:tr>
      <w:tr w:rsidR="00C710EF" w:rsidRPr="001316BE" w14:paraId="163DFDCE" w14:textId="77777777" w:rsidTr="00660BA7">
        <w:trPr>
          <w:trHeight w:val="7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C335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8D5" w14:textId="24302488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风力发电理论与前沿技术（全日制在职博士）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187" w14:textId="3370AAE6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万书亭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331" w14:textId="66A34E5F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F0D" w14:textId="567E76C4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207</w:t>
            </w:r>
          </w:p>
        </w:tc>
      </w:tr>
      <w:tr w:rsidR="00C710EF" w:rsidRPr="001316BE" w14:paraId="16681298" w14:textId="77777777" w:rsidTr="00660BA7">
        <w:trPr>
          <w:trHeight w:val="8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97A2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CD9" w14:textId="37B303FB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工程管理最佳实践（全日制在职博士）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C95B" w14:textId="188FB35C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赵振宇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0E2" w14:textId="4FFFD6EA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C5D" w14:textId="74A40DB0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401</w:t>
            </w:r>
          </w:p>
        </w:tc>
      </w:tr>
      <w:tr w:rsidR="00C710EF" w:rsidRPr="001316BE" w14:paraId="681A0DA3" w14:textId="77777777" w:rsidTr="00660BA7">
        <w:trPr>
          <w:trHeight w:val="8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DA6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746" w14:textId="71E0B741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现代项目信息管理（全日制在职博士）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6439" w14:textId="2A4FAF89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刘吉成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699" w14:textId="07348472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E7E4" w14:textId="48A2BC8C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301</w:t>
            </w:r>
          </w:p>
        </w:tc>
      </w:tr>
      <w:tr w:rsidR="00C710EF" w:rsidRPr="001316BE" w14:paraId="49BFE0A2" w14:textId="77777777" w:rsidTr="00660BA7">
        <w:trPr>
          <w:trHeight w:val="8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1123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4D46" w14:textId="6013BF86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综合能源系统与服务（全日制在职博士）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3CF0" w14:textId="3E35F5B5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王永利等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A1B" w14:textId="2ABE3194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3-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C42" w14:textId="2FB16F4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407</w:t>
            </w:r>
          </w:p>
        </w:tc>
      </w:tr>
      <w:tr w:rsidR="00C710EF" w:rsidRPr="001316BE" w14:paraId="367E6BB6" w14:textId="77777777" w:rsidTr="00660BA7">
        <w:trPr>
          <w:trHeight w:val="8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8CD4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8306" w14:textId="385858C8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精密激光光谱技术及应用</w:t>
            </w:r>
            <w:r>
              <w:rPr>
                <w:rFonts w:cs="Arial" w:hint="eastAsia"/>
                <w:sz w:val="22"/>
                <w:szCs w:val="22"/>
              </w:rPr>
              <w:t>(</w:t>
            </w:r>
            <w:r>
              <w:rPr>
                <w:rFonts w:cs="Arial" w:hint="eastAsia"/>
                <w:sz w:val="22"/>
                <w:szCs w:val="22"/>
              </w:rPr>
              <w:t>全日制在职博士</w:t>
            </w:r>
            <w:r>
              <w:rPr>
                <w:rFonts w:cs="Arial" w:hint="eastAsia"/>
                <w:sz w:val="22"/>
                <w:szCs w:val="22"/>
              </w:rPr>
              <w:t>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4723" w14:textId="70101FC2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刘纪彩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C7E8" w14:textId="3BCC4FC9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2,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2,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FFA" w14:textId="1742727B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B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401</w:t>
            </w:r>
          </w:p>
        </w:tc>
      </w:tr>
      <w:tr w:rsidR="00C710EF" w:rsidRPr="001316BE" w14:paraId="19F47555" w14:textId="77777777" w:rsidTr="00660BA7">
        <w:trPr>
          <w:trHeight w:val="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28E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877" w14:textId="1A99FE80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风力发电理论与前沿技术</w:t>
            </w:r>
            <w:r>
              <w:rPr>
                <w:rFonts w:cs="Arial" w:hint="eastAsia"/>
                <w:sz w:val="22"/>
                <w:szCs w:val="22"/>
              </w:rPr>
              <w:t>(</w:t>
            </w:r>
            <w:r>
              <w:rPr>
                <w:rFonts w:cs="Arial" w:hint="eastAsia"/>
                <w:sz w:val="22"/>
                <w:szCs w:val="22"/>
              </w:rPr>
              <w:t>全日制在职博士</w:t>
            </w:r>
            <w:r>
              <w:rPr>
                <w:rFonts w:cs="Arial" w:hint="eastAsia"/>
                <w:sz w:val="22"/>
                <w:szCs w:val="22"/>
              </w:rPr>
              <w:t>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76FE" w14:textId="0C1EFF1C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刘永前等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A81E" w14:textId="0768A959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96E" w14:textId="7F307E20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501</w:t>
            </w:r>
          </w:p>
        </w:tc>
      </w:tr>
      <w:tr w:rsidR="00C710EF" w:rsidRPr="001316BE" w14:paraId="680FCAFD" w14:textId="77777777" w:rsidTr="00660BA7">
        <w:trPr>
          <w:trHeight w:val="8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596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1ED0" w14:textId="10980D73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先进核电厂系统与设备</w:t>
            </w:r>
            <w:r>
              <w:rPr>
                <w:rFonts w:cs="Arial" w:hint="eastAsia"/>
                <w:sz w:val="22"/>
                <w:szCs w:val="22"/>
              </w:rPr>
              <w:t>(</w:t>
            </w:r>
            <w:r>
              <w:rPr>
                <w:rFonts w:cs="Arial" w:hint="eastAsia"/>
                <w:sz w:val="22"/>
                <w:szCs w:val="22"/>
              </w:rPr>
              <w:t>全日制在职博士</w:t>
            </w:r>
            <w:r>
              <w:rPr>
                <w:rFonts w:cs="Arial" w:hint="eastAsia"/>
                <w:sz w:val="22"/>
                <w:szCs w:val="22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EACE" w14:textId="656B14C1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张钰浩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120" w14:textId="4935F302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2,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2,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C9E" w14:textId="00053D34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主</w:t>
            </w:r>
            <w:r>
              <w:rPr>
                <w:rFonts w:cs="Arial" w:hint="eastAsia"/>
                <w:sz w:val="22"/>
                <w:szCs w:val="22"/>
              </w:rPr>
              <w:t>G319</w:t>
            </w:r>
          </w:p>
        </w:tc>
      </w:tr>
      <w:tr w:rsidR="00C710EF" w:rsidRPr="001316BE" w14:paraId="3A600A2B" w14:textId="77777777" w:rsidTr="00660BA7">
        <w:trPr>
          <w:trHeight w:val="8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33D6" w14:textId="77777777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316BE">
              <w:rPr>
                <w:rFonts w:ascii="宋体" w:hAnsi="宋体" w:cs="Arial" w:hint="eastAsia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01C" w14:textId="55454749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智能控制理论及应用（全日制在职博士）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B411" w14:textId="0C2BE05D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胡阳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DE78" w14:textId="7DD9AFB4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6,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9-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3-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9D2" w14:textId="7CCB2B69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D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507</w:t>
            </w:r>
          </w:p>
        </w:tc>
      </w:tr>
      <w:tr w:rsidR="00C710EF" w:rsidRPr="001316BE" w14:paraId="07C52C7F" w14:textId="77777777" w:rsidTr="002B37DB">
        <w:trPr>
          <w:trHeight w:val="8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6E6B" w14:textId="7D44FDE8" w:rsidR="00C710EF" w:rsidRPr="008326AF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8326AF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 w:rsidRPr="008326AF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DF75" w14:textId="02E296DA" w:rsidR="00C710EF" w:rsidRPr="008326AF" w:rsidRDefault="00C710EF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 w:rsidRPr="008326AF">
              <w:rPr>
                <w:rFonts w:cs="Arial" w:hint="eastAsia"/>
                <w:sz w:val="22"/>
                <w:szCs w:val="22"/>
              </w:rPr>
              <w:t>大数据与智能计算（全日制在职博士）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4426" w14:textId="49C1DF85" w:rsidR="00C710EF" w:rsidRPr="008326AF" w:rsidRDefault="00C710EF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 w:rsidRPr="008326AF">
              <w:rPr>
                <w:rFonts w:cs="Arial" w:hint="eastAsia"/>
                <w:sz w:val="22"/>
                <w:szCs w:val="22"/>
              </w:rPr>
              <w:t>李建彬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4BEE" w14:textId="2DA8BF3F" w:rsidR="00C710EF" w:rsidRPr="008326AF" w:rsidRDefault="00C710EF" w:rsidP="00C710EF">
            <w:pPr>
              <w:widowControl/>
              <w:jc w:val="left"/>
              <w:rPr>
                <w:rFonts w:cs="Arial"/>
                <w:sz w:val="22"/>
                <w:szCs w:val="22"/>
              </w:rPr>
            </w:pPr>
            <w:r w:rsidRPr="008326AF">
              <w:rPr>
                <w:rFonts w:cs="Arial" w:hint="eastAsia"/>
                <w:sz w:val="22"/>
                <w:szCs w:val="22"/>
              </w:rPr>
              <w:t>11-11</w:t>
            </w:r>
            <w:r w:rsidRPr="008326AF">
              <w:rPr>
                <w:rFonts w:cs="Arial" w:hint="eastAsia"/>
                <w:sz w:val="22"/>
                <w:szCs w:val="22"/>
              </w:rPr>
              <w:t>周</w:t>
            </w:r>
            <w:r w:rsidRPr="008326AF">
              <w:rPr>
                <w:rFonts w:cs="Arial" w:hint="eastAsia"/>
                <w:sz w:val="22"/>
                <w:szCs w:val="22"/>
              </w:rPr>
              <w:t>;</w:t>
            </w:r>
            <w:r w:rsidRPr="008326AF">
              <w:rPr>
                <w:rFonts w:cs="Arial" w:hint="eastAsia"/>
                <w:sz w:val="22"/>
                <w:szCs w:val="22"/>
              </w:rPr>
              <w:t>连续周</w:t>
            </w:r>
            <w:r w:rsidRPr="008326AF">
              <w:rPr>
                <w:rFonts w:cs="Arial" w:hint="eastAsia"/>
                <w:sz w:val="22"/>
                <w:szCs w:val="22"/>
              </w:rPr>
              <w:t xml:space="preserve"> </w:t>
            </w:r>
            <w:r w:rsidRPr="008326AF">
              <w:rPr>
                <w:rFonts w:cs="Arial" w:hint="eastAsia"/>
                <w:sz w:val="22"/>
                <w:szCs w:val="22"/>
              </w:rPr>
              <w:t>星期一</w:t>
            </w:r>
            <w:r w:rsidRPr="008326AF">
              <w:rPr>
                <w:rFonts w:cs="Arial" w:hint="eastAsia"/>
                <w:sz w:val="22"/>
                <w:szCs w:val="22"/>
              </w:rPr>
              <w:t xml:space="preserve"> </w:t>
            </w:r>
            <w:r w:rsidRPr="008326AF">
              <w:rPr>
                <w:rFonts w:cs="Arial" w:hint="eastAsia"/>
                <w:sz w:val="22"/>
                <w:szCs w:val="22"/>
              </w:rPr>
              <w:t>上午</w:t>
            </w:r>
            <w:r w:rsidRPr="008326AF">
              <w:rPr>
                <w:rFonts w:cs="Arial" w:hint="eastAsia"/>
                <w:sz w:val="22"/>
                <w:szCs w:val="22"/>
              </w:rPr>
              <w:t>1-</w:t>
            </w:r>
            <w:r w:rsidRPr="008326AF">
              <w:rPr>
                <w:rFonts w:cs="Arial" w:hint="eastAsia"/>
                <w:sz w:val="22"/>
                <w:szCs w:val="22"/>
              </w:rPr>
              <w:t>下午</w:t>
            </w:r>
            <w:r w:rsidRPr="008326AF">
              <w:rPr>
                <w:rFonts w:cs="Arial" w:hint="eastAsia"/>
                <w:sz w:val="22"/>
                <w:szCs w:val="22"/>
              </w:rPr>
              <w:t>8,</w:t>
            </w:r>
            <w:r w:rsidRPr="008326AF">
              <w:rPr>
                <w:rFonts w:cs="Arial" w:hint="eastAsia"/>
                <w:sz w:val="22"/>
                <w:szCs w:val="22"/>
              </w:rPr>
              <w:t>星期二</w:t>
            </w:r>
            <w:r w:rsidRPr="008326AF">
              <w:rPr>
                <w:rFonts w:cs="Arial" w:hint="eastAsia"/>
                <w:sz w:val="22"/>
                <w:szCs w:val="22"/>
              </w:rPr>
              <w:t xml:space="preserve"> </w:t>
            </w:r>
            <w:r w:rsidRPr="008326AF">
              <w:rPr>
                <w:rFonts w:cs="Arial" w:hint="eastAsia"/>
                <w:sz w:val="22"/>
                <w:szCs w:val="22"/>
              </w:rPr>
              <w:t>上午</w:t>
            </w:r>
            <w:r w:rsidRPr="008326AF">
              <w:rPr>
                <w:rFonts w:cs="Arial" w:hint="eastAsia"/>
                <w:sz w:val="22"/>
                <w:szCs w:val="22"/>
              </w:rPr>
              <w:t>1-</w:t>
            </w:r>
            <w:r w:rsidRPr="008326AF">
              <w:rPr>
                <w:rFonts w:cs="Arial" w:hint="eastAsia"/>
                <w:sz w:val="22"/>
                <w:szCs w:val="22"/>
              </w:rPr>
              <w:t>下午</w:t>
            </w:r>
            <w:r w:rsidRPr="008326AF">
              <w:rPr>
                <w:rFonts w:cs="Arial" w:hint="eastAsia"/>
                <w:sz w:val="22"/>
                <w:szCs w:val="22"/>
              </w:rPr>
              <w:t>8,</w:t>
            </w:r>
            <w:r w:rsidRPr="008326AF">
              <w:rPr>
                <w:rFonts w:cs="Arial" w:hint="eastAsia"/>
                <w:sz w:val="22"/>
                <w:szCs w:val="22"/>
              </w:rPr>
              <w:t>星期三</w:t>
            </w:r>
            <w:r w:rsidRPr="008326AF">
              <w:rPr>
                <w:rFonts w:cs="Arial" w:hint="eastAsia"/>
                <w:sz w:val="22"/>
                <w:szCs w:val="22"/>
              </w:rPr>
              <w:t xml:space="preserve"> </w:t>
            </w:r>
            <w:r w:rsidRPr="008326AF">
              <w:rPr>
                <w:rFonts w:cs="Arial" w:hint="eastAsia"/>
                <w:sz w:val="22"/>
                <w:szCs w:val="22"/>
              </w:rPr>
              <w:t>上午</w:t>
            </w:r>
            <w:r w:rsidRPr="008326AF">
              <w:rPr>
                <w:rFonts w:cs="Arial" w:hint="eastAsia"/>
                <w:sz w:val="22"/>
                <w:szCs w:val="22"/>
              </w:rPr>
              <w:t>1-</w:t>
            </w:r>
            <w:r w:rsidRPr="008326AF">
              <w:rPr>
                <w:rFonts w:cs="Arial" w:hint="eastAsia"/>
                <w:sz w:val="22"/>
                <w:szCs w:val="22"/>
              </w:rPr>
              <w:t>下午</w:t>
            </w:r>
            <w:r w:rsidRPr="008326AF">
              <w:rPr>
                <w:rFonts w:cs="Arial" w:hint="eastAsia"/>
                <w:sz w:val="22"/>
                <w:szCs w:val="22"/>
              </w:rPr>
              <w:t>8,</w:t>
            </w:r>
            <w:r w:rsidRPr="008326AF">
              <w:rPr>
                <w:rFonts w:cs="Arial" w:hint="eastAsia"/>
                <w:sz w:val="22"/>
                <w:szCs w:val="22"/>
              </w:rPr>
              <w:t>星期四</w:t>
            </w:r>
            <w:r w:rsidRPr="008326AF">
              <w:rPr>
                <w:rFonts w:cs="Arial" w:hint="eastAsia"/>
                <w:sz w:val="22"/>
                <w:szCs w:val="22"/>
              </w:rPr>
              <w:t xml:space="preserve"> </w:t>
            </w:r>
            <w:r w:rsidRPr="008326AF">
              <w:rPr>
                <w:rFonts w:cs="Arial" w:hint="eastAsia"/>
                <w:sz w:val="22"/>
                <w:szCs w:val="22"/>
              </w:rPr>
              <w:t>上午</w:t>
            </w:r>
            <w:r w:rsidRPr="008326AF">
              <w:rPr>
                <w:rFonts w:cs="Arial" w:hint="eastAsia"/>
                <w:sz w:val="22"/>
                <w:szCs w:val="22"/>
              </w:rPr>
              <w:t>1-</w:t>
            </w:r>
            <w:r w:rsidRPr="008326AF">
              <w:rPr>
                <w:rFonts w:cs="Arial" w:hint="eastAsia"/>
                <w:sz w:val="22"/>
                <w:szCs w:val="22"/>
              </w:rPr>
              <w:t>下午</w:t>
            </w:r>
            <w:r w:rsidRPr="008326AF">
              <w:rPr>
                <w:rFonts w:cs="Arial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D967" w14:textId="3DBD9AC5" w:rsidR="00C710EF" w:rsidRDefault="00C710EF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 w:rsidRPr="008326AF">
              <w:rPr>
                <w:rFonts w:cs="Arial" w:hint="eastAsia"/>
                <w:sz w:val="22"/>
                <w:szCs w:val="22"/>
              </w:rPr>
              <w:t>教四</w:t>
            </w:r>
            <w:r w:rsidRPr="008326AF">
              <w:rPr>
                <w:rFonts w:cs="Arial" w:hint="eastAsia"/>
                <w:sz w:val="22"/>
                <w:szCs w:val="22"/>
              </w:rPr>
              <w:t>D</w:t>
            </w:r>
            <w:r w:rsidRPr="008326AF">
              <w:rPr>
                <w:rFonts w:cs="Arial" w:hint="eastAsia"/>
                <w:sz w:val="22"/>
                <w:szCs w:val="22"/>
              </w:rPr>
              <w:t>区</w:t>
            </w:r>
            <w:r w:rsidRPr="008326AF">
              <w:rPr>
                <w:rFonts w:cs="Arial" w:hint="eastAsia"/>
                <w:sz w:val="22"/>
                <w:szCs w:val="22"/>
              </w:rPr>
              <w:t>307</w:t>
            </w:r>
          </w:p>
        </w:tc>
      </w:tr>
      <w:tr w:rsidR="00C710EF" w:rsidRPr="001316BE" w14:paraId="57DC2C2D" w14:textId="77777777" w:rsidTr="00660BA7">
        <w:trPr>
          <w:trHeight w:val="8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7CF3" w14:textId="21A76739" w:rsidR="00C710EF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E5D" w14:textId="6F8F6AC8" w:rsidR="00C710EF" w:rsidRDefault="00C710EF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环境化学前沿与进展（全日制在职博士）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B672" w14:textId="2A3AF3F7" w:rsidR="00C710EF" w:rsidRDefault="00C710EF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谭小丽等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F307" w14:textId="66F5186E" w:rsidR="00C710EF" w:rsidRDefault="00C710EF" w:rsidP="00C710EF">
            <w:pPr>
              <w:widowControl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星期一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星期二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2,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10,</w:t>
            </w:r>
            <w:r>
              <w:rPr>
                <w:rFonts w:cs="Arial" w:hint="eastAsia"/>
                <w:sz w:val="22"/>
                <w:szCs w:val="22"/>
              </w:rPr>
              <w:t>星期三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8,</w:t>
            </w:r>
            <w:r>
              <w:rPr>
                <w:rFonts w:cs="Arial" w:hint="eastAsia"/>
                <w:sz w:val="22"/>
                <w:szCs w:val="22"/>
              </w:rPr>
              <w:t>星期四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1-</w:t>
            </w:r>
            <w:r>
              <w:rPr>
                <w:rFonts w:cs="Arial" w:hint="eastAsia"/>
                <w:sz w:val="22"/>
                <w:szCs w:val="22"/>
              </w:rPr>
              <w:t>上午</w:t>
            </w:r>
            <w:r>
              <w:rPr>
                <w:rFonts w:cs="Arial" w:hint="eastAsia"/>
                <w:sz w:val="22"/>
                <w:szCs w:val="22"/>
              </w:rPr>
              <w:t>2,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5-</w:t>
            </w:r>
            <w:r>
              <w:rPr>
                <w:rFonts w:cs="Arial" w:hint="eastAsia"/>
                <w:sz w:val="22"/>
                <w:szCs w:val="22"/>
              </w:rPr>
              <w:t>下午</w:t>
            </w:r>
            <w:r>
              <w:rPr>
                <w:rFonts w:cs="Arial" w:hint="eastAsia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358E" w14:textId="63B73210" w:rsidR="00C710EF" w:rsidRDefault="00C710EF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教四</w:t>
            </w:r>
            <w:r>
              <w:rPr>
                <w:rFonts w:cs="Arial" w:hint="eastAsia"/>
                <w:sz w:val="22"/>
                <w:szCs w:val="22"/>
              </w:rPr>
              <w:t>B</w:t>
            </w:r>
            <w:r>
              <w:rPr>
                <w:rFonts w:cs="Arial" w:hint="eastAsia"/>
                <w:sz w:val="22"/>
                <w:szCs w:val="22"/>
              </w:rPr>
              <w:t>区</w:t>
            </w:r>
            <w:r>
              <w:rPr>
                <w:rFonts w:cs="Arial" w:hint="eastAsia"/>
                <w:sz w:val="22"/>
                <w:szCs w:val="22"/>
              </w:rPr>
              <w:t>509</w:t>
            </w:r>
          </w:p>
        </w:tc>
      </w:tr>
      <w:tr w:rsidR="00C710EF" w:rsidRPr="001316BE" w14:paraId="0BD4B693" w14:textId="77777777" w:rsidTr="002B37DB">
        <w:trPr>
          <w:trHeight w:val="8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CD71" w14:textId="79D86F6F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56B7" w14:textId="273B7201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河流模拟（全日制在职博士）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B58D" w14:textId="1B8FFF78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张尚弘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9A7E" w14:textId="3BC2BD32" w:rsidR="00C710EF" w:rsidRPr="001316BE" w:rsidRDefault="00C710EF" w:rsidP="00C710EF">
            <w:pPr>
              <w:widowControl/>
              <w:jc w:val="left"/>
              <w:rPr>
                <w:rFonts w:ascii="宋体" w:hAnsi="宋体" w:cs="Arial"/>
                <w:color w:val="00B0F0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11-11</w:t>
            </w:r>
            <w:r>
              <w:rPr>
                <w:rFonts w:cs="Arial" w:hint="eastAsia"/>
                <w:sz w:val="22"/>
                <w:szCs w:val="22"/>
              </w:rPr>
              <w:t>周</w:t>
            </w:r>
            <w:r>
              <w:rPr>
                <w:rFonts w:cs="Arial" w:hint="eastAsia"/>
                <w:sz w:val="22"/>
                <w:szCs w:val="22"/>
              </w:rPr>
              <w:t>;</w:t>
            </w:r>
            <w:r>
              <w:rPr>
                <w:rFonts w:cs="Arial" w:hint="eastAsia"/>
                <w:sz w:val="22"/>
                <w:szCs w:val="22"/>
              </w:rPr>
              <w:t>连续周</w:t>
            </w:r>
            <w:r>
              <w:rPr>
                <w:rFonts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sz w:val="22"/>
                <w:szCs w:val="22"/>
              </w:rPr>
              <w:t>联系学院秘书老师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BD6B" w14:textId="2C8882AC" w:rsidR="00C710EF" w:rsidRPr="001316BE" w:rsidRDefault="00C710EF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联系学院秘书老师</w:t>
            </w:r>
          </w:p>
        </w:tc>
      </w:tr>
      <w:tr w:rsidR="00DD5079" w:rsidRPr="001316BE" w14:paraId="3702E4BB" w14:textId="77777777" w:rsidTr="002B37DB">
        <w:trPr>
          <w:trHeight w:val="8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DB37" w14:textId="767AA9D8" w:rsidR="00DD5079" w:rsidRDefault="00DD5079" w:rsidP="00C710EF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C47" w14:textId="77777777" w:rsidR="005F31B5" w:rsidRPr="002B37DB" w:rsidRDefault="005F31B5" w:rsidP="005F31B5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 w:rsidRPr="002B37DB">
              <w:rPr>
                <w:rFonts w:cs="Arial" w:hint="eastAsia"/>
                <w:sz w:val="22"/>
                <w:szCs w:val="22"/>
              </w:rPr>
              <w:t>国家能源安全法治基础与前沿</w:t>
            </w:r>
            <w:r w:rsidRPr="002B37DB">
              <w:rPr>
                <w:rFonts w:cs="Arial" w:hint="eastAsia"/>
                <w:sz w:val="22"/>
                <w:szCs w:val="22"/>
              </w:rPr>
              <w:t>(</w:t>
            </w:r>
            <w:r w:rsidRPr="002B37DB">
              <w:rPr>
                <w:rFonts w:cs="Arial" w:hint="eastAsia"/>
                <w:sz w:val="22"/>
                <w:szCs w:val="22"/>
              </w:rPr>
              <w:t>全日制在职博士</w:t>
            </w:r>
            <w:r w:rsidRPr="002B37DB">
              <w:rPr>
                <w:rFonts w:cs="Arial" w:hint="eastAsia"/>
                <w:sz w:val="22"/>
                <w:szCs w:val="22"/>
              </w:rPr>
              <w:t>)</w:t>
            </w:r>
          </w:p>
          <w:p w14:paraId="4AC6930A" w14:textId="77777777" w:rsidR="00DD5079" w:rsidRPr="002B37DB" w:rsidRDefault="00DD5079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BB3B" w14:textId="602AD3F1" w:rsidR="005F31B5" w:rsidRPr="002B37DB" w:rsidRDefault="005F31B5" w:rsidP="005F31B5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 w:rsidRPr="002B37DB">
              <w:rPr>
                <w:rFonts w:cs="Arial" w:hint="eastAsia"/>
                <w:sz w:val="22"/>
                <w:szCs w:val="22"/>
              </w:rPr>
              <w:t>梁平等</w:t>
            </w:r>
          </w:p>
          <w:p w14:paraId="3F03BA1A" w14:textId="77777777" w:rsidR="00DD5079" w:rsidRPr="002B37DB" w:rsidRDefault="00DD5079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743F" w14:textId="77777777" w:rsidR="005F31B5" w:rsidRPr="002B37DB" w:rsidRDefault="005F31B5" w:rsidP="005F31B5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 w:rsidRPr="002B37DB">
              <w:rPr>
                <w:rFonts w:cs="Arial" w:hint="eastAsia"/>
                <w:sz w:val="22"/>
                <w:szCs w:val="22"/>
              </w:rPr>
              <w:t>11-11</w:t>
            </w:r>
            <w:r w:rsidRPr="002B37DB">
              <w:rPr>
                <w:rFonts w:cs="Arial" w:hint="eastAsia"/>
                <w:sz w:val="22"/>
                <w:szCs w:val="22"/>
              </w:rPr>
              <w:t>周</w:t>
            </w:r>
            <w:r w:rsidRPr="002B37DB">
              <w:rPr>
                <w:rFonts w:cs="Arial" w:hint="eastAsia"/>
                <w:sz w:val="22"/>
                <w:szCs w:val="22"/>
              </w:rPr>
              <w:t>;</w:t>
            </w:r>
            <w:r w:rsidRPr="002B37DB">
              <w:rPr>
                <w:rFonts w:cs="Arial" w:hint="eastAsia"/>
                <w:sz w:val="22"/>
                <w:szCs w:val="22"/>
              </w:rPr>
              <w:t>连续周</w:t>
            </w:r>
            <w:r w:rsidRPr="002B37DB">
              <w:rPr>
                <w:rFonts w:cs="Arial" w:hint="eastAsia"/>
                <w:sz w:val="22"/>
                <w:szCs w:val="22"/>
              </w:rPr>
              <w:t xml:space="preserve"> </w:t>
            </w:r>
            <w:r w:rsidRPr="002B37DB">
              <w:rPr>
                <w:rFonts w:cs="Arial" w:hint="eastAsia"/>
                <w:sz w:val="22"/>
                <w:szCs w:val="22"/>
              </w:rPr>
              <w:t>星期一</w:t>
            </w:r>
            <w:r w:rsidRPr="002B37DB">
              <w:rPr>
                <w:rFonts w:cs="Arial" w:hint="eastAsia"/>
                <w:sz w:val="22"/>
                <w:szCs w:val="22"/>
              </w:rPr>
              <w:t xml:space="preserve"> </w:t>
            </w:r>
            <w:r w:rsidRPr="002B37DB">
              <w:rPr>
                <w:rFonts w:cs="Arial" w:hint="eastAsia"/>
                <w:sz w:val="22"/>
                <w:szCs w:val="22"/>
              </w:rPr>
              <w:t>上午</w:t>
            </w:r>
            <w:r w:rsidRPr="002B37DB">
              <w:rPr>
                <w:rFonts w:cs="Arial" w:hint="eastAsia"/>
                <w:sz w:val="22"/>
                <w:szCs w:val="22"/>
              </w:rPr>
              <w:t>1-</w:t>
            </w:r>
            <w:r w:rsidRPr="002B37DB">
              <w:rPr>
                <w:rFonts w:cs="Arial" w:hint="eastAsia"/>
                <w:sz w:val="22"/>
                <w:szCs w:val="22"/>
              </w:rPr>
              <w:t>下午</w:t>
            </w:r>
            <w:r w:rsidRPr="002B37DB">
              <w:rPr>
                <w:rFonts w:cs="Arial" w:hint="eastAsia"/>
                <w:sz w:val="22"/>
                <w:szCs w:val="22"/>
              </w:rPr>
              <w:t>8,</w:t>
            </w:r>
            <w:r w:rsidRPr="002B37DB">
              <w:rPr>
                <w:rFonts w:cs="Arial" w:hint="eastAsia"/>
                <w:sz w:val="22"/>
                <w:szCs w:val="22"/>
              </w:rPr>
              <w:t>星期二</w:t>
            </w:r>
            <w:r w:rsidRPr="002B37DB">
              <w:rPr>
                <w:rFonts w:cs="Arial" w:hint="eastAsia"/>
                <w:sz w:val="22"/>
                <w:szCs w:val="22"/>
              </w:rPr>
              <w:t xml:space="preserve"> </w:t>
            </w:r>
            <w:r w:rsidRPr="002B37DB">
              <w:rPr>
                <w:rFonts w:cs="Arial" w:hint="eastAsia"/>
                <w:sz w:val="22"/>
                <w:szCs w:val="22"/>
              </w:rPr>
              <w:t>上午</w:t>
            </w:r>
            <w:r w:rsidRPr="002B37DB">
              <w:rPr>
                <w:rFonts w:cs="Arial" w:hint="eastAsia"/>
                <w:sz w:val="22"/>
                <w:szCs w:val="22"/>
              </w:rPr>
              <w:t>1-</w:t>
            </w:r>
            <w:r w:rsidRPr="002B37DB">
              <w:rPr>
                <w:rFonts w:cs="Arial" w:hint="eastAsia"/>
                <w:sz w:val="22"/>
                <w:szCs w:val="22"/>
              </w:rPr>
              <w:t>下午</w:t>
            </w:r>
            <w:r w:rsidRPr="002B37DB">
              <w:rPr>
                <w:rFonts w:cs="Arial" w:hint="eastAsia"/>
                <w:sz w:val="22"/>
                <w:szCs w:val="22"/>
              </w:rPr>
              <w:t>8,</w:t>
            </w:r>
            <w:r w:rsidRPr="002B37DB">
              <w:rPr>
                <w:rFonts w:cs="Arial" w:hint="eastAsia"/>
                <w:sz w:val="22"/>
                <w:szCs w:val="22"/>
              </w:rPr>
              <w:t>星期三</w:t>
            </w:r>
            <w:r w:rsidRPr="002B37DB">
              <w:rPr>
                <w:rFonts w:cs="Arial" w:hint="eastAsia"/>
                <w:sz w:val="22"/>
                <w:szCs w:val="22"/>
              </w:rPr>
              <w:t xml:space="preserve"> </w:t>
            </w:r>
            <w:r w:rsidRPr="002B37DB">
              <w:rPr>
                <w:rFonts w:cs="Arial" w:hint="eastAsia"/>
                <w:sz w:val="22"/>
                <w:szCs w:val="22"/>
              </w:rPr>
              <w:t>上午</w:t>
            </w:r>
            <w:r w:rsidRPr="002B37DB">
              <w:rPr>
                <w:rFonts w:cs="Arial" w:hint="eastAsia"/>
                <w:sz w:val="22"/>
                <w:szCs w:val="22"/>
              </w:rPr>
              <w:t>1-</w:t>
            </w:r>
            <w:r w:rsidRPr="002B37DB">
              <w:rPr>
                <w:rFonts w:cs="Arial" w:hint="eastAsia"/>
                <w:sz w:val="22"/>
                <w:szCs w:val="22"/>
              </w:rPr>
              <w:t>下午</w:t>
            </w:r>
            <w:r w:rsidRPr="002B37DB">
              <w:rPr>
                <w:rFonts w:cs="Arial" w:hint="eastAsia"/>
                <w:sz w:val="22"/>
                <w:szCs w:val="22"/>
              </w:rPr>
              <w:t>8,</w:t>
            </w:r>
            <w:r w:rsidRPr="002B37DB">
              <w:rPr>
                <w:rFonts w:cs="Arial" w:hint="eastAsia"/>
                <w:sz w:val="22"/>
                <w:szCs w:val="22"/>
              </w:rPr>
              <w:t>星期四</w:t>
            </w:r>
            <w:r w:rsidRPr="002B37DB">
              <w:rPr>
                <w:rFonts w:cs="Arial" w:hint="eastAsia"/>
                <w:sz w:val="22"/>
                <w:szCs w:val="22"/>
              </w:rPr>
              <w:t xml:space="preserve"> </w:t>
            </w:r>
            <w:r w:rsidRPr="002B37DB">
              <w:rPr>
                <w:rFonts w:cs="Arial" w:hint="eastAsia"/>
                <w:sz w:val="22"/>
                <w:szCs w:val="22"/>
              </w:rPr>
              <w:t>上午</w:t>
            </w:r>
            <w:r w:rsidRPr="002B37DB">
              <w:rPr>
                <w:rFonts w:cs="Arial" w:hint="eastAsia"/>
                <w:sz w:val="22"/>
                <w:szCs w:val="22"/>
              </w:rPr>
              <w:t>1-</w:t>
            </w:r>
            <w:r w:rsidRPr="002B37DB">
              <w:rPr>
                <w:rFonts w:cs="Arial" w:hint="eastAsia"/>
                <w:sz w:val="22"/>
                <w:szCs w:val="22"/>
              </w:rPr>
              <w:t>下午</w:t>
            </w:r>
            <w:r w:rsidRPr="002B37DB">
              <w:rPr>
                <w:rFonts w:cs="Arial" w:hint="eastAsia"/>
                <w:sz w:val="22"/>
                <w:szCs w:val="22"/>
              </w:rPr>
              <w:t>8</w:t>
            </w:r>
          </w:p>
          <w:p w14:paraId="0D075EA0" w14:textId="77777777" w:rsidR="00DD5079" w:rsidRPr="002B37DB" w:rsidRDefault="00DD5079" w:rsidP="00C710EF">
            <w:pPr>
              <w:widowControl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987C" w14:textId="77777777" w:rsidR="005F31B5" w:rsidRPr="002B37DB" w:rsidRDefault="005F31B5" w:rsidP="005F31B5">
            <w:pPr>
              <w:widowControl/>
              <w:jc w:val="center"/>
              <w:rPr>
                <w:rFonts w:cs="Arial"/>
                <w:kern w:val="0"/>
                <w:sz w:val="22"/>
                <w:szCs w:val="22"/>
              </w:rPr>
            </w:pPr>
            <w:r w:rsidRPr="002B37DB">
              <w:rPr>
                <w:rFonts w:cs="Arial" w:hint="eastAsia"/>
                <w:sz w:val="22"/>
                <w:szCs w:val="22"/>
              </w:rPr>
              <w:t>教四</w:t>
            </w:r>
            <w:r w:rsidRPr="002B37DB">
              <w:rPr>
                <w:rFonts w:cs="Arial" w:hint="eastAsia"/>
                <w:sz w:val="22"/>
                <w:szCs w:val="22"/>
              </w:rPr>
              <w:t>D</w:t>
            </w:r>
            <w:r w:rsidRPr="002B37DB">
              <w:rPr>
                <w:rFonts w:cs="Arial" w:hint="eastAsia"/>
                <w:sz w:val="22"/>
                <w:szCs w:val="22"/>
              </w:rPr>
              <w:t>区</w:t>
            </w:r>
            <w:r w:rsidRPr="002B37DB">
              <w:rPr>
                <w:rFonts w:cs="Arial" w:hint="eastAsia"/>
                <w:sz w:val="22"/>
                <w:szCs w:val="22"/>
              </w:rPr>
              <w:t>205</w:t>
            </w:r>
          </w:p>
          <w:p w14:paraId="6EC5D82B" w14:textId="77777777" w:rsidR="00DD5079" w:rsidRPr="002B37DB" w:rsidRDefault="00DD5079" w:rsidP="00C710EF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8E4EE1E" w14:textId="77777777" w:rsidR="00753E52" w:rsidRDefault="00753E5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14:paraId="0E8DED24" w14:textId="6792E195" w:rsidR="00027FBB" w:rsidRDefault="00337ACD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三、全日制在职博士在参加课程及考试时请携带本人身份证。</w:t>
      </w:r>
    </w:p>
    <w:p w14:paraId="75CF3D9D" w14:textId="77777777" w:rsidR="00027FBB" w:rsidRDefault="00337ACD">
      <w:pPr>
        <w:tabs>
          <w:tab w:val="right" w:pos="9070"/>
        </w:tabs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四、全日制在职博士选课阶段联系电话：</w:t>
      </w:r>
    </w:p>
    <w:p w14:paraId="2A7BB170" w14:textId="4AC968F4" w:rsidR="00027FBB" w:rsidRDefault="00337AC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电气学院：61771</w:t>
      </w:r>
      <w:r w:rsidR="00C710EF">
        <w:rPr>
          <w:rFonts w:asciiTheme="minorEastAsia" w:eastAsiaTheme="minorEastAsia" w:hAnsiTheme="minorEastAsia"/>
          <w:color w:val="000000" w:themeColor="text1"/>
          <w:sz w:val="24"/>
        </w:rPr>
        <w:t>152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>高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老师    能动学院：61772536 陈老师</w:t>
      </w:r>
    </w:p>
    <w:p w14:paraId="6652E3D6" w14:textId="71BCA7EC" w:rsidR="00027FBB" w:rsidRDefault="00337AC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控计学院：61772486吕老师    </w:t>
      </w:r>
      <w:r w:rsidR="001714C3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经管学院：61773127 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>王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老师</w:t>
      </w:r>
    </w:p>
    <w:p w14:paraId="14FB73E5" w14:textId="14BF8D72" w:rsidR="00027FBB" w:rsidRDefault="00337AC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环境学院：61772865 </w:t>
      </w:r>
      <w:r w:rsidR="001714C3">
        <w:rPr>
          <w:rFonts w:asciiTheme="minorEastAsia" w:eastAsiaTheme="minorEastAsia" w:hAnsiTheme="minorEastAsia" w:hint="eastAsia"/>
          <w:color w:val="000000" w:themeColor="text1"/>
          <w:sz w:val="24"/>
        </w:rPr>
        <w:t>范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老师   </w:t>
      </w:r>
      <w:r w:rsidR="001714C3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新能源学院：6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1772239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张老师</w:t>
      </w:r>
    </w:p>
    <w:p w14:paraId="14ADDCD4" w14:textId="54B8EB01" w:rsidR="00027FBB" w:rsidRDefault="00337AC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核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学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院：6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1771681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李老师 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 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水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C710EF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学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C710EF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院：6</w:t>
      </w:r>
      <w:r>
        <w:rPr>
          <w:rFonts w:asciiTheme="minorEastAsia" w:eastAsiaTheme="minorEastAsia" w:hAnsiTheme="minorEastAsia"/>
          <w:color w:val="000000" w:themeColor="text1"/>
          <w:sz w:val="24"/>
        </w:rPr>
        <w:t>177</w:t>
      </w:r>
      <w:r w:rsidR="00C710EF">
        <w:rPr>
          <w:rFonts w:asciiTheme="minorEastAsia" w:eastAsiaTheme="minorEastAsia" w:hAnsiTheme="minorEastAsia"/>
          <w:color w:val="000000" w:themeColor="text1"/>
          <w:sz w:val="24"/>
        </w:rPr>
        <w:t>1130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C710EF">
        <w:rPr>
          <w:rFonts w:asciiTheme="minorEastAsia" w:eastAsiaTheme="minorEastAsia" w:hAnsiTheme="minorEastAsia" w:hint="eastAsia"/>
          <w:color w:val="000000" w:themeColor="text1"/>
          <w:sz w:val="24"/>
        </w:rPr>
        <w:t>姚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老师</w:t>
      </w:r>
    </w:p>
    <w:p w14:paraId="767C1394" w14:textId="50E7A337" w:rsidR="00027FBB" w:rsidRDefault="001714C3" w:rsidP="00AF231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数理学院：6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1772870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王老师 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  </w:t>
      </w:r>
      <w:r w:rsidR="00337ACD">
        <w:rPr>
          <w:rFonts w:asciiTheme="minorEastAsia" w:eastAsiaTheme="minorEastAsia" w:hAnsiTheme="minorEastAsia" w:hint="eastAsia"/>
          <w:color w:val="000000" w:themeColor="text1"/>
          <w:sz w:val="24"/>
        </w:rPr>
        <w:t>研究生院： 61773475 杨老师</w:t>
      </w:r>
    </w:p>
    <w:p w14:paraId="616D5FD4" w14:textId="169E9B09" w:rsidR="00AF2315" w:rsidRDefault="00CF09E4" w:rsidP="00AF231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国家</w:t>
      </w:r>
      <w:r w:rsidR="00AF2315">
        <w:rPr>
          <w:rFonts w:asciiTheme="minorEastAsia" w:eastAsiaTheme="minorEastAsia" w:hAnsiTheme="minorEastAsia" w:hint="eastAsia"/>
          <w:color w:val="000000" w:themeColor="text1"/>
          <w:sz w:val="24"/>
        </w:rPr>
        <w:t>卓越工程师学院：6</w:t>
      </w:r>
      <w:r w:rsidR="00AF2315">
        <w:rPr>
          <w:rFonts w:asciiTheme="minorEastAsia" w:eastAsiaTheme="minorEastAsia" w:hAnsiTheme="minorEastAsia"/>
          <w:color w:val="000000" w:themeColor="text1"/>
          <w:sz w:val="24"/>
        </w:rPr>
        <w:t>1773778</w:t>
      </w:r>
      <w:r w:rsidR="00AF231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AF2315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AF2315">
        <w:rPr>
          <w:rFonts w:asciiTheme="minorEastAsia" w:eastAsiaTheme="minorEastAsia" w:hAnsiTheme="minorEastAsia" w:hint="eastAsia"/>
          <w:color w:val="000000" w:themeColor="text1"/>
          <w:sz w:val="24"/>
        </w:rPr>
        <w:t>史老师</w:t>
      </w:r>
    </w:p>
    <w:p w14:paraId="2A808DF4" w14:textId="20D2953F" w:rsidR="00BC15FE" w:rsidRPr="00AF2315" w:rsidRDefault="00BC15FE" w:rsidP="001714C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B44FED" w14:textId="77777777" w:rsidR="00BC15FE" w:rsidRPr="001714C3" w:rsidRDefault="00BC15FE" w:rsidP="001714C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BC15FE" w:rsidRPr="00171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2053" w14:textId="77777777" w:rsidR="002C6502" w:rsidRDefault="002C6502" w:rsidP="00E938CA">
      <w:r>
        <w:separator/>
      </w:r>
    </w:p>
  </w:endnote>
  <w:endnote w:type="continuationSeparator" w:id="0">
    <w:p w14:paraId="0C803403" w14:textId="77777777" w:rsidR="002C6502" w:rsidRDefault="002C6502" w:rsidP="00E9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4AF2" w14:textId="77777777" w:rsidR="002C6502" w:rsidRDefault="002C6502" w:rsidP="00E938CA">
      <w:r>
        <w:separator/>
      </w:r>
    </w:p>
  </w:footnote>
  <w:footnote w:type="continuationSeparator" w:id="0">
    <w:p w14:paraId="52158C4B" w14:textId="77777777" w:rsidR="002C6502" w:rsidRDefault="002C6502" w:rsidP="00E9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2FC9"/>
    <w:multiLevelType w:val="multilevel"/>
    <w:tmpl w:val="325C2FC9"/>
    <w:lvl w:ilvl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693F52BF"/>
    <w:multiLevelType w:val="hybridMultilevel"/>
    <w:tmpl w:val="5164F1F4"/>
    <w:lvl w:ilvl="0" w:tplc="99D058D4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yNjA0NDU0NDQzYzNhNDcxZTQxMTQzZmI5MWE4ZDYifQ=="/>
  </w:docVars>
  <w:rsids>
    <w:rsidRoot w:val="00DD202F"/>
    <w:rsid w:val="000115B6"/>
    <w:rsid w:val="00012D0C"/>
    <w:rsid w:val="00015F5E"/>
    <w:rsid w:val="00017AD9"/>
    <w:rsid w:val="000203AF"/>
    <w:rsid w:val="00027FBB"/>
    <w:rsid w:val="0003384F"/>
    <w:rsid w:val="00036F05"/>
    <w:rsid w:val="00040D9D"/>
    <w:rsid w:val="00051F8A"/>
    <w:rsid w:val="00052C1A"/>
    <w:rsid w:val="00063EC5"/>
    <w:rsid w:val="00070FCE"/>
    <w:rsid w:val="000723FB"/>
    <w:rsid w:val="000729D0"/>
    <w:rsid w:val="000752C9"/>
    <w:rsid w:val="00076576"/>
    <w:rsid w:val="00080A51"/>
    <w:rsid w:val="00090E49"/>
    <w:rsid w:val="000925D4"/>
    <w:rsid w:val="000A335F"/>
    <w:rsid w:val="000A3A0E"/>
    <w:rsid w:val="000A4A38"/>
    <w:rsid w:val="000B2597"/>
    <w:rsid w:val="000B32F6"/>
    <w:rsid w:val="000B4B0B"/>
    <w:rsid w:val="000D6AEF"/>
    <w:rsid w:val="000D71D7"/>
    <w:rsid w:val="000E2170"/>
    <w:rsid w:val="000E6A74"/>
    <w:rsid w:val="000F31A0"/>
    <w:rsid w:val="00104248"/>
    <w:rsid w:val="001052D6"/>
    <w:rsid w:val="00112975"/>
    <w:rsid w:val="00113E8C"/>
    <w:rsid w:val="001153F1"/>
    <w:rsid w:val="00116344"/>
    <w:rsid w:val="001252D5"/>
    <w:rsid w:val="001316BE"/>
    <w:rsid w:val="00137E09"/>
    <w:rsid w:val="0014503E"/>
    <w:rsid w:val="00146102"/>
    <w:rsid w:val="00152363"/>
    <w:rsid w:val="00154505"/>
    <w:rsid w:val="0016620C"/>
    <w:rsid w:val="001714C3"/>
    <w:rsid w:val="00175A6B"/>
    <w:rsid w:val="001A2637"/>
    <w:rsid w:val="001A3A38"/>
    <w:rsid w:val="001A5469"/>
    <w:rsid w:val="001A6702"/>
    <w:rsid w:val="001B13AA"/>
    <w:rsid w:val="001B47E7"/>
    <w:rsid w:val="001B6839"/>
    <w:rsid w:val="001B7298"/>
    <w:rsid w:val="001C4244"/>
    <w:rsid w:val="001C7D90"/>
    <w:rsid w:val="001D3B9A"/>
    <w:rsid w:val="001E1EC8"/>
    <w:rsid w:val="001F0799"/>
    <w:rsid w:val="001F4BC4"/>
    <w:rsid w:val="001F7DEF"/>
    <w:rsid w:val="00204457"/>
    <w:rsid w:val="0021410D"/>
    <w:rsid w:val="00220A19"/>
    <w:rsid w:val="0022420F"/>
    <w:rsid w:val="00236584"/>
    <w:rsid w:val="00245D7B"/>
    <w:rsid w:val="00254535"/>
    <w:rsid w:val="00271796"/>
    <w:rsid w:val="00273691"/>
    <w:rsid w:val="00276861"/>
    <w:rsid w:val="002768D3"/>
    <w:rsid w:val="002816E7"/>
    <w:rsid w:val="00281BFC"/>
    <w:rsid w:val="00281F39"/>
    <w:rsid w:val="002841DE"/>
    <w:rsid w:val="00292D79"/>
    <w:rsid w:val="002A6B82"/>
    <w:rsid w:val="002B37DB"/>
    <w:rsid w:val="002B7E61"/>
    <w:rsid w:val="002C6502"/>
    <w:rsid w:val="002D00DD"/>
    <w:rsid w:val="002D0E7E"/>
    <w:rsid w:val="002D1FA7"/>
    <w:rsid w:val="002D41FF"/>
    <w:rsid w:val="002D5C9E"/>
    <w:rsid w:val="002D61C5"/>
    <w:rsid w:val="002D63F0"/>
    <w:rsid w:val="002E470E"/>
    <w:rsid w:val="002E4CA1"/>
    <w:rsid w:val="002E5350"/>
    <w:rsid w:val="002F58DB"/>
    <w:rsid w:val="00305F50"/>
    <w:rsid w:val="003068D5"/>
    <w:rsid w:val="00306A46"/>
    <w:rsid w:val="00310EBD"/>
    <w:rsid w:val="00316E4D"/>
    <w:rsid w:val="00324D42"/>
    <w:rsid w:val="003263C9"/>
    <w:rsid w:val="003308BC"/>
    <w:rsid w:val="00331C2D"/>
    <w:rsid w:val="0033377C"/>
    <w:rsid w:val="0033476B"/>
    <w:rsid w:val="00337ACD"/>
    <w:rsid w:val="00345447"/>
    <w:rsid w:val="00351A4D"/>
    <w:rsid w:val="00356E28"/>
    <w:rsid w:val="003717F4"/>
    <w:rsid w:val="00375226"/>
    <w:rsid w:val="003855EA"/>
    <w:rsid w:val="00390036"/>
    <w:rsid w:val="00391421"/>
    <w:rsid w:val="003A074A"/>
    <w:rsid w:val="003B0242"/>
    <w:rsid w:val="003B5F30"/>
    <w:rsid w:val="003B68EF"/>
    <w:rsid w:val="003B7045"/>
    <w:rsid w:val="003C2249"/>
    <w:rsid w:val="003C34D5"/>
    <w:rsid w:val="003C7E7B"/>
    <w:rsid w:val="003E544C"/>
    <w:rsid w:val="0041121A"/>
    <w:rsid w:val="00411420"/>
    <w:rsid w:val="00412FC0"/>
    <w:rsid w:val="004150B5"/>
    <w:rsid w:val="00420820"/>
    <w:rsid w:val="004367AD"/>
    <w:rsid w:val="004373C5"/>
    <w:rsid w:val="00440CDB"/>
    <w:rsid w:val="00444DF0"/>
    <w:rsid w:val="0044687E"/>
    <w:rsid w:val="0044691E"/>
    <w:rsid w:val="00454EB6"/>
    <w:rsid w:val="0045566B"/>
    <w:rsid w:val="00457FBA"/>
    <w:rsid w:val="0046138F"/>
    <w:rsid w:val="0046781E"/>
    <w:rsid w:val="00471558"/>
    <w:rsid w:val="004908F5"/>
    <w:rsid w:val="0049543F"/>
    <w:rsid w:val="00495A6B"/>
    <w:rsid w:val="00496D0F"/>
    <w:rsid w:val="004A6111"/>
    <w:rsid w:val="004B1A78"/>
    <w:rsid w:val="004B48B9"/>
    <w:rsid w:val="004C2DC7"/>
    <w:rsid w:val="004C619E"/>
    <w:rsid w:val="004D0FFA"/>
    <w:rsid w:val="004D7DDA"/>
    <w:rsid w:val="004E0589"/>
    <w:rsid w:val="004E219D"/>
    <w:rsid w:val="004E5CF8"/>
    <w:rsid w:val="004F200A"/>
    <w:rsid w:val="00502117"/>
    <w:rsid w:val="005032AC"/>
    <w:rsid w:val="00503DDA"/>
    <w:rsid w:val="005112F2"/>
    <w:rsid w:val="005159AB"/>
    <w:rsid w:val="00524872"/>
    <w:rsid w:val="00530ACB"/>
    <w:rsid w:val="00530C54"/>
    <w:rsid w:val="0053580E"/>
    <w:rsid w:val="00536653"/>
    <w:rsid w:val="0053725A"/>
    <w:rsid w:val="00543A33"/>
    <w:rsid w:val="00544907"/>
    <w:rsid w:val="00550095"/>
    <w:rsid w:val="005555B2"/>
    <w:rsid w:val="00570629"/>
    <w:rsid w:val="005736E8"/>
    <w:rsid w:val="00575909"/>
    <w:rsid w:val="00580B17"/>
    <w:rsid w:val="0058351A"/>
    <w:rsid w:val="00591989"/>
    <w:rsid w:val="0059621F"/>
    <w:rsid w:val="005A21CE"/>
    <w:rsid w:val="005A4C85"/>
    <w:rsid w:val="005B10FD"/>
    <w:rsid w:val="005B46F4"/>
    <w:rsid w:val="005C2E5D"/>
    <w:rsid w:val="005D08BB"/>
    <w:rsid w:val="005D422F"/>
    <w:rsid w:val="005D62DB"/>
    <w:rsid w:val="005E7AF1"/>
    <w:rsid w:val="005F31B5"/>
    <w:rsid w:val="00600E57"/>
    <w:rsid w:val="00610E83"/>
    <w:rsid w:val="006160DD"/>
    <w:rsid w:val="00623535"/>
    <w:rsid w:val="0063074B"/>
    <w:rsid w:val="0063422B"/>
    <w:rsid w:val="006403A4"/>
    <w:rsid w:val="006443EB"/>
    <w:rsid w:val="00645994"/>
    <w:rsid w:val="00647F8E"/>
    <w:rsid w:val="00650218"/>
    <w:rsid w:val="006544A8"/>
    <w:rsid w:val="00655938"/>
    <w:rsid w:val="00660BA7"/>
    <w:rsid w:val="00662637"/>
    <w:rsid w:val="006670E1"/>
    <w:rsid w:val="006713C9"/>
    <w:rsid w:val="00676FE4"/>
    <w:rsid w:val="006778C1"/>
    <w:rsid w:val="00691525"/>
    <w:rsid w:val="006943A3"/>
    <w:rsid w:val="006A5686"/>
    <w:rsid w:val="006B6124"/>
    <w:rsid w:val="006C4D19"/>
    <w:rsid w:val="006D0275"/>
    <w:rsid w:val="006D19ED"/>
    <w:rsid w:val="006E66BA"/>
    <w:rsid w:val="006E7AD7"/>
    <w:rsid w:val="006F1CCF"/>
    <w:rsid w:val="007121D5"/>
    <w:rsid w:val="007140B8"/>
    <w:rsid w:val="007166FD"/>
    <w:rsid w:val="00717479"/>
    <w:rsid w:val="00733A39"/>
    <w:rsid w:val="0073491E"/>
    <w:rsid w:val="0074379E"/>
    <w:rsid w:val="007469D4"/>
    <w:rsid w:val="00747A1A"/>
    <w:rsid w:val="00753E52"/>
    <w:rsid w:val="00754CCC"/>
    <w:rsid w:val="0075602E"/>
    <w:rsid w:val="00770EF9"/>
    <w:rsid w:val="00783D75"/>
    <w:rsid w:val="00785827"/>
    <w:rsid w:val="00796E4C"/>
    <w:rsid w:val="007A3BBC"/>
    <w:rsid w:val="007A5B73"/>
    <w:rsid w:val="007B0149"/>
    <w:rsid w:val="007B04B0"/>
    <w:rsid w:val="007B16C0"/>
    <w:rsid w:val="007B5F43"/>
    <w:rsid w:val="007B707E"/>
    <w:rsid w:val="007C107A"/>
    <w:rsid w:val="007C1497"/>
    <w:rsid w:val="007C1922"/>
    <w:rsid w:val="007C7E2F"/>
    <w:rsid w:val="007D0D15"/>
    <w:rsid w:val="007E3C48"/>
    <w:rsid w:val="007E5786"/>
    <w:rsid w:val="007E6929"/>
    <w:rsid w:val="007F4730"/>
    <w:rsid w:val="007F6647"/>
    <w:rsid w:val="00801505"/>
    <w:rsid w:val="008017A1"/>
    <w:rsid w:val="00816CCB"/>
    <w:rsid w:val="00820DE6"/>
    <w:rsid w:val="00822636"/>
    <w:rsid w:val="00823B1B"/>
    <w:rsid w:val="008270A3"/>
    <w:rsid w:val="00830C94"/>
    <w:rsid w:val="008326AF"/>
    <w:rsid w:val="00834495"/>
    <w:rsid w:val="00835F04"/>
    <w:rsid w:val="00847737"/>
    <w:rsid w:val="00853536"/>
    <w:rsid w:val="00853F15"/>
    <w:rsid w:val="00855CA5"/>
    <w:rsid w:val="0085759C"/>
    <w:rsid w:val="00864EE7"/>
    <w:rsid w:val="008674B2"/>
    <w:rsid w:val="00873351"/>
    <w:rsid w:val="00874C23"/>
    <w:rsid w:val="00875C48"/>
    <w:rsid w:val="00875D2A"/>
    <w:rsid w:val="00881C89"/>
    <w:rsid w:val="00882E9F"/>
    <w:rsid w:val="00890822"/>
    <w:rsid w:val="00890B63"/>
    <w:rsid w:val="008922F7"/>
    <w:rsid w:val="008A1B6D"/>
    <w:rsid w:val="008B12CF"/>
    <w:rsid w:val="008B3BC4"/>
    <w:rsid w:val="008C5782"/>
    <w:rsid w:val="008C6AB1"/>
    <w:rsid w:val="008E083F"/>
    <w:rsid w:val="008E4842"/>
    <w:rsid w:val="008E67DB"/>
    <w:rsid w:val="008F2B46"/>
    <w:rsid w:val="008F69F5"/>
    <w:rsid w:val="008F7C44"/>
    <w:rsid w:val="009037BB"/>
    <w:rsid w:val="00903E50"/>
    <w:rsid w:val="00905139"/>
    <w:rsid w:val="0091058F"/>
    <w:rsid w:val="009234B0"/>
    <w:rsid w:val="009450AB"/>
    <w:rsid w:val="0096017C"/>
    <w:rsid w:val="009668B7"/>
    <w:rsid w:val="009714A2"/>
    <w:rsid w:val="00975CF6"/>
    <w:rsid w:val="00980A22"/>
    <w:rsid w:val="009815B7"/>
    <w:rsid w:val="009854F5"/>
    <w:rsid w:val="00994475"/>
    <w:rsid w:val="0099562E"/>
    <w:rsid w:val="009A0677"/>
    <w:rsid w:val="009B1079"/>
    <w:rsid w:val="009B417D"/>
    <w:rsid w:val="009B52A2"/>
    <w:rsid w:val="009C5BBB"/>
    <w:rsid w:val="009D0649"/>
    <w:rsid w:val="009D3F23"/>
    <w:rsid w:val="009D7605"/>
    <w:rsid w:val="009E5F57"/>
    <w:rsid w:val="009F062F"/>
    <w:rsid w:val="009F12F4"/>
    <w:rsid w:val="009F469D"/>
    <w:rsid w:val="009F4F65"/>
    <w:rsid w:val="00A01128"/>
    <w:rsid w:val="00A026B0"/>
    <w:rsid w:val="00A10C15"/>
    <w:rsid w:val="00A11328"/>
    <w:rsid w:val="00A130F1"/>
    <w:rsid w:val="00A14C49"/>
    <w:rsid w:val="00A20877"/>
    <w:rsid w:val="00A21CBB"/>
    <w:rsid w:val="00A23BB8"/>
    <w:rsid w:val="00A24723"/>
    <w:rsid w:val="00A25B8E"/>
    <w:rsid w:val="00A31EF6"/>
    <w:rsid w:val="00A43E9B"/>
    <w:rsid w:val="00A5259D"/>
    <w:rsid w:val="00A55A8F"/>
    <w:rsid w:val="00A76954"/>
    <w:rsid w:val="00A77252"/>
    <w:rsid w:val="00A77293"/>
    <w:rsid w:val="00A831DB"/>
    <w:rsid w:val="00A847AC"/>
    <w:rsid w:val="00A903FD"/>
    <w:rsid w:val="00A96C86"/>
    <w:rsid w:val="00A9728E"/>
    <w:rsid w:val="00AA2473"/>
    <w:rsid w:val="00AC2213"/>
    <w:rsid w:val="00AC2922"/>
    <w:rsid w:val="00AC51C6"/>
    <w:rsid w:val="00AC563C"/>
    <w:rsid w:val="00AC66D3"/>
    <w:rsid w:val="00AD5842"/>
    <w:rsid w:val="00AE1608"/>
    <w:rsid w:val="00AE60F7"/>
    <w:rsid w:val="00AF008B"/>
    <w:rsid w:val="00AF2315"/>
    <w:rsid w:val="00AF3880"/>
    <w:rsid w:val="00B02181"/>
    <w:rsid w:val="00B32A06"/>
    <w:rsid w:val="00B33B2B"/>
    <w:rsid w:val="00B3580A"/>
    <w:rsid w:val="00B52A47"/>
    <w:rsid w:val="00B82405"/>
    <w:rsid w:val="00B92C9A"/>
    <w:rsid w:val="00B94687"/>
    <w:rsid w:val="00B965DF"/>
    <w:rsid w:val="00BA7448"/>
    <w:rsid w:val="00BB15EB"/>
    <w:rsid w:val="00BB5483"/>
    <w:rsid w:val="00BC0811"/>
    <w:rsid w:val="00BC15FE"/>
    <w:rsid w:val="00BD1C25"/>
    <w:rsid w:val="00BE047B"/>
    <w:rsid w:val="00BE3A50"/>
    <w:rsid w:val="00BF2246"/>
    <w:rsid w:val="00BF2BDF"/>
    <w:rsid w:val="00BF4778"/>
    <w:rsid w:val="00BF6369"/>
    <w:rsid w:val="00C0198F"/>
    <w:rsid w:val="00C05DDE"/>
    <w:rsid w:val="00C07421"/>
    <w:rsid w:val="00C2107D"/>
    <w:rsid w:val="00C279C2"/>
    <w:rsid w:val="00C33F4D"/>
    <w:rsid w:val="00C43DBC"/>
    <w:rsid w:val="00C47A60"/>
    <w:rsid w:val="00C55F3C"/>
    <w:rsid w:val="00C600F7"/>
    <w:rsid w:val="00C67E51"/>
    <w:rsid w:val="00C67E5F"/>
    <w:rsid w:val="00C710EF"/>
    <w:rsid w:val="00C7118A"/>
    <w:rsid w:val="00C73E30"/>
    <w:rsid w:val="00C829DD"/>
    <w:rsid w:val="00C83AE5"/>
    <w:rsid w:val="00C865E7"/>
    <w:rsid w:val="00C91CE9"/>
    <w:rsid w:val="00C91EE7"/>
    <w:rsid w:val="00CB0EDF"/>
    <w:rsid w:val="00CB1A19"/>
    <w:rsid w:val="00CB2E40"/>
    <w:rsid w:val="00CC3176"/>
    <w:rsid w:val="00CD7CE9"/>
    <w:rsid w:val="00CE3373"/>
    <w:rsid w:val="00CE620B"/>
    <w:rsid w:val="00CF0921"/>
    <w:rsid w:val="00CF09E4"/>
    <w:rsid w:val="00CF0EC7"/>
    <w:rsid w:val="00D0174E"/>
    <w:rsid w:val="00D03443"/>
    <w:rsid w:val="00D07C11"/>
    <w:rsid w:val="00D07D6A"/>
    <w:rsid w:val="00D205E6"/>
    <w:rsid w:val="00D44EA6"/>
    <w:rsid w:val="00D46E52"/>
    <w:rsid w:val="00D60AE8"/>
    <w:rsid w:val="00D661AF"/>
    <w:rsid w:val="00D665BA"/>
    <w:rsid w:val="00D66C2D"/>
    <w:rsid w:val="00D7085B"/>
    <w:rsid w:val="00D7444F"/>
    <w:rsid w:val="00D94F4E"/>
    <w:rsid w:val="00DA027D"/>
    <w:rsid w:val="00DA1444"/>
    <w:rsid w:val="00DB2CE0"/>
    <w:rsid w:val="00DC1F97"/>
    <w:rsid w:val="00DC2409"/>
    <w:rsid w:val="00DC3316"/>
    <w:rsid w:val="00DD202F"/>
    <w:rsid w:val="00DD5079"/>
    <w:rsid w:val="00DE08ED"/>
    <w:rsid w:val="00DF5BE6"/>
    <w:rsid w:val="00DF6A12"/>
    <w:rsid w:val="00DF703A"/>
    <w:rsid w:val="00E1419E"/>
    <w:rsid w:val="00E44A5C"/>
    <w:rsid w:val="00E44CBA"/>
    <w:rsid w:val="00E47672"/>
    <w:rsid w:val="00E54D85"/>
    <w:rsid w:val="00E566B7"/>
    <w:rsid w:val="00E60B8E"/>
    <w:rsid w:val="00E61941"/>
    <w:rsid w:val="00E6358C"/>
    <w:rsid w:val="00E67B36"/>
    <w:rsid w:val="00E7100B"/>
    <w:rsid w:val="00E7688B"/>
    <w:rsid w:val="00E8313B"/>
    <w:rsid w:val="00E855C8"/>
    <w:rsid w:val="00E85687"/>
    <w:rsid w:val="00E8615B"/>
    <w:rsid w:val="00E938CA"/>
    <w:rsid w:val="00E96666"/>
    <w:rsid w:val="00E97B43"/>
    <w:rsid w:val="00EA05E0"/>
    <w:rsid w:val="00EA20D0"/>
    <w:rsid w:val="00EA53B5"/>
    <w:rsid w:val="00EB2AA3"/>
    <w:rsid w:val="00EB57D8"/>
    <w:rsid w:val="00EB6A29"/>
    <w:rsid w:val="00EC1EF1"/>
    <w:rsid w:val="00EC29A7"/>
    <w:rsid w:val="00EC71A1"/>
    <w:rsid w:val="00ED515A"/>
    <w:rsid w:val="00EE550D"/>
    <w:rsid w:val="00EF14E8"/>
    <w:rsid w:val="00EF5B29"/>
    <w:rsid w:val="00EF78C5"/>
    <w:rsid w:val="00F0743B"/>
    <w:rsid w:val="00F106BF"/>
    <w:rsid w:val="00F253A9"/>
    <w:rsid w:val="00F33669"/>
    <w:rsid w:val="00F35FBE"/>
    <w:rsid w:val="00F37FEE"/>
    <w:rsid w:val="00F43E49"/>
    <w:rsid w:val="00F4486F"/>
    <w:rsid w:val="00F532CC"/>
    <w:rsid w:val="00F53499"/>
    <w:rsid w:val="00F54525"/>
    <w:rsid w:val="00F57A25"/>
    <w:rsid w:val="00F60D16"/>
    <w:rsid w:val="00F67940"/>
    <w:rsid w:val="00F70733"/>
    <w:rsid w:val="00F73DD2"/>
    <w:rsid w:val="00F7570A"/>
    <w:rsid w:val="00F81075"/>
    <w:rsid w:val="00F833EF"/>
    <w:rsid w:val="00F8712D"/>
    <w:rsid w:val="00F90D4E"/>
    <w:rsid w:val="00F92F4D"/>
    <w:rsid w:val="00FA0E22"/>
    <w:rsid w:val="00FA79DD"/>
    <w:rsid w:val="00FB1CF6"/>
    <w:rsid w:val="00FC0057"/>
    <w:rsid w:val="00FC7C88"/>
    <w:rsid w:val="00FD0682"/>
    <w:rsid w:val="00FD0A15"/>
    <w:rsid w:val="00FD1E82"/>
    <w:rsid w:val="00FD75D6"/>
    <w:rsid w:val="00FE0D11"/>
    <w:rsid w:val="00FE3D35"/>
    <w:rsid w:val="00FF6C95"/>
    <w:rsid w:val="0263189A"/>
    <w:rsid w:val="26AD77E2"/>
    <w:rsid w:val="33B84A98"/>
    <w:rsid w:val="533D6814"/>
    <w:rsid w:val="596D7B02"/>
    <w:rsid w:val="616A2D94"/>
    <w:rsid w:val="64BC5A34"/>
    <w:rsid w:val="654C1164"/>
    <w:rsid w:val="66C35C8B"/>
    <w:rsid w:val="68245499"/>
    <w:rsid w:val="6FDB1079"/>
    <w:rsid w:val="78C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4823C"/>
  <w15:docId w15:val="{C802F8DE-E283-4334-9A70-256233FF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jc w:val="center"/>
      <w:outlineLvl w:val="1"/>
    </w:pPr>
    <w:rPr>
      <w:rFonts w:ascii="黑体" w:eastAsia="黑体" w:hAnsi="Arial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firstLineChars="200" w:firstLine="560"/>
    </w:pPr>
    <w:rPr>
      <w:rFonts w:eastAsiaTheme="minorEastAsia" w:cstheme="minorBidi"/>
      <w:sz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9"/>
    <w:qFormat/>
    <w:rPr>
      <w:rFonts w:ascii="黑体" w:eastAsia="黑体" w:hAnsi="Arial" w:cs="Times New Roman"/>
      <w:sz w:val="36"/>
      <w:szCs w:val="32"/>
    </w:rPr>
  </w:style>
  <w:style w:type="character" w:customStyle="1" w:styleId="a6">
    <w:name w:val="正文文本缩进 字符"/>
    <w:link w:val="a5"/>
    <w:qFormat/>
    <w:rPr>
      <w:rFonts w:ascii="Times New Roman" w:hAnsi="Times New Roman"/>
      <w:sz w:val="28"/>
      <w:szCs w:val="24"/>
    </w:rPr>
  </w:style>
  <w:style w:type="character" w:customStyle="1" w:styleId="Char1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8F5516-1936-487A-ACB2-5B5C7162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Jian</cp:lastModifiedBy>
  <cp:revision>47</cp:revision>
  <cp:lastPrinted>2019-08-28T05:07:00Z</cp:lastPrinted>
  <dcterms:created xsi:type="dcterms:W3CDTF">2024-08-30T08:26:00Z</dcterms:created>
  <dcterms:modified xsi:type="dcterms:W3CDTF">2026-07-17T00:39:00Z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F245861E2CDB4070BAB1AFFC10F05777_13</vt:lpwstr>
  </property>
</Properties>
</file>